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宋体" w:hAnsi="宋体" w:eastAsia="宋体"/>
          <w:b/>
          <w:szCs w:val="32"/>
        </w:rPr>
      </w:pPr>
    </w:p>
    <w:p>
      <w:pPr>
        <w:snapToGrid w:val="0"/>
        <w:rPr>
          <w:rFonts w:ascii="宋体" w:hAnsi="宋体" w:eastAsia="宋体"/>
          <w:b/>
          <w:szCs w:val="32"/>
        </w:rPr>
      </w:pPr>
    </w:p>
    <w:p>
      <w:pPr>
        <w:snapToGrid w:val="0"/>
        <w:rPr>
          <w:rFonts w:ascii="宋体" w:hAnsi="宋体" w:eastAsia="宋体"/>
          <w:b/>
          <w:szCs w:val="32"/>
        </w:rPr>
      </w:pPr>
    </w:p>
    <w:p>
      <w:pPr>
        <w:snapToGrid w:val="0"/>
        <w:rPr>
          <w:rFonts w:eastAsia="宋体"/>
          <w:b/>
          <w:spacing w:val="12"/>
          <w:w w:val="66"/>
          <w:kern w:val="15"/>
          <w:szCs w:val="32"/>
        </w:rPr>
      </w:pPr>
    </w:p>
    <w:p>
      <w:pPr>
        <w:jc w:val="right"/>
        <w:rPr>
          <w:rFonts w:ascii="仿宋_GB2312" w:hAnsi="仿宋"/>
          <w:bCs/>
          <w:szCs w:val="32"/>
        </w:rPr>
      </w:pPr>
      <w:r>
        <w:rPr>
          <w:rFonts w:ascii="仿宋_GB2312" w:hAnsi="仿宋"/>
          <w:szCs w:val="32"/>
        </w:rPr>
        <w:fldChar w:fldCharType="begin"/>
      </w:r>
      <w:r>
        <w:rPr>
          <w:rFonts w:ascii="仿宋_GB2312" w:hAnsi="仿宋"/>
          <w:szCs w:val="32"/>
        </w:rPr>
        <w:instrText xml:space="preserve"> MERGEFIELD  </w:instrText>
      </w:r>
      <w:r>
        <w:rPr>
          <w:rFonts w:hint="eastAsia" w:ascii="仿宋_GB2312" w:hAnsi="仿宋"/>
          <w:szCs w:val="32"/>
        </w:rPr>
        <w:instrText xml:space="preserve">发文编号</w:instrText>
      </w:r>
      <w:r>
        <w:rPr>
          <w:rFonts w:ascii="仿宋_GB2312" w:hAnsi="仿宋"/>
          <w:szCs w:val="32"/>
        </w:rPr>
        <w:instrText xml:space="preserve"> </w:instrText>
      </w:r>
      <w:r>
        <w:rPr>
          <w:rFonts w:ascii="仿宋_GB2312" w:hAnsi="仿宋"/>
          <w:szCs w:val="32"/>
        </w:rPr>
        <w:fldChar w:fldCharType="separate"/>
      </w:r>
      <w:r>
        <w:rPr>
          <w:rFonts w:hint="eastAsia" w:ascii="仿宋_GB2312" w:hAnsi="仿宋"/>
          <w:szCs w:val="32"/>
        </w:rPr>
        <w:t>闽科专函〔</w:t>
      </w:r>
      <w:r>
        <w:rPr>
          <w:rFonts w:ascii="仿宋_GB2312" w:hAnsi="仿宋"/>
          <w:szCs w:val="32"/>
        </w:rPr>
        <w:t>2023</w:t>
      </w:r>
      <w:r>
        <w:rPr>
          <w:rFonts w:hint="eastAsia" w:ascii="仿宋_GB2312" w:hAnsi="仿宋"/>
          <w:szCs w:val="32"/>
        </w:rPr>
        <w:t>〕</w:t>
      </w:r>
      <w:r>
        <w:rPr>
          <w:rFonts w:ascii="仿宋_GB2312" w:hAnsi="仿宋"/>
          <w:szCs w:val="32"/>
        </w:rPr>
        <w:t>7</w:t>
      </w:r>
      <w:r>
        <w:rPr>
          <w:rFonts w:hint="eastAsia" w:ascii="仿宋_GB2312" w:hAnsi="仿宋"/>
          <w:szCs w:val="32"/>
        </w:rPr>
        <w:t>号</w:t>
      </w:r>
      <w:r>
        <w:rPr>
          <w:rFonts w:ascii="仿宋_GB2312" w:hAnsi="仿宋"/>
          <w:szCs w:val="32"/>
        </w:rPr>
        <w:fldChar w:fldCharType="end"/>
      </w:r>
    </w:p>
    <w:p>
      <w:pPr>
        <w:snapToGrid w:val="0"/>
        <w:spacing w:line="560" w:lineRule="exact"/>
        <w:ind w:right="480"/>
        <w:jc w:val="right"/>
        <w:rPr>
          <w:rFonts w:ascii="黑体" w:eastAsia="黑体"/>
          <w:b/>
          <w:szCs w:val="32"/>
        </w:rPr>
      </w:pPr>
    </w:p>
    <w:p>
      <w:pPr>
        <w:spacing w:line="560" w:lineRule="exact"/>
        <w:jc w:val="center"/>
        <w:rPr>
          <w:rFonts w:ascii="方正小标宋简体" w:hAnsi="方正小标宋简体" w:eastAsia="方正小标宋简体" w:cs="方正小标宋简体"/>
          <w:bCs/>
          <w:sz w:val="44"/>
          <w:szCs w:val="44"/>
        </w:rPr>
      </w:pPr>
      <w:bookmarkStart w:id="0" w:name="BodyEnd"/>
      <w:bookmarkEnd w:id="0"/>
      <w:r>
        <w:rPr>
          <w:rFonts w:ascii="方正小标宋简体" w:hAnsi="方正小标宋简体" w:eastAsia="方正小标宋简体" w:cs="方正小标宋简体"/>
          <w:bCs/>
          <w:sz w:val="44"/>
          <w:szCs w:val="44"/>
        </w:rPr>
        <w:fldChar w:fldCharType="begin"/>
      </w:r>
      <w:r>
        <w:rPr>
          <w:rFonts w:ascii="方正小标宋简体" w:hAnsi="方正小标宋简体" w:eastAsia="方正小标宋简体" w:cs="方正小标宋简体"/>
          <w:bCs/>
          <w:sz w:val="44"/>
          <w:szCs w:val="44"/>
        </w:rPr>
        <w:instrText xml:space="preserve"> MERGEFIELD  </w:instrText>
      </w:r>
      <w:r>
        <w:rPr>
          <w:rFonts w:hint="eastAsia" w:ascii="方正小标宋简体" w:hAnsi="方正小标宋简体" w:eastAsia="方正小标宋简体" w:cs="方正小标宋简体"/>
          <w:bCs/>
          <w:sz w:val="44"/>
          <w:szCs w:val="44"/>
        </w:rPr>
        <w:instrText xml:space="preserve">文件标题</w:instrText>
      </w:r>
      <w:r>
        <w:rPr>
          <w:rFonts w:ascii="方正小标宋简体" w:hAnsi="方正小标宋简体" w:eastAsia="方正小标宋简体" w:cs="方正小标宋简体"/>
          <w:bCs/>
          <w:sz w:val="44"/>
          <w:szCs w:val="44"/>
        </w:rPr>
        <w:instrText xml:space="preserve"> </w:instrText>
      </w:r>
      <w:r>
        <w:rPr>
          <w:rFonts w:ascii="方正小标宋简体" w:hAnsi="方正小标宋简体" w:eastAsia="方正小标宋简体" w:cs="方正小标宋简体"/>
          <w:bCs/>
          <w:sz w:val="44"/>
          <w:szCs w:val="44"/>
        </w:rPr>
        <w:fldChar w:fldCharType="separate"/>
      </w:r>
      <w:r>
        <w:rPr>
          <w:rFonts w:hint="eastAsia" w:ascii="方正小标宋简体" w:hAnsi="方正小标宋简体" w:eastAsia="方正小标宋简体" w:cs="方正小标宋简体"/>
          <w:bCs/>
          <w:sz w:val="44"/>
          <w:szCs w:val="44"/>
        </w:rPr>
        <w:t>福建省科学技术厅关于开展</w:t>
      </w:r>
    </w:p>
    <w:p>
      <w:pPr>
        <w:spacing w:line="560" w:lineRule="exact"/>
        <w:jc w:val="center"/>
        <w:rPr>
          <w:rFonts w:ascii="宋体" w:hAnsi="宋体" w:eastAsia="宋体"/>
          <w:b/>
          <w:sz w:val="36"/>
          <w:szCs w:val="36"/>
        </w:rPr>
      </w:pPr>
      <w:r>
        <w:rPr>
          <w:rFonts w:ascii="方正小标宋简体" w:hAnsi="方正小标宋简体" w:eastAsia="方正小标宋简体" w:cs="方正小标宋简体"/>
          <w:bCs/>
          <w:sz w:val="44"/>
          <w:szCs w:val="44"/>
        </w:rPr>
        <w:t>2022</w:t>
      </w:r>
      <w:r>
        <w:rPr>
          <w:rFonts w:hint="eastAsia" w:ascii="方正小标宋简体" w:hAnsi="方正小标宋简体" w:eastAsia="方正小标宋简体" w:cs="方正小标宋简体"/>
          <w:bCs/>
          <w:sz w:val="44"/>
          <w:szCs w:val="44"/>
        </w:rPr>
        <w:t>年度全省科普统计调查工作的通知</w:t>
      </w:r>
      <w:r>
        <w:rPr>
          <w:rFonts w:ascii="方正小标宋简体" w:hAnsi="方正小标宋简体" w:eastAsia="方正小标宋简体" w:cs="方正小标宋简体"/>
          <w:bCs/>
          <w:sz w:val="44"/>
          <w:szCs w:val="44"/>
        </w:rPr>
        <w:fldChar w:fldCharType="end"/>
      </w:r>
    </w:p>
    <w:p>
      <w:pPr>
        <w:snapToGrid w:val="0"/>
        <w:spacing w:line="560" w:lineRule="exact"/>
        <w:ind w:right="1280"/>
        <w:jc w:val="center"/>
        <w:rPr>
          <w:rFonts w:ascii="黑体" w:eastAsia="黑体"/>
          <w:b/>
          <w:szCs w:val="32"/>
        </w:rPr>
      </w:pPr>
    </w:p>
    <w:p>
      <w:pPr>
        <w:spacing w:line="600" w:lineRule="exact"/>
      </w:pPr>
      <w:r>
        <w:fldChar w:fldCharType="begin"/>
      </w:r>
      <w:r>
        <w:instrText xml:space="preserve"> MERGEFIELD </w:instrText>
      </w:r>
      <w:r>
        <w:rPr>
          <w:rFonts w:hint="eastAsia"/>
        </w:rPr>
        <w:instrText xml:space="preserve">主送</w:instrText>
      </w:r>
      <w:r>
        <w:instrText xml:space="preserve"> </w:instrText>
      </w:r>
      <w:r>
        <w:fldChar w:fldCharType="separate"/>
      </w:r>
      <w:r>
        <w:rPr>
          <w:rFonts w:hint="eastAsia"/>
        </w:rPr>
        <w:t>各有关单位</w:t>
      </w:r>
      <w:r>
        <w:fldChar w:fldCharType="end"/>
      </w:r>
      <w:r>
        <w:rPr>
          <w:rFonts w:hint="eastAsia"/>
        </w:rPr>
        <w:t>：</w:t>
      </w:r>
    </w:p>
    <w:p>
      <w:pPr>
        <w:spacing w:line="600" w:lineRule="exact"/>
        <w:ind w:firstLine="640" w:firstLineChars="200"/>
      </w:pPr>
      <w:r>
        <w:rPr>
          <w:rFonts w:hint="eastAsia"/>
        </w:rPr>
        <w:t>科普统计是支撑服务科普管理的重要基础性工作。根据《国家统计局关于批准执行〈科学研究和技术服务业非企业单位科技活动统计调查制度〉等</w:t>
      </w:r>
      <w:r>
        <w:t>11</w:t>
      </w:r>
      <w:r>
        <w:rPr>
          <w:rFonts w:hint="eastAsia"/>
        </w:rPr>
        <w:t>项统计调查制度的函》（国统制〔</w:t>
      </w:r>
      <w:r>
        <w:t>2022</w:t>
      </w:r>
      <w:r>
        <w:rPr>
          <w:rFonts w:hint="eastAsia"/>
        </w:rPr>
        <w:t>〕</w:t>
      </w:r>
      <w:r>
        <w:t>11</w:t>
      </w:r>
      <w:r>
        <w:rPr>
          <w:rFonts w:hint="eastAsia"/>
        </w:rPr>
        <w:t>号）要求，按照《科技部科技统计工作管理办法》、《科技部关于开展</w:t>
      </w:r>
      <w:r>
        <w:t>2022</w:t>
      </w:r>
      <w:r>
        <w:rPr>
          <w:rFonts w:hint="eastAsia"/>
        </w:rPr>
        <w:t>年度科技统计调查工作的通知》（国科发规〔</w:t>
      </w:r>
      <w:r>
        <w:t>2023</w:t>
      </w:r>
      <w:r>
        <w:rPr>
          <w:rFonts w:hint="eastAsia"/>
        </w:rPr>
        <w:t>〕</w:t>
      </w:r>
      <w:r>
        <w:t>1</w:t>
      </w:r>
      <w:r>
        <w:rPr>
          <w:rFonts w:hint="eastAsia"/>
        </w:rPr>
        <w:t>号）、《科技部关于开展</w:t>
      </w:r>
      <w:r>
        <w:t>2022</w:t>
      </w:r>
      <w:r>
        <w:rPr>
          <w:rFonts w:hint="eastAsia"/>
        </w:rPr>
        <w:t>年度全国科普统计调查工作的通知》（国科发才〔</w:t>
      </w:r>
      <w:r>
        <w:t>2023</w:t>
      </w:r>
      <w:r>
        <w:rPr>
          <w:rFonts w:hint="eastAsia"/>
        </w:rPr>
        <w:t>〕</w:t>
      </w:r>
      <w:r>
        <w:t>36</w:t>
      </w:r>
      <w:r>
        <w:rPr>
          <w:rFonts w:hint="eastAsia"/>
        </w:rPr>
        <w:t>号）相关规定，我省决定启动实施</w:t>
      </w:r>
      <w:r>
        <w:t>2022</w:t>
      </w:r>
      <w:r>
        <w:rPr>
          <w:rFonts w:hint="eastAsia"/>
        </w:rPr>
        <w:t>年度全省科普统计调查工作，并制定《</w:t>
      </w:r>
      <w:r>
        <w:t>2022</w:t>
      </w:r>
      <w:r>
        <w:rPr>
          <w:rFonts w:hint="eastAsia"/>
        </w:rPr>
        <w:t>年度福建省科普统计调查方案》（附件</w:t>
      </w:r>
      <w:r>
        <w:t>1</w:t>
      </w:r>
      <w:r>
        <w:rPr>
          <w:rFonts w:hint="eastAsia"/>
        </w:rPr>
        <w:t>）。现就有关事项通知如下。</w:t>
      </w:r>
    </w:p>
    <w:p>
      <w:pPr>
        <w:adjustRightInd w:val="0"/>
        <w:snapToGrid w:val="0"/>
        <w:spacing w:line="600" w:lineRule="exact"/>
        <w:ind w:firstLine="640" w:firstLineChars="200"/>
        <w:rPr>
          <w:rFonts w:ascii="黑体" w:hAnsi="黑体" w:eastAsia="黑体"/>
        </w:rPr>
      </w:pPr>
      <w:r>
        <w:rPr>
          <w:rFonts w:hint="eastAsia" w:ascii="黑体" w:hAnsi="黑体" w:eastAsia="黑体"/>
        </w:rPr>
        <w:t>一、调查内容</w:t>
      </w:r>
    </w:p>
    <w:p>
      <w:pPr>
        <w:spacing w:line="600" w:lineRule="exact"/>
        <w:ind w:firstLine="640" w:firstLineChars="200"/>
        <w:rPr>
          <w:rFonts w:hAnsi="仿宋"/>
        </w:rPr>
      </w:pPr>
      <w:r>
        <w:rPr>
          <w:rFonts w:hint="eastAsia"/>
        </w:rPr>
        <w:t>调查福建省科普资源投入状况，具体包括科普人员、科普场地、科普经费、科普传媒、科普活动以及科学教育，共</w:t>
      </w:r>
      <w:r>
        <w:t>6</w:t>
      </w:r>
      <w:r>
        <w:rPr>
          <w:rFonts w:hint="eastAsia"/>
        </w:rPr>
        <w:t>大类</w:t>
      </w:r>
      <w:r>
        <w:t>139</w:t>
      </w:r>
      <w:r>
        <w:rPr>
          <w:rFonts w:hint="eastAsia"/>
        </w:rPr>
        <w:t>个指标</w:t>
      </w:r>
      <w:r>
        <w:rPr>
          <w:rFonts w:hint="eastAsia" w:hAnsi="仿宋"/>
        </w:rPr>
        <w:t>。</w:t>
      </w:r>
    </w:p>
    <w:p>
      <w:pPr>
        <w:adjustRightInd w:val="0"/>
        <w:snapToGrid w:val="0"/>
        <w:spacing w:line="600" w:lineRule="exact"/>
        <w:ind w:firstLine="640" w:firstLineChars="200"/>
        <w:rPr>
          <w:rFonts w:ascii="黑体" w:hAnsi="黑体" w:eastAsia="黑体"/>
        </w:rPr>
      </w:pPr>
      <w:r>
        <w:rPr>
          <w:rFonts w:hint="eastAsia" w:ascii="黑体" w:hAnsi="黑体" w:eastAsia="黑体"/>
        </w:rPr>
        <w:t>二、时间安排</w:t>
      </w:r>
    </w:p>
    <w:p>
      <w:pPr>
        <w:spacing w:line="600" w:lineRule="exact"/>
        <w:ind w:firstLine="640" w:firstLineChars="200"/>
      </w:pPr>
      <w:r>
        <w:rPr>
          <w:rFonts w:hint="eastAsia"/>
        </w:rPr>
        <w:t>（一）</w:t>
      </w:r>
      <w:r>
        <w:t>2023</w:t>
      </w:r>
      <w:r>
        <w:rPr>
          <w:rFonts w:hint="eastAsia"/>
        </w:rPr>
        <w:t>年</w:t>
      </w:r>
      <w:r>
        <w:t>3</w:t>
      </w:r>
      <w:r>
        <w:rPr>
          <w:rFonts w:hint="eastAsia"/>
        </w:rPr>
        <w:t>月，工作布置与培训；</w:t>
      </w:r>
    </w:p>
    <w:p>
      <w:pPr>
        <w:spacing w:line="600" w:lineRule="exact"/>
        <w:ind w:firstLine="640" w:firstLineChars="200"/>
      </w:pPr>
      <w:r>
        <w:rPr>
          <w:rFonts w:hint="eastAsia"/>
        </w:rPr>
        <w:t>（二）</w:t>
      </w:r>
      <w:r>
        <w:t>2023</w:t>
      </w:r>
      <w:r>
        <w:rPr>
          <w:rFonts w:hint="eastAsia"/>
        </w:rPr>
        <w:t>年</w:t>
      </w:r>
      <w:r>
        <w:t>5</w:t>
      </w:r>
      <w:r>
        <w:rPr>
          <w:rFonts w:hint="eastAsia"/>
        </w:rPr>
        <w:t>月</w:t>
      </w:r>
      <w:r>
        <w:t>31</w:t>
      </w:r>
      <w:r>
        <w:rPr>
          <w:rFonts w:hint="eastAsia"/>
        </w:rPr>
        <w:t>日前，各设区市、各单位</w:t>
      </w:r>
      <w:r>
        <w:rPr>
          <w:rFonts w:hint="eastAsia" w:hAnsi="仿宋"/>
          <w:szCs w:val="32"/>
        </w:rPr>
        <w:t>（部门）</w:t>
      </w:r>
      <w:r>
        <w:rPr>
          <w:rFonts w:hint="eastAsia"/>
        </w:rPr>
        <w:t>完成在线填报及数据的审核、汇总与提交。</w:t>
      </w:r>
    </w:p>
    <w:p>
      <w:pPr>
        <w:adjustRightInd w:val="0"/>
        <w:snapToGrid w:val="0"/>
        <w:spacing w:line="600" w:lineRule="exact"/>
        <w:ind w:firstLine="640" w:firstLineChars="200"/>
        <w:rPr>
          <w:rFonts w:ascii="黑体" w:hAnsi="黑体" w:eastAsia="黑体"/>
        </w:rPr>
      </w:pPr>
      <w:r>
        <w:rPr>
          <w:rFonts w:hint="eastAsia" w:ascii="黑体" w:hAnsi="黑体" w:eastAsia="黑体"/>
        </w:rPr>
        <w:t>三、工作要求</w:t>
      </w:r>
    </w:p>
    <w:p>
      <w:pPr>
        <w:adjustRightInd w:val="0"/>
        <w:snapToGrid w:val="0"/>
        <w:spacing w:line="600" w:lineRule="exact"/>
        <w:ind w:firstLine="640" w:firstLineChars="200"/>
        <w:rPr>
          <w:rFonts w:hAnsi="仿宋"/>
          <w:szCs w:val="32"/>
        </w:rPr>
      </w:pPr>
      <w:r>
        <w:rPr>
          <w:rFonts w:hint="eastAsia" w:hAnsi="仿宋"/>
        </w:rPr>
        <w:t>（一）请</w:t>
      </w:r>
      <w:r>
        <w:rPr>
          <w:rFonts w:hint="eastAsia" w:hAnsi="仿宋"/>
          <w:szCs w:val="32"/>
        </w:rPr>
        <w:t>各地、各有关单位（部门）高度重视科普统计调查工作</w:t>
      </w:r>
      <w:r>
        <w:rPr>
          <w:rFonts w:hint="eastAsia" w:hAnsi="仿宋"/>
        </w:rPr>
        <w:t>，将</w:t>
      </w:r>
      <w:r>
        <w:rPr>
          <w:rFonts w:hint="eastAsia" w:hAnsi="仿宋"/>
          <w:szCs w:val="32"/>
        </w:rPr>
        <w:t>科普统计调查纳入年度工作任务，切实</w:t>
      </w:r>
      <w:r>
        <w:rPr>
          <w:rFonts w:hint="eastAsia" w:hAnsi="仿宋"/>
        </w:rPr>
        <w:t>加强领导，层层压实责任，</w:t>
      </w:r>
      <w:r>
        <w:rPr>
          <w:rFonts w:hint="eastAsia" w:hAnsi="仿宋"/>
          <w:szCs w:val="32"/>
        </w:rPr>
        <w:t>落实经费、人员等相关保障条件。要按照《</w:t>
      </w:r>
      <w:r>
        <w:rPr>
          <w:rFonts w:hAnsi="仿宋"/>
          <w:szCs w:val="32"/>
        </w:rPr>
        <w:t>2022</w:t>
      </w:r>
      <w:r>
        <w:rPr>
          <w:rFonts w:hint="eastAsia" w:hAnsi="仿宋"/>
          <w:szCs w:val="32"/>
        </w:rPr>
        <w:t>年度福建省科普统计调查方案》（附件</w:t>
      </w:r>
      <w:r>
        <w:rPr>
          <w:rFonts w:hAnsi="仿宋"/>
          <w:szCs w:val="32"/>
        </w:rPr>
        <w:t>1</w:t>
      </w:r>
      <w:r>
        <w:rPr>
          <w:rFonts w:hint="eastAsia" w:hAnsi="仿宋"/>
          <w:szCs w:val="32"/>
        </w:rPr>
        <w:t>）要求，</w:t>
      </w:r>
      <w:r>
        <w:rPr>
          <w:rFonts w:hint="eastAsia" w:hAnsi="仿宋"/>
        </w:rPr>
        <w:t>统筹调度安排，分工负责实施，保质保量完成科普统计调查任务，确保填报数据的真实性、准确性、完整性。</w:t>
      </w:r>
    </w:p>
    <w:p>
      <w:pPr>
        <w:spacing w:line="600" w:lineRule="exact"/>
        <w:ind w:firstLine="640" w:firstLineChars="200"/>
        <w:rPr>
          <w:rFonts w:hAnsi="仿宋"/>
          <w:szCs w:val="32"/>
        </w:rPr>
      </w:pPr>
      <w:r>
        <w:rPr>
          <w:rFonts w:hint="eastAsia" w:hAnsi="仿宋"/>
          <w:szCs w:val="32"/>
        </w:rPr>
        <w:t>（二）请各设区市科技管理部门、各有关单位（部门）于</w:t>
      </w:r>
      <w:r>
        <w:rPr>
          <w:rFonts w:hAnsi="仿宋"/>
          <w:b/>
          <w:bCs/>
          <w:szCs w:val="32"/>
        </w:rPr>
        <w:t>2023</w:t>
      </w:r>
      <w:r>
        <w:rPr>
          <w:rFonts w:hint="eastAsia" w:hAnsi="仿宋"/>
          <w:b/>
          <w:bCs/>
          <w:szCs w:val="32"/>
        </w:rPr>
        <w:t>年</w:t>
      </w:r>
      <w:r>
        <w:rPr>
          <w:rFonts w:hAnsi="仿宋"/>
          <w:b/>
          <w:bCs/>
          <w:szCs w:val="32"/>
        </w:rPr>
        <w:t>5</w:t>
      </w:r>
      <w:r>
        <w:rPr>
          <w:rFonts w:hint="eastAsia" w:hAnsi="仿宋"/>
          <w:b/>
          <w:bCs/>
          <w:szCs w:val="32"/>
        </w:rPr>
        <w:t>月</w:t>
      </w:r>
      <w:r>
        <w:rPr>
          <w:rFonts w:hAnsi="仿宋"/>
          <w:b/>
          <w:bCs/>
          <w:szCs w:val="32"/>
        </w:rPr>
        <w:t>31</w:t>
      </w:r>
      <w:r>
        <w:rPr>
          <w:rFonts w:hint="eastAsia" w:hAnsi="仿宋"/>
          <w:b/>
          <w:bCs/>
          <w:szCs w:val="32"/>
        </w:rPr>
        <w:t>日</w:t>
      </w:r>
      <w:r>
        <w:rPr>
          <w:rFonts w:hint="eastAsia" w:hAnsi="仿宋"/>
          <w:szCs w:val="32"/>
        </w:rPr>
        <w:t>前，确保本地区、本单位（部门）的科普统计数据完成在线审核并提交，将本地区、本单位（部门）数据汇总填写《</w:t>
      </w:r>
      <w:r>
        <w:rPr>
          <w:rFonts w:hAnsi="仿宋"/>
          <w:szCs w:val="32"/>
        </w:rPr>
        <w:t>2022</w:t>
      </w:r>
      <w:r>
        <w:rPr>
          <w:rFonts w:hint="eastAsia" w:hAnsi="仿宋"/>
          <w:szCs w:val="32"/>
        </w:rPr>
        <w:t>年度科普统计调查表》（附件</w:t>
      </w:r>
      <w:r>
        <w:rPr>
          <w:rFonts w:hAnsi="仿宋"/>
          <w:szCs w:val="32"/>
        </w:rPr>
        <w:t>2</w:t>
      </w:r>
      <w:r>
        <w:rPr>
          <w:rFonts w:hint="eastAsia" w:hAnsi="仿宋"/>
          <w:szCs w:val="32"/>
        </w:rPr>
        <w:t>）盖章后报送至福建省对外科技交流中心。</w:t>
      </w:r>
    </w:p>
    <w:p>
      <w:pPr>
        <w:spacing w:line="600" w:lineRule="exact"/>
        <w:ind w:firstLine="640" w:firstLineChars="200"/>
        <w:rPr>
          <w:rFonts w:hAnsi="仿宋"/>
        </w:rPr>
      </w:pPr>
      <w:r>
        <w:rPr>
          <w:rFonts w:hint="eastAsia" w:hAnsi="仿宋"/>
          <w:szCs w:val="32"/>
        </w:rPr>
        <w:t>（三）本次统计将实行数据在线填报，</w:t>
      </w:r>
      <w:bookmarkStart w:id="1" w:name="OLE_LINK3"/>
      <w:r>
        <w:rPr>
          <w:rFonts w:hint="eastAsia" w:hAnsi="仿宋"/>
          <w:szCs w:val="32"/>
        </w:rPr>
        <w:t>各填报单位可在科普统计信息管理系统</w:t>
      </w:r>
      <w:bookmarkEnd w:id="1"/>
      <w:r>
        <w:rPr>
          <w:rFonts w:hint="eastAsia" w:hAnsi="仿宋"/>
          <w:szCs w:val="32"/>
        </w:rPr>
        <w:t>（</w:t>
      </w:r>
      <w:r>
        <w:rPr>
          <w:rFonts w:hAnsi="仿宋"/>
          <w:szCs w:val="32"/>
        </w:rPr>
        <w:t>https://kptj.istic.ac.cn</w:t>
      </w:r>
      <w:r>
        <w:rPr>
          <w:rFonts w:hint="eastAsia" w:hAnsi="仿宋"/>
          <w:szCs w:val="32"/>
        </w:rPr>
        <w:t>）登录填报、审核、提交数据（账号与往年相同）。科普统计培训</w:t>
      </w:r>
      <w:r>
        <w:rPr>
          <w:rFonts w:hint="eastAsia" w:hAnsi="仿宋"/>
        </w:rPr>
        <w:t>教材也可在登录填报系统后下载。</w:t>
      </w:r>
    </w:p>
    <w:p>
      <w:pPr>
        <w:spacing w:line="600" w:lineRule="exact"/>
        <w:ind w:firstLine="640" w:firstLineChars="200"/>
        <w:rPr>
          <w:rFonts w:hAnsi="仿宋"/>
        </w:rPr>
      </w:pPr>
      <w:r>
        <w:rPr>
          <w:rFonts w:hint="eastAsia" w:hAnsi="仿宋"/>
        </w:rPr>
        <w:t>为便于交流指导，</w:t>
      </w:r>
      <w:r>
        <w:rPr>
          <w:rFonts w:hint="eastAsia" w:hAnsi="仿宋"/>
          <w:szCs w:val="32"/>
        </w:rPr>
        <w:t>请各</w:t>
      </w:r>
      <w:r>
        <w:rPr>
          <w:rFonts w:hint="eastAsia" w:hAnsi="仿宋"/>
        </w:rPr>
        <w:t>地、各单位</w:t>
      </w:r>
      <w:r>
        <w:rPr>
          <w:rFonts w:hint="eastAsia" w:hAnsi="仿宋"/>
          <w:szCs w:val="32"/>
        </w:rPr>
        <w:t>（部门）</w:t>
      </w:r>
      <w:r>
        <w:rPr>
          <w:rFonts w:hint="eastAsia" w:hAnsi="仿宋"/>
        </w:rPr>
        <w:t>科普统计具体负责人务必加入福建省科普工作</w:t>
      </w:r>
      <w:r>
        <w:rPr>
          <w:rFonts w:hAnsi="仿宋"/>
        </w:rPr>
        <w:t>QQ</w:t>
      </w:r>
      <w:r>
        <w:rPr>
          <w:rFonts w:hint="eastAsia" w:hAnsi="仿宋"/>
        </w:rPr>
        <w:t>群（群号：</w:t>
      </w:r>
      <w:r>
        <w:rPr>
          <w:rFonts w:hAnsi="仿宋"/>
        </w:rPr>
        <w:t>496517566</w:t>
      </w:r>
      <w:r>
        <w:rPr>
          <w:rFonts w:hint="eastAsia" w:hAnsi="仿宋"/>
        </w:rPr>
        <w:t>）。</w:t>
      </w:r>
    </w:p>
    <w:p>
      <w:pPr>
        <w:spacing w:line="600" w:lineRule="exact"/>
        <w:ind w:firstLine="640" w:firstLineChars="200"/>
        <w:rPr>
          <w:rFonts w:hAnsi="仿宋"/>
          <w:szCs w:val="32"/>
        </w:rPr>
      </w:pPr>
      <w:r>
        <w:rPr>
          <w:rFonts w:hint="eastAsia" w:hAnsi="仿宋"/>
          <w:szCs w:val="32"/>
        </w:rPr>
        <w:t>联</w:t>
      </w:r>
      <w:r>
        <w:rPr>
          <w:rFonts w:hAnsi="仿宋"/>
          <w:szCs w:val="32"/>
        </w:rPr>
        <w:t xml:space="preserve"> </w:t>
      </w:r>
      <w:r>
        <w:rPr>
          <w:rFonts w:hint="eastAsia" w:hAnsi="仿宋"/>
          <w:szCs w:val="32"/>
        </w:rPr>
        <w:t>系</w:t>
      </w:r>
      <w:r>
        <w:rPr>
          <w:rFonts w:hAnsi="仿宋"/>
          <w:szCs w:val="32"/>
        </w:rPr>
        <w:t xml:space="preserve"> </w:t>
      </w:r>
      <w:r>
        <w:rPr>
          <w:rFonts w:hint="eastAsia" w:hAnsi="仿宋"/>
          <w:szCs w:val="32"/>
        </w:rPr>
        <w:t>人：黄滢锋</w:t>
      </w:r>
      <w:r>
        <w:rPr>
          <w:rFonts w:hAnsi="仿宋"/>
          <w:szCs w:val="32"/>
        </w:rPr>
        <w:t xml:space="preserve">  </w:t>
      </w:r>
      <w:r>
        <w:rPr>
          <w:rFonts w:hint="eastAsia" w:hAnsi="仿宋"/>
          <w:szCs w:val="32"/>
        </w:rPr>
        <w:t>魏</w:t>
      </w:r>
      <w:r>
        <w:rPr>
          <w:rFonts w:hint="eastAsia" w:ascii="宋体" w:hAnsi="宋体" w:eastAsia="宋体"/>
          <w:szCs w:val="32"/>
        </w:rPr>
        <w:t>垚</w:t>
      </w:r>
      <w:r>
        <w:rPr>
          <w:rFonts w:hint="eastAsia" w:hAnsi="仿宋"/>
          <w:szCs w:val="32"/>
        </w:rPr>
        <w:t>静</w:t>
      </w:r>
      <w:r>
        <w:rPr>
          <w:rFonts w:hAnsi="仿宋"/>
          <w:szCs w:val="32"/>
        </w:rPr>
        <w:t xml:space="preserve">  </w:t>
      </w:r>
      <w:r>
        <w:rPr>
          <w:rFonts w:hint="eastAsia" w:hAnsi="仿宋"/>
          <w:szCs w:val="32"/>
        </w:rPr>
        <w:t>周</w:t>
      </w:r>
      <w:r>
        <w:rPr>
          <w:rFonts w:hAnsi="仿宋"/>
          <w:szCs w:val="32"/>
        </w:rPr>
        <w:t xml:space="preserve">  </w:t>
      </w:r>
      <w:r>
        <w:rPr>
          <w:rFonts w:hint="eastAsia" w:hAnsi="仿宋"/>
          <w:szCs w:val="32"/>
        </w:rPr>
        <w:t>到</w:t>
      </w:r>
    </w:p>
    <w:p>
      <w:pPr>
        <w:spacing w:line="600" w:lineRule="exact"/>
        <w:ind w:firstLine="640" w:firstLineChars="200"/>
        <w:rPr>
          <w:rFonts w:hAnsi="仿宋"/>
          <w:szCs w:val="32"/>
        </w:rPr>
      </w:pPr>
      <w:r>
        <w:rPr>
          <w:rFonts w:hint="eastAsia" w:hAnsi="仿宋"/>
          <w:szCs w:val="32"/>
        </w:rPr>
        <w:t>联系电话：</w:t>
      </w:r>
      <w:r>
        <w:rPr>
          <w:rFonts w:hAnsi="仿宋"/>
        </w:rPr>
        <w:t>0591-87834529</w:t>
      </w:r>
      <w:r>
        <w:rPr>
          <w:rFonts w:hint="eastAsia" w:hAnsi="仿宋"/>
        </w:rPr>
        <w:t>、</w:t>
      </w:r>
      <w:r>
        <w:rPr>
          <w:rFonts w:hAnsi="仿宋"/>
        </w:rPr>
        <w:t>87871764</w:t>
      </w:r>
      <w:r>
        <w:rPr>
          <w:rFonts w:hint="eastAsia" w:hAnsi="仿宋"/>
          <w:szCs w:val="32"/>
        </w:rPr>
        <w:t>、</w:t>
      </w:r>
      <w:r>
        <w:rPr>
          <w:rFonts w:hAnsi="仿宋"/>
        </w:rPr>
        <w:t>87833900</w:t>
      </w:r>
    </w:p>
    <w:p>
      <w:pPr>
        <w:spacing w:line="600" w:lineRule="exact"/>
        <w:ind w:firstLine="640" w:firstLineChars="200"/>
        <w:rPr>
          <w:rFonts w:ascii="仿宋_GB2312" w:hAnsi="仿宋"/>
          <w:szCs w:val="32"/>
        </w:rPr>
      </w:pPr>
      <w:r>
        <w:rPr>
          <w:rFonts w:hint="eastAsia" w:ascii="仿宋_GB2312" w:hAnsi="仿宋"/>
        </w:rPr>
        <w:t>电子邮箱：</w:t>
      </w:r>
      <w:r>
        <w:t>kepumail@kjt.fujian.gov.cn</w:t>
      </w:r>
    </w:p>
    <w:p>
      <w:pPr>
        <w:spacing w:line="600" w:lineRule="exact"/>
        <w:ind w:firstLine="640" w:firstLineChars="200"/>
        <w:rPr>
          <w:rFonts w:hAnsi="仿宋"/>
          <w:szCs w:val="32"/>
        </w:rPr>
      </w:pPr>
      <w:r>
        <w:rPr>
          <w:rFonts w:hint="eastAsia" w:hAnsi="仿宋"/>
          <w:szCs w:val="32"/>
        </w:rPr>
        <w:t>地</w:t>
      </w:r>
      <w:r>
        <w:rPr>
          <w:rFonts w:hAnsi="仿宋"/>
          <w:szCs w:val="32"/>
        </w:rPr>
        <w:t xml:space="preserve">    </w:t>
      </w:r>
      <w:r>
        <w:rPr>
          <w:rFonts w:hint="eastAsia" w:hAnsi="仿宋"/>
          <w:szCs w:val="32"/>
        </w:rPr>
        <w:t>址：福州市湖东路</w:t>
      </w:r>
      <w:r>
        <w:rPr>
          <w:rFonts w:hAnsi="仿宋"/>
          <w:szCs w:val="32"/>
        </w:rPr>
        <w:t>7</w:t>
      </w:r>
      <w:r>
        <w:rPr>
          <w:rFonts w:hint="eastAsia" w:hAnsi="仿宋"/>
          <w:szCs w:val="32"/>
        </w:rPr>
        <w:t>号</w:t>
      </w:r>
      <w:r>
        <w:rPr>
          <w:rFonts w:hAnsi="仿宋"/>
          <w:szCs w:val="32"/>
        </w:rPr>
        <w:t>4</w:t>
      </w:r>
      <w:r>
        <w:rPr>
          <w:rFonts w:hint="eastAsia" w:hAnsi="仿宋"/>
          <w:szCs w:val="32"/>
        </w:rPr>
        <w:t>楼</w:t>
      </w:r>
    </w:p>
    <w:p>
      <w:pPr>
        <w:spacing w:line="600" w:lineRule="exact"/>
        <w:ind w:firstLine="640" w:firstLineChars="200"/>
        <w:rPr>
          <w:rFonts w:hAnsi="仿宋"/>
          <w:szCs w:val="32"/>
        </w:rPr>
      </w:pPr>
      <w:r>
        <w:rPr>
          <w:rFonts w:hint="eastAsia" w:hAnsi="仿宋"/>
          <w:szCs w:val="32"/>
        </w:rPr>
        <w:t>邮</w:t>
      </w:r>
      <w:r>
        <w:rPr>
          <w:rFonts w:hAnsi="仿宋"/>
          <w:szCs w:val="32"/>
        </w:rPr>
        <w:t xml:space="preserve">    </w:t>
      </w:r>
      <w:r>
        <w:rPr>
          <w:rFonts w:hint="eastAsia" w:hAnsi="仿宋"/>
          <w:szCs w:val="32"/>
        </w:rPr>
        <w:t>编：</w:t>
      </w:r>
      <w:r>
        <w:rPr>
          <w:rFonts w:hAnsi="仿宋"/>
          <w:szCs w:val="32"/>
        </w:rPr>
        <w:t>350003</w:t>
      </w:r>
    </w:p>
    <w:p>
      <w:pPr>
        <w:spacing w:line="600" w:lineRule="exact"/>
        <w:ind w:firstLine="640" w:firstLineChars="200"/>
        <w:rPr>
          <w:rFonts w:hAnsi="仿宋"/>
          <w:szCs w:val="32"/>
        </w:rPr>
      </w:pPr>
    </w:p>
    <w:p>
      <w:pPr>
        <w:spacing w:line="600" w:lineRule="exact"/>
        <w:ind w:firstLine="640" w:firstLineChars="200"/>
        <w:rPr>
          <w:rFonts w:hAnsi="仿宋"/>
          <w:szCs w:val="32"/>
        </w:rPr>
      </w:pPr>
      <w:r>
        <w:rPr>
          <w:rFonts w:hint="eastAsia" w:hAnsi="仿宋"/>
          <w:szCs w:val="32"/>
        </w:rPr>
        <w:t>附件：</w:t>
      </w:r>
      <w:r>
        <w:rPr>
          <w:rFonts w:hAnsi="仿宋"/>
          <w:szCs w:val="32"/>
        </w:rPr>
        <w:t>1.2022</w:t>
      </w:r>
      <w:r>
        <w:rPr>
          <w:rFonts w:hint="eastAsia" w:hAnsi="仿宋"/>
          <w:szCs w:val="32"/>
        </w:rPr>
        <w:t>年度福建省科普统计调查方案</w:t>
      </w:r>
    </w:p>
    <w:p>
      <w:pPr>
        <w:spacing w:line="600" w:lineRule="exact"/>
        <w:ind w:firstLine="1600" w:firstLineChars="500"/>
        <w:rPr>
          <w:rFonts w:hAnsi="仿宋"/>
          <w:szCs w:val="32"/>
        </w:rPr>
      </w:pPr>
      <w:r>
        <w:rPr>
          <w:rFonts w:hAnsi="仿宋"/>
          <w:szCs w:val="32"/>
        </w:rPr>
        <w:t>2.2022</w:t>
      </w:r>
      <w:r>
        <w:rPr>
          <w:rFonts w:hint="eastAsia" w:hAnsi="仿宋"/>
          <w:szCs w:val="32"/>
        </w:rPr>
        <w:t>年度科普统计调查表</w:t>
      </w:r>
    </w:p>
    <w:p>
      <w:pPr>
        <w:spacing w:line="600" w:lineRule="exact"/>
        <w:ind w:firstLine="1600" w:firstLineChars="500"/>
        <w:rPr>
          <w:rFonts w:hAnsi="仿宋"/>
          <w:szCs w:val="32"/>
        </w:rPr>
      </w:pPr>
      <w:r>
        <w:rPr>
          <w:rFonts w:hAnsi="仿宋"/>
          <w:szCs w:val="32"/>
        </w:rPr>
        <w:t>3.2022</w:t>
      </w:r>
      <w:r>
        <w:rPr>
          <w:rFonts w:hint="eastAsia" w:hAnsi="仿宋"/>
          <w:szCs w:val="32"/>
        </w:rPr>
        <w:t>年度科普统计填报要点</w:t>
      </w:r>
    </w:p>
    <w:p>
      <w:pPr>
        <w:spacing w:line="600" w:lineRule="exact"/>
        <w:ind w:firstLine="1600" w:firstLineChars="500"/>
        <w:rPr>
          <w:rFonts w:hAnsi="仿宋"/>
          <w:szCs w:val="32"/>
        </w:rPr>
      </w:pPr>
    </w:p>
    <w:p>
      <w:pPr>
        <w:spacing w:line="600" w:lineRule="exact"/>
        <w:ind w:firstLine="1600" w:firstLineChars="500"/>
        <w:rPr>
          <w:rFonts w:hAnsi="仿宋"/>
          <w:szCs w:val="32"/>
        </w:rPr>
      </w:pPr>
    </w:p>
    <w:p>
      <w:pPr>
        <w:spacing w:line="600" w:lineRule="exact"/>
        <w:ind w:firstLine="5120" w:firstLineChars="1600"/>
        <w:rPr>
          <w:rFonts w:hAnsi="仿宋"/>
          <w:szCs w:val="32"/>
        </w:rPr>
      </w:pPr>
      <w:r>
        <w:rPr>
          <w:rFonts w:hint="eastAsia" w:hAnsi="仿宋"/>
          <w:szCs w:val="32"/>
        </w:rPr>
        <w:t>福建省科学技术厅</w:t>
      </w:r>
    </w:p>
    <w:p>
      <w:pPr>
        <w:snapToGrid w:val="0"/>
        <w:spacing w:line="600" w:lineRule="exact"/>
        <w:ind w:firstLine="5440" w:firstLineChars="1700"/>
        <w:rPr>
          <w:rFonts w:hAnsi="仿宋"/>
          <w:szCs w:val="32"/>
        </w:rPr>
      </w:pPr>
      <w:r>
        <w:rPr>
          <w:rFonts w:hAnsi="仿宋"/>
          <w:szCs w:val="32"/>
        </w:rPr>
        <w:t>2023</w:t>
      </w:r>
      <w:r>
        <w:rPr>
          <w:rFonts w:hint="eastAsia" w:hAnsi="仿宋"/>
          <w:szCs w:val="32"/>
        </w:rPr>
        <w:t>年</w:t>
      </w:r>
      <w:r>
        <w:rPr>
          <w:rFonts w:hAnsi="仿宋"/>
          <w:szCs w:val="32"/>
        </w:rPr>
        <w:t>3</w:t>
      </w:r>
      <w:r>
        <w:rPr>
          <w:rFonts w:hint="eastAsia" w:hAnsi="仿宋"/>
          <w:szCs w:val="32"/>
        </w:rPr>
        <w:t>月</w:t>
      </w:r>
      <w:r>
        <w:rPr>
          <w:rFonts w:hAnsi="仿宋"/>
          <w:szCs w:val="32"/>
        </w:rPr>
        <w:t>24</w:t>
      </w:r>
      <w:r>
        <w:rPr>
          <w:rFonts w:hint="eastAsia" w:hAnsi="仿宋"/>
          <w:szCs w:val="32"/>
        </w:rPr>
        <w:t>日</w:t>
      </w:r>
    </w:p>
    <w:p>
      <w:pPr>
        <w:snapToGrid w:val="0"/>
        <w:spacing w:line="600" w:lineRule="exact"/>
        <w:ind w:firstLine="640" w:firstLineChars="200"/>
      </w:pPr>
      <w:r>
        <w:rPr>
          <w:rFonts w:hint="eastAsia" w:hAnsi="仿宋"/>
          <w:szCs w:val="32"/>
        </w:rPr>
        <w:t>（此件主动公开）</w:t>
      </w:r>
    </w:p>
    <w:p>
      <w:pPr>
        <w:snapToGrid w:val="0"/>
        <w:spacing w:line="600" w:lineRule="exact"/>
        <w:rPr>
          <w:rFonts w:ascii="黑体" w:hAnsi="黑体" w:eastAsia="黑体"/>
        </w:rPr>
      </w:pPr>
      <w:r>
        <w:rPr>
          <w:rFonts w:ascii="黑体" w:hAnsi="黑体" w:eastAsia="黑体"/>
          <w:szCs w:val="32"/>
        </w:rPr>
        <w:br w:type="page"/>
      </w:r>
      <w:r>
        <w:rPr>
          <w:rFonts w:hint="eastAsia" w:ascii="黑体" w:hAnsi="黑体" w:eastAsia="黑体"/>
          <w:szCs w:val="32"/>
        </w:rPr>
        <w:t>附件</w:t>
      </w:r>
      <w:r>
        <w:rPr>
          <w:rFonts w:ascii="黑体" w:hAnsi="黑体" w:eastAsia="黑体"/>
          <w:szCs w:val="32"/>
        </w:rPr>
        <w:t>1</w:t>
      </w:r>
    </w:p>
    <w:p>
      <w:pPr>
        <w:snapToGrid w:val="0"/>
        <w:spacing w:line="560" w:lineRule="exact"/>
        <w:rPr>
          <w:rFonts w:ascii="黑体" w:hAnsi="黑体" w:eastAsia="黑体"/>
          <w:szCs w:val="32"/>
        </w:rPr>
      </w:pPr>
    </w:p>
    <w:p>
      <w:pPr>
        <w:adjustRightInd w:val="0"/>
        <w:snapToGrid w:val="0"/>
        <w:spacing w:line="560" w:lineRule="exact"/>
        <w:jc w:val="center"/>
        <w:rPr>
          <w:rFonts w:ascii="宋体" w:hAnsi="宋体" w:eastAsia="宋体"/>
          <w:b/>
          <w:bCs/>
          <w:snapToGrid w:val="0"/>
          <w:spacing w:val="1"/>
          <w:sz w:val="44"/>
          <w:szCs w:val="44"/>
        </w:rPr>
      </w:pPr>
      <w:bookmarkStart w:id="2" w:name="_Toc313693495"/>
      <w:r>
        <w:rPr>
          <w:rFonts w:ascii="宋体" w:hAnsi="宋体" w:eastAsia="宋体"/>
          <w:b/>
          <w:bCs/>
          <w:snapToGrid w:val="0"/>
          <w:spacing w:val="1"/>
          <w:sz w:val="44"/>
          <w:szCs w:val="44"/>
        </w:rPr>
        <w:t>2022</w:t>
      </w:r>
      <w:r>
        <w:rPr>
          <w:rFonts w:hint="eastAsia" w:ascii="宋体" w:hAnsi="宋体" w:eastAsia="宋体"/>
          <w:b/>
          <w:bCs/>
          <w:snapToGrid w:val="0"/>
          <w:spacing w:val="1"/>
          <w:sz w:val="44"/>
          <w:szCs w:val="44"/>
        </w:rPr>
        <w:t>年度福建省科普统计调查方案</w:t>
      </w:r>
      <w:bookmarkEnd w:id="2"/>
    </w:p>
    <w:p>
      <w:pPr>
        <w:adjustRightInd w:val="0"/>
        <w:snapToGrid w:val="0"/>
        <w:spacing w:line="560" w:lineRule="exact"/>
        <w:ind w:firstLine="641"/>
        <w:rPr>
          <w:snapToGrid w:val="0"/>
          <w:spacing w:val="1"/>
          <w:szCs w:val="32"/>
        </w:rPr>
      </w:pPr>
    </w:p>
    <w:p>
      <w:pPr>
        <w:spacing w:line="600" w:lineRule="exact"/>
        <w:ind w:firstLine="640" w:firstLineChars="200"/>
        <w:rPr>
          <w:rFonts w:ascii="黑体" w:hAnsi="黑体" w:eastAsia="黑体"/>
          <w:szCs w:val="32"/>
        </w:rPr>
      </w:pPr>
      <w:r>
        <w:rPr>
          <w:rFonts w:hint="eastAsia" w:ascii="黑体" w:hAnsi="黑体" w:eastAsia="黑体"/>
          <w:szCs w:val="32"/>
        </w:rPr>
        <w:t>一、科普统计的内容和任务</w:t>
      </w:r>
    </w:p>
    <w:p>
      <w:pPr>
        <w:spacing w:line="600" w:lineRule="exact"/>
        <w:ind w:firstLine="640" w:firstLineChars="200"/>
      </w:pPr>
      <w:r>
        <w:rPr>
          <w:rFonts w:hint="eastAsia"/>
        </w:rPr>
        <w:t>科普统计是国家科技统计的重要组成部分。通过开展全国科普统计调查，可以使政府管理部门及时掌握国家科普资源概况，更好地监测国家科普工作质量，为政府制定科普政策提供依据。全国科普统计的内容包括：科普人员、科普场地、科普经费、科普传媒、科普活动以及科学教育</w:t>
      </w:r>
      <w:r>
        <w:t>6</w:t>
      </w:r>
      <w:r>
        <w:rPr>
          <w:rFonts w:hint="eastAsia"/>
        </w:rPr>
        <w:t>个方面。</w:t>
      </w:r>
    </w:p>
    <w:p>
      <w:pPr>
        <w:spacing w:line="600" w:lineRule="exact"/>
        <w:ind w:firstLine="640" w:firstLineChars="200"/>
        <w:rPr>
          <w:rFonts w:ascii="黑体" w:hAnsi="黑体" w:eastAsia="黑体"/>
          <w:szCs w:val="32"/>
        </w:rPr>
      </w:pPr>
      <w:r>
        <w:rPr>
          <w:rFonts w:hint="eastAsia" w:ascii="黑体" w:hAnsi="黑体" w:eastAsia="黑体"/>
          <w:szCs w:val="32"/>
        </w:rPr>
        <w:t>二、科普统计的范围</w:t>
      </w:r>
    </w:p>
    <w:p>
      <w:pPr>
        <w:spacing w:line="600" w:lineRule="exact"/>
        <w:ind w:firstLine="640" w:firstLineChars="200"/>
        <w:rPr>
          <w:rFonts w:hAnsi="仿宋"/>
          <w:szCs w:val="32"/>
        </w:rPr>
      </w:pPr>
      <w:r>
        <w:rPr>
          <w:rFonts w:hint="eastAsia" w:hAnsi="仿宋"/>
          <w:szCs w:val="32"/>
        </w:rPr>
        <w:t>本次统计的范围包括省委和省直各有关单位，设区市（以下简称市）、县（市、区，以下简称县）人民政府有关部门及其直属单位、社会团体和有关高校、科研机构等。</w:t>
      </w:r>
    </w:p>
    <w:p>
      <w:pPr>
        <w:spacing w:line="600" w:lineRule="exact"/>
        <w:ind w:firstLine="640" w:firstLineChars="200"/>
        <w:rPr>
          <w:rFonts w:hAnsi="仿宋"/>
          <w:szCs w:val="32"/>
        </w:rPr>
      </w:pPr>
      <w:r>
        <w:rPr>
          <w:rFonts w:hint="eastAsia" w:hAnsi="仿宋"/>
          <w:szCs w:val="32"/>
        </w:rPr>
        <w:t>统计填报单位主要包括：</w:t>
      </w:r>
    </w:p>
    <w:p>
      <w:pPr>
        <w:spacing w:line="600" w:lineRule="exact"/>
        <w:ind w:firstLine="640" w:firstLineChars="200"/>
        <w:rPr>
          <w:rFonts w:hAnsi="仿宋"/>
          <w:szCs w:val="32"/>
        </w:rPr>
      </w:pPr>
      <w:r>
        <w:rPr>
          <w:rFonts w:hAnsi="仿宋"/>
          <w:b/>
          <w:szCs w:val="32"/>
        </w:rPr>
        <w:t>1.</w:t>
      </w:r>
      <w:r>
        <w:rPr>
          <w:rFonts w:hint="eastAsia" w:hAnsi="仿宋"/>
          <w:b/>
          <w:szCs w:val="32"/>
        </w:rPr>
        <w:t>省委和省直各有关单位：</w:t>
      </w:r>
      <w:r>
        <w:rPr>
          <w:rFonts w:hint="eastAsia" w:hAnsi="仿宋"/>
          <w:szCs w:val="32"/>
        </w:rPr>
        <w:t>省委宣传部</w:t>
      </w:r>
      <w:r>
        <w:rPr>
          <w:rFonts w:hint="eastAsia"/>
        </w:rPr>
        <w:t>（含新闻出版局）</w:t>
      </w:r>
      <w:r>
        <w:rPr>
          <w:rFonts w:hint="eastAsia" w:hAnsi="仿宋"/>
          <w:szCs w:val="32"/>
        </w:rPr>
        <w:t>、省发改委、省教育厅、省科技厅、省工信厅、省</w:t>
      </w:r>
      <w:bookmarkStart w:id="3" w:name="_Hlt521575880"/>
      <w:bookmarkStart w:id="4" w:name="_Hlt521575879"/>
      <w:bookmarkStart w:id="5" w:name="_Hlt521575881"/>
      <w:r>
        <w:rPr>
          <w:rFonts w:hint="eastAsia" w:hAnsi="仿宋"/>
          <w:szCs w:val="32"/>
        </w:rPr>
        <w:t>民</w:t>
      </w:r>
      <w:bookmarkStart w:id="6" w:name="_Hlt481677809"/>
      <w:r>
        <w:rPr>
          <w:rFonts w:hint="eastAsia" w:hAnsi="仿宋"/>
          <w:szCs w:val="32"/>
        </w:rPr>
        <w:t>族宗</w:t>
      </w:r>
      <w:bookmarkEnd w:id="6"/>
      <w:r>
        <w:rPr>
          <w:rFonts w:hint="eastAsia" w:hAnsi="仿宋"/>
          <w:szCs w:val="32"/>
        </w:rPr>
        <w:t>教厅</w:t>
      </w:r>
      <w:bookmarkEnd w:id="3"/>
      <w:bookmarkEnd w:id="4"/>
      <w:bookmarkEnd w:id="5"/>
      <w:r>
        <w:rPr>
          <w:rFonts w:hint="eastAsia" w:hAnsi="仿宋"/>
          <w:szCs w:val="32"/>
        </w:rPr>
        <w:t>、省公安厅、省民政厅、省人社厅、省自然资源厅、省生态环境厅、省住建厅、省交通运输厅、省水利厅、省农业农村厅、省文旅厅、省卫健委、省应急厅、省国资委、省林业局、省海洋渔业局、省市场监管局、省广电局、省体育局、省粮储局、省</w:t>
      </w:r>
      <w:r>
        <w:rPr>
          <w:rFonts w:hint="eastAsia" w:hAnsi="仿宋"/>
          <w:snapToGrid w:val="0"/>
          <w:spacing w:val="2"/>
          <w:szCs w:val="32"/>
        </w:rPr>
        <w:t>药监局、</w:t>
      </w:r>
      <w:r>
        <w:rPr>
          <w:rFonts w:hint="eastAsia" w:hAnsi="仿宋"/>
          <w:szCs w:val="32"/>
        </w:rPr>
        <w:t>省气象局、省地震局、省地矿局、省农科院、社科院、团省委、省总工会、省妇联、省科协、有关高校、科研机构等。</w:t>
      </w:r>
    </w:p>
    <w:p>
      <w:pPr>
        <w:adjustRightInd w:val="0"/>
        <w:snapToGrid w:val="0"/>
        <w:spacing w:line="600" w:lineRule="exact"/>
        <w:ind w:firstLine="648" w:firstLineChars="200"/>
        <w:rPr>
          <w:rFonts w:hAnsi="仿宋"/>
          <w:snapToGrid w:val="0"/>
          <w:spacing w:val="2"/>
          <w:szCs w:val="32"/>
        </w:rPr>
      </w:pPr>
      <w:r>
        <w:rPr>
          <w:rFonts w:hAnsi="仿宋"/>
          <w:snapToGrid w:val="0"/>
          <w:spacing w:val="2"/>
          <w:szCs w:val="32"/>
        </w:rPr>
        <w:t>2.</w:t>
      </w:r>
      <w:r>
        <w:rPr>
          <w:rFonts w:hint="eastAsia" w:hAnsi="仿宋"/>
          <w:b/>
          <w:snapToGrid w:val="0"/>
          <w:spacing w:val="2"/>
          <w:szCs w:val="32"/>
        </w:rPr>
        <w:t>市级单位和县级单位</w:t>
      </w:r>
      <w:r>
        <w:rPr>
          <w:rFonts w:hint="eastAsia" w:hAnsi="仿宋"/>
          <w:snapToGrid w:val="0"/>
          <w:spacing w:val="2"/>
          <w:szCs w:val="32"/>
        </w:rPr>
        <w:t>包含与省级单位相对应的部门</w:t>
      </w:r>
      <w:r>
        <w:rPr>
          <w:rFonts w:hint="eastAsia" w:hAnsi="仿宋"/>
          <w:szCs w:val="32"/>
        </w:rPr>
        <w:t>。</w:t>
      </w:r>
    </w:p>
    <w:p>
      <w:pPr>
        <w:spacing w:line="600" w:lineRule="exact"/>
        <w:ind w:firstLine="640" w:firstLineChars="200"/>
        <w:rPr>
          <w:rFonts w:ascii="黑体" w:hAnsi="黑体" w:eastAsia="黑体"/>
          <w:szCs w:val="32"/>
        </w:rPr>
      </w:pPr>
      <w:r>
        <w:rPr>
          <w:rFonts w:hint="eastAsia" w:ascii="黑体" w:hAnsi="黑体" w:eastAsia="黑体"/>
          <w:szCs w:val="32"/>
        </w:rPr>
        <w:t>三、科普统计的组织</w:t>
      </w:r>
    </w:p>
    <w:p>
      <w:pPr>
        <w:spacing w:line="600" w:lineRule="exact"/>
        <w:ind w:firstLine="640" w:firstLineChars="200"/>
        <w:rPr>
          <w:rFonts w:hAnsi="仿宋"/>
          <w:szCs w:val="32"/>
        </w:rPr>
      </w:pPr>
      <w:r>
        <w:rPr>
          <w:rFonts w:hint="eastAsia" w:hAnsi="仿宋"/>
          <w:szCs w:val="32"/>
        </w:rPr>
        <w:t>全省科普统计由省科技厅牵头，会同有关部门共同组织实施。省科技厅负责制定统计方案，提出工作要求，指导和协调省委和省直有关部门、市科技管理部门、有关高校、科研机构的科普统计工作。省科技对外交流中心负责具体统计实施工作。</w:t>
      </w:r>
    </w:p>
    <w:p>
      <w:pPr>
        <w:spacing w:line="600" w:lineRule="exact"/>
        <w:ind w:firstLine="640" w:firstLineChars="200"/>
        <w:rPr>
          <w:rFonts w:hAnsi="仿宋"/>
          <w:szCs w:val="32"/>
        </w:rPr>
      </w:pPr>
      <w:r>
        <w:rPr>
          <w:rFonts w:hint="eastAsia" w:hAnsi="仿宋"/>
          <w:szCs w:val="32"/>
        </w:rPr>
        <w:t>各市、县科技行政管理部门牵头组织本行政区域内各单位的科普统计。</w:t>
      </w:r>
    </w:p>
    <w:p>
      <w:pPr>
        <w:spacing w:line="600" w:lineRule="exact"/>
        <w:ind w:firstLine="640" w:firstLineChars="200"/>
        <w:rPr>
          <w:rFonts w:ascii="黑体" w:hAnsi="黑体" w:eastAsia="黑体"/>
          <w:szCs w:val="32"/>
        </w:rPr>
      </w:pPr>
      <w:r>
        <w:rPr>
          <w:rFonts w:hint="eastAsia" w:ascii="黑体" w:hAnsi="黑体" w:eastAsia="黑体"/>
          <w:szCs w:val="32"/>
        </w:rPr>
        <w:t>四、科普统计的工作方式</w:t>
      </w:r>
    </w:p>
    <w:p>
      <w:pPr>
        <w:spacing w:line="600" w:lineRule="exact"/>
        <w:ind w:firstLine="640" w:firstLineChars="200"/>
        <w:rPr>
          <w:rFonts w:hAnsi="仿宋"/>
          <w:szCs w:val="32"/>
        </w:rPr>
      </w:pPr>
      <w:r>
        <w:rPr>
          <w:rFonts w:hint="eastAsia" w:hAnsi="仿宋"/>
          <w:szCs w:val="32"/>
        </w:rPr>
        <w:t>全省科普统计按省委和省直有关部门、市、县分级实施，采取条块结合的方式。</w:t>
      </w:r>
    </w:p>
    <w:p>
      <w:pPr>
        <w:spacing w:line="600" w:lineRule="exact"/>
        <w:ind w:firstLine="640" w:firstLineChars="200"/>
        <w:rPr>
          <w:rFonts w:hAnsi="仿宋"/>
          <w:szCs w:val="32"/>
        </w:rPr>
      </w:pPr>
      <w:r>
        <w:rPr>
          <w:rFonts w:hAnsi="仿宋"/>
          <w:szCs w:val="32"/>
        </w:rPr>
        <w:t>1.</w:t>
      </w:r>
      <w:r>
        <w:rPr>
          <w:rFonts w:hint="eastAsia" w:hAnsi="仿宋"/>
          <w:szCs w:val="32"/>
        </w:rPr>
        <w:t>省科技厅负责全省科普统计。包括：向省委和省直有关部门、市科技主管部门、有关高校、科研机构等布置科普统计任务并建立相应的在线统计账号，开展统计人员在线填报培训，审核数据，汇总全省科普统计数据，形成本省科普统计数据库；将</w:t>
      </w:r>
      <w:r>
        <w:rPr>
          <w:rFonts w:hint="eastAsia" w:hAnsi="仿宋"/>
          <w:snapToGrid w:val="0"/>
          <w:spacing w:val="2"/>
          <w:szCs w:val="32"/>
        </w:rPr>
        <w:t>全省科普统计数据</w:t>
      </w:r>
      <w:r>
        <w:rPr>
          <w:rFonts w:hint="eastAsia" w:hAnsi="仿宋"/>
          <w:szCs w:val="32"/>
        </w:rPr>
        <w:t>上报科技部。</w:t>
      </w:r>
    </w:p>
    <w:p>
      <w:pPr>
        <w:spacing w:line="600" w:lineRule="exact"/>
        <w:ind w:firstLine="640" w:firstLineChars="200"/>
        <w:rPr>
          <w:rFonts w:hAnsi="仿宋"/>
          <w:szCs w:val="32"/>
        </w:rPr>
      </w:pPr>
      <w:r>
        <w:rPr>
          <w:rFonts w:hAnsi="仿宋"/>
          <w:szCs w:val="32"/>
        </w:rPr>
        <w:t>2.</w:t>
      </w:r>
      <w:r>
        <w:rPr>
          <w:rFonts w:hint="eastAsia" w:hAnsi="仿宋"/>
          <w:szCs w:val="32"/>
        </w:rPr>
        <w:t>省委和省直有关部门、有关高校、科研机构负责自身及其直属机构的科普统计。包括：向直属机构布置科普统计任务并建立相应的在线统计账号，对统计人员进行在线填报培训，审核数据；将本部门已填报的数据汇总后盖章的纸质调查表报送省科技厅。</w:t>
      </w:r>
    </w:p>
    <w:p>
      <w:pPr>
        <w:spacing w:line="600" w:lineRule="exact"/>
        <w:ind w:firstLine="640" w:firstLineChars="200"/>
        <w:rPr>
          <w:rFonts w:hAnsi="仿宋"/>
          <w:szCs w:val="32"/>
        </w:rPr>
      </w:pPr>
      <w:r>
        <w:rPr>
          <w:rFonts w:hAnsi="仿宋"/>
          <w:szCs w:val="32"/>
        </w:rPr>
        <w:t>3.</w:t>
      </w:r>
      <w:r>
        <w:rPr>
          <w:rFonts w:hint="eastAsia" w:hAnsi="仿宋"/>
          <w:szCs w:val="32"/>
        </w:rPr>
        <w:t>市科技主管部门负责本市科普统计。包括：向本市同级有关部门、所属县科技主管部门等布置科普统计任务并建立相应的在线统计账号，对统计人员进行培训，审核数据，</w:t>
      </w:r>
      <w:r>
        <w:rPr>
          <w:rFonts w:hint="eastAsia" w:hAnsi="仿宋"/>
          <w:snapToGrid w:val="0"/>
          <w:spacing w:val="2"/>
          <w:szCs w:val="32"/>
        </w:rPr>
        <w:t>将本市</w:t>
      </w:r>
      <w:r>
        <w:rPr>
          <w:rFonts w:hint="eastAsia" w:hAnsi="仿宋"/>
          <w:szCs w:val="32"/>
        </w:rPr>
        <w:t>已填报的数据汇总后盖章的纸质调查表报送省科技厅。</w:t>
      </w:r>
    </w:p>
    <w:p>
      <w:pPr>
        <w:spacing w:line="600" w:lineRule="exact"/>
        <w:ind w:firstLine="640" w:firstLineChars="200"/>
        <w:rPr>
          <w:rFonts w:ascii="仿宋" w:hAnsi="仿宋" w:eastAsia="仿宋"/>
          <w:szCs w:val="32"/>
        </w:rPr>
      </w:pPr>
      <w:r>
        <w:rPr>
          <w:rFonts w:hAnsi="仿宋"/>
          <w:szCs w:val="32"/>
        </w:rPr>
        <w:t>4.</w:t>
      </w:r>
      <w:r>
        <w:rPr>
          <w:rFonts w:hint="eastAsia" w:hAnsi="仿宋"/>
          <w:szCs w:val="32"/>
        </w:rPr>
        <w:t>县科技主管部门负责本县科普统计。包括：向本县同级有关部门布置科普统计任务并建立相应的在线统计账号，对统计人员进行培训，审核数据；</w:t>
      </w:r>
      <w:r>
        <w:rPr>
          <w:rFonts w:hint="eastAsia" w:hAnsi="仿宋"/>
          <w:snapToGrid w:val="0"/>
          <w:spacing w:val="2"/>
          <w:szCs w:val="32"/>
        </w:rPr>
        <w:t>将本县</w:t>
      </w:r>
      <w:r>
        <w:rPr>
          <w:rFonts w:hint="eastAsia" w:hAnsi="仿宋"/>
          <w:szCs w:val="32"/>
        </w:rPr>
        <w:t>已填报的数据汇总后盖章的纸质调查表报送市科技主管部门。</w:t>
      </w:r>
    </w:p>
    <w:p>
      <w:pPr>
        <w:spacing w:line="600" w:lineRule="exact"/>
        <w:ind w:firstLine="640" w:firstLineChars="200"/>
        <w:rPr>
          <w:rFonts w:ascii="黑体" w:hAnsi="黑体" w:eastAsia="黑体"/>
          <w:szCs w:val="32"/>
        </w:rPr>
      </w:pPr>
      <w:r>
        <w:rPr>
          <w:rFonts w:hint="eastAsia" w:ascii="黑体" w:hAnsi="黑体" w:eastAsia="黑体"/>
          <w:szCs w:val="32"/>
        </w:rPr>
        <w:t>五、在线填报系统</w:t>
      </w:r>
    </w:p>
    <w:p>
      <w:pPr>
        <w:spacing w:line="600" w:lineRule="exact"/>
        <w:ind w:firstLine="640" w:firstLineChars="200"/>
      </w:pPr>
      <w:r>
        <w:rPr>
          <w:rFonts w:hAnsi="仿宋"/>
          <w:szCs w:val="32"/>
        </w:rPr>
        <w:t>2022</w:t>
      </w:r>
      <w:r>
        <w:rPr>
          <w:rFonts w:hint="eastAsia" w:hAnsi="仿宋"/>
          <w:szCs w:val="32"/>
        </w:rPr>
        <w:t>年度全国科普统计工作实行数据在线填报，各填报单位可在科普统计信息管理系统（</w:t>
      </w:r>
      <w:r>
        <w:rPr>
          <w:rFonts w:hAnsi="仿宋"/>
          <w:szCs w:val="32"/>
        </w:rPr>
        <w:t>https://kptj.istic.ac.cn</w:t>
      </w:r>
      <w:r>
        <w:rPr>
          <w:rFonts w:hint="eastAsia" w:hAnsi="仿宋"/>
          <w:szCs w:val="32"/>
        </w:rPr>
        <w:t>）登录填报、审核、提交数据。</w:t>
      </w:r>
      <w:r>
        <w:rPr>
          <w:rFonts w:hint="eastAsia"/>
          <w:spacing w:val="3"/>
        </w:rPr>
        <w:t>科普统计培训教材可在科普统计信息管理系统下载。</w:t>
      </w:r>
    </w:p>
    <w:p>
      <w:pPr>
        <w:spacing w:line="600" w:lineRule="exact"/>
        <w:ind w:firstLine="640" w:firstLineChars="200"/>
        <w:rPr>
          <w:rFonts w:hAnsi="仿宋"/>
          <w:szCs w:val="32"/>
        </w:rPr>
      </w:pPr>
      <w:r>
        <w:rPr>
          <w:rFonts w:hint="eastAsia" w:hAnsi="仿宋"/>
          <w:szCs w:val="32"/>
        </w:rPr>
        <w:t>请各地、各单位（部门）负责具体科普统计的人员务必加入福建省科普工作</w:t>
      </w:r>
      <w:r>
        <w:rPr>
          <w:rFonts w:hAnsi="仿宋"/>
          <w:szCs w:val="32"/>
        </w:rPr>
        <w:t>QQ</w:t>
      </w:r>
      <w:r>
        <w:rPr>
          <w:rFonts w:hint="eastAsia" w:hAnsi="仿宋"/>
          <w:szCs w:val="32"/>
        </w:rPr>
        <w:t>群（群号：</w:t>
      </w:r>
      <w:r>
        <w:rPr>
          <w:rFonts w:hAnsi="仿宋"/>
          <w:szCs w:val="32"/>
        </w:rPr>
        <w:t>496517566</w:t>
      </w:r>
      <w:r>
        <w:rPr>
          <w:rFonts w:hint="eastAsia" w:hAnsi="仿宋"/>
          <w:szCs w:val="32"/>
        </w:rPr>
        <w:t>），以便交流培训。</w:t>
      </w:r>
    </w:p>
    <w:p>
      <w:pPr>
        <w:spacing w:line="600" w:lineRule="exact"/>
        <w:ind w:firstLine="640" w:firstLineChars="200"/>
        <w:rPr>
          <w:rFonts w:hAnsi="仿宋"/>
          <w:szCs w:val="32"/>
        </w:rPr>
      </w:pPr>
      <w:r>
        <w:rPr>
          <w:rFonts w:hint="eastAsia" w:hAnsi="仿宋"/>
          <w:szCs w:val="32"/>
        </w:rPr>
        <w:t>关于在线填报系统账号注册分配问题，为明确账号上下级父子关系，建议以上级分配下级账号为主，不建议自行注册。往年已分配账号已在系统中，可直接登录使用。</w:t>
      </w:r>
    </w:p>
    <w:p>
      <w:pPr>
        <w:spacing w:line="600" w:lineRule="exact"/>
        <w:ind w:firstLine="640" w:firstLineChars="200"/>
        <w:rPr>
          <w:rFonts w:ascii="黑体" w:hAnsi="黑体" w:eastAsia="黑体"/>
          <w:szCs w:val="32"/>
        </w:rPr>
      </w:pPr>
      <w:r>
        <w:rPr>
          <w:rFonts w:hint="eastAsia" w:ascii="黑体" w:hAnsi="黑体" w:eastAsia="黑体"/>
          <w:szCs w:val="32"/>
        </w:rPr>
        <w:t>六、报送时间</w:t>
      </w:r>
    </w:p>
    <w:p>
      <w:pPr>
        <w:spacing w:line="600" w:lineRule="exact"/>
        <w:ind w:firstLine="640" w:firstLineChars="200"/>
        <w:rPr>
          <w:rFonts w:hAnsi="仿宋"/>
          <w:szCs w:val="32"/>
        </w:rPr>
      </w:pPr>
      <w:r>
        <w:rPr>
          <w:rFonts w:hint="eastAsia" w:hAnsi="仿宋"/>
          <w:szCs w:val="32"/>
        </w:rPr>
        <w:t>请各地、各单位（部门）于</w:t>
      </w:r>
      <w:r>
        <w:rPr>
          <w:rFonts w:hAnsi="仿宋"/>
          <w:b/>
          <w:szCs w:val="32"/>
        </w:rPr>
        <w:t>2023</w:t>
      </w:r>
      <w:r>
        <w:rPr>
          <w:rFonts w:hint="eastAsia" w:hAnsi="仿宋"/>
          <w:b/>
          <w:szCs w:val="32"/>
        </w:rPr>
        <w:t>年</w:t>
      </w:r>
      <w:r>
        <w:rPr>
          <w:rFonts w:hAnsi="仿宋"/>
          <w:b/>
          <w:szCs w:val="32"/>
        </w:rPr>
        <w:t>5</w:t>
      </w:r>
      <w:r>
        <w:rPr>
          <w:rFonts w:hint="eastAsia" w:hAnsi="仿宋"/>
          <w:b/>
          <w:szCs w:val="32"/>
        </w:rPr>
        <w:t>月</w:t>
      </w:r>
      <w:r>
        <w:rPr>
          <w:rFonts w:hAnsi="仿宋"/>
          <w:b/>
          <w:szCs w:val="32"/>
        </w:rPr>
        <w:t>31</w:t>
      </w:r>
      <w:r>
        <w:rPr>
          <w:rFonts w:hint="eastAsia" w:hAnsi="仿宋"/>
          <w:b/>
          <w:szCs w:val="32"/>
        </w:rPr>
        <w:t>日前</w:t>
      </w:r>
      <w:r>
        <w:rPr>
          <w:rFonts w:hint="eastAsia" w:hAnsi="仿宋"/>
          <w:szCs w:val="32"/>
        </w:rPr>
        <w:t>将本辖区或本单位（部门）的科普统计数据在线审核并提交，并将本地区、本单位（部门）数据</w:t>
      </w:r>
      <w:r>
        <w:rPr>
          <w:rFonts w:hint="eastAsia" w:hAnsi="仿宋"/>
          <w:b/>
          <w:szCs w:val="32"/>
        </w:rPr>
        <w:t>汇总</w:t>
      </w:r>
      <w:r>
        <w:rPr>
          <w:rFonts w:hint="eastAsia" w:hAnsi="仿宋"/>
          <w:szCs w:val="32"/>
        </w:rPr>
        <w:t>填写《</w:t>
      </w:r>
      <w:r>
        <w:rPr>
          <w:rFonts w:hAnsi="仿宋"/>
          <w:szCs w:val="32"/>
        </w:rPr>
        <w:t>2022</w:t>
      </w:r>
      <w:r>
        <w:rPr>
          <w:rFonts w:hint="eastAsia" w:hAnsi="仿宋"/>
          <w:szCs w:val="32"/>
        </w:rPr>
        <w:t>年度科普统计调查表》（附件</w:t>
      </w:r>
      <w:r>
        <w:rPr>
          <w:rFonts w:hAnsi="仿宋"/>
          <w:szCs w:val="32"/>
        </w:rPr>
        <w:t>2</w:t>
      </w:r>
      <w:r>
        <w:rPr>
          <w:rFonts w:hint="eastAsia" w:hAnsi="仿宋"/>
          <w:szCs w:val="32"/>
        </w:rPr>
        <w:t>）盖章后报送至福建省对外科技交流中心。</w:t>
      </w:r>
    </w:p>
    <w:p>
      <w:pPr>
        <w:spacing w:line="600" w:lineRule="exact"/>
        <w:ind w:firstLine="640" w:firstLineChars="200"/>
        <w:rPr>
          <w:rFonts w:ascii="黑体" w:hAnsi="黑体" w:eastAsia="黑体"/>
          <w:szCs w:val="32"/>
        </w:rPr>
      </w:pPr>
      <w:r>
        <w:rPr>
          <w:rFonts w:hint="eastAsia" w:ascii="黑体" w:hAnsi="黑体" w:eastAsia="黑体"/>
          <w:szCs w:val="32"/>
        </w:rPr>
        <w:t>七、数据的审核和修正</w:t>
      </w:r>
    </w:p>
    <w:p>
      <w:pPr>
        <w:spacing w:line="600" w:lineRule="exact"/>
        <w:ind w:firstLine="640" w:firstLineChars="200"/>
        <w:rPr>
          <w:rFonts w:hAnsi="仿宋"/>
          <w:szCs w:val="32"/>
        </w:rPr>
      </w:pPr>
      <w:r>
        <w:rPr>
          <w:rFonts w:hint="eastAsia" w:hAnsi="仿宋"/>
          <w:szCs w:val="32"/>
        </w:rPr>
        <w:t>调查数据的质量是统计工作的灵魂。没有严格的数据质量控制，难以保障数据填报的真实。各级科技管理部门和填报单位要以高度的责任心，对填报的数据进行层层把关、严格审核、及时修正。在全省科普统计数据填报完成后，省科技厅将对上报的数据再次进行审核，对数据质量存在问题的，将要求核实和修正。</w:t>
      </w:r>
    </w:p>
    <w:p>
      <w:pPr>
        <w:spacing w:line="600" w:lineRule="exact"/>
        <w:ind w:firstLine="640" w:firstLineChars="200"/>
        <w:rPr>
          <w:rFonts w:ascii="黑体" w:hAnsi="黑体" w:eastAsia="黑体"/>
          <w:szCs w:val="32"/>
        </w:rPr>
      </w:pPr>
      <w:r>
        <w:rPr>
          <w:rFonts w:hint="eastAsia" w:ascii="黑体" w:hAnsi="黑体" w:eastAsia="黑体"/>
          <w:szCs w:val="32"/>
        </w:rPr>
        <w:t>八、注意事项</w:t>
      </w:r>
    </w:p>
    <w:p>
      <w:pPr>
        <w:topLinePunct/>
        <w:adjustRightInd w:val="0"/>
        <w:snapToGrid w:val="0"/>
        <w:spacing w:line="600" w:lineRule="exact"/>
        <w:ind w:firstLine="648" w:firstLineChars="200"/>
      </w:pPr>
      <w:r>
        <w:rPr>
          <w:rFonts w:hint="eastAsia" w:hAnsi="仿宋"/>
          <w:b/>
          <w:snapToGrid w:val="0"/>
          <w:spacing w:val="2"/>
          <w:szCs w:val="32"/>
        </w:rPr>
        <w:t>对于“科普场馆”部分的填报要求。</w:t>
      </w:r>
      <w:r>
        <w:rPr>
          <w:rFonts w:hint="eastAsia"/>
        </w:rPr>
        <w:t>凡在“科普场地”报表中填写“科普场馆”数据的单位，需为“科普场馆”单独建立在线填报账号，确保该场馆的数据单独填报，即该“科普场馆”如果有涉及科普人员、科普场地、科普经费、科普传媒、科普活动、科学教育的数据，均应当单独填报，不与其他数据汇总后填报。</w:t>
      </w:r>
    </w:p>
    <w:p>
      <w:pPr>
        <w:topLinePunct/>
        <w:adjustRightInd w:val="0"/>
        <w:snapToGrid w:val="0"/>
        <w:spacing w:line="600" w:lineRule="exact"/>
        <w:ind w:firstLine="648" w:firstLineChars="200"/>
        <w:rPr>
          <w:rFonts w:hAnsi="仿宋"/>
          <w:snapToGrid w:val="0"/>
          <w:spacing w:val="2"/>
          <w:szCs w:val="32"/>
        </w:rPr>
      </w:pPr>
      <w:r>
        <w:rPr>
          <w:rFonts w:hint="eastAsia" w:hAnsi="仿宋"/>
          <w:snapToGrid w:val="0"/>
          <w:spacing w:val="2"/>
          <w:szCs w:val="32"/>
        </w:rPr>
        <w:t>如有多个科普场馆，则每个科普场馆都需要单独建立账号填报。</w:t>
      </w:r>
    </w:p>
    <w:p>
      <w:pPr>
        <w:adjustRightInd w:val="0"/>
        <w:snapToGrid w:val="0"/>
        <w:spacing w:line="600" w:lineRule="exact"/>
        <w:rPr>
          <w:rFonts w:hAnsi="仿宋"/>
          <w:snapToGrid w:val="0"/>
          <w:spacing w:val="2"/>
          <w:szCs w:val="32"/>
        </w:rPr>
      </w:pPr>
    </w:p>
    <w:p>
      <w:pPr>
        <w:spacing w:line="560" w:lineRule="exact"/>
        <w:rPr>
          <w:rFonts w:eastAsia="黑体"/>
          <w:szCs w:val="30"/>
        </w:rPr>
        <w:sectPr>
          <w:headerReference r:id="rId3" w:type="default"/>
          <w:footerReference r:id="rId4" w:type="default"/>
          <w:footerReference r:id="rId5" w:type="even"/>
          <w:pgSz w:w="11906" w:h="16838"/>
          <w:pgMar w:top="2098" w:right="1531" w:bottom="1531" w:left="1531" w:header="851" w:footer="1418" w:gutter="0"/>
          <w:pgNumType w:fmt="numberInDash" w:start="1"/>
          <w:cols w:space="720" w:num="1"/>
          <w:titlePg/>
          <w:docGrid w:type="linesAndChars" w:linePitch="579" w:charSpace="0"/>
        </w:sectPr>
      </w:pPr>
    </w:p>
    <w:p>
      <w:pPr>
        <w:snapToGrid w:val="0"/>
        <w:spacing w:line="560" w:lineRule="exact"/>
        <w:rPr>
          <w:rFonts w:ascii="黑体" w:hAnsi="黑体" w:eastAsia="黑体"/>
          <w:szCs w:val="32"/>
        </w:rPr>
      </w:pPr>
      <w:r>
        <w:rPr>
          <w:rFonts w:hint="eastAsia" w:ascii="黑体" w:hAnsi="黑体" w:eastAsia="黑体"/>
          <w:szCs w:val="32"/>
        </w:rPr>
        <w:t>附件</w:t>
      </w:r>
      <w:r>
        <w:rPr>
          <w:rFonts w:ascii="黑体" w:hAnsi="黑体" w:eastAsia="黑体"/>
          <w:szCs w:val="32"/>
        </w:rPr>
        <w:t>2</w:t>
      </w:r>
    </w:p>
    <w:p/>
    <w:p/>
    <w:p/>
    <w:p>
      <w:pPr>
        <w:spacing w:line="360" w:lineRule="auto"/>
        <w:jc w:val="center"/>
        <w:rPr>
          <w:rFonts w:ascii="??????" w:hAnsi="??????" w:cs="??????"/>
          <w:b/>
          <w:bCs/>
          <w:spacing w:val="28"/>
          <w:sz w:val="44"/>
        </w:rPr>
      </w:pPr>
      <w:r>
        <w:rPr>
          <w:rFonts w:hint="eastAsia" w:asciiTheme="majorEastAsia" w:hAnsiTheme="majorEastAsia" w:eastAsiaTheme="majorEastAsia" w:cstheme="majorEastAsia"/>
          <w:b/>
          <w:bCs/>
          <w:spacing w:val="28"/>
          <w:sz w:val="44"/>
        </w:rPr>
        <w:t>2022年度科普统计调查表</w:t>
      </w: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rPr>
          <w:rFonts w:ascii="黑体" w:hAnsi="黑体" w:eastAsia="黑体"/>
        </w:rPr>
      </w:pPr>
      <w:r>
        <w:rPr>
          <w:rFonts w:hint="eastAsia" w:ascii="黑体" w:hAnsi="黑体" w:eastAsia="黑体"/>
        </w:rPr>
        <w:t>中华人民共和国科学技术部制定</w:t>
      </w:r>
    </w:p>
    <w:p>
      <w:pPr>
        <w:spacing w:line="360" w:lineRule="auto"/>
        <w:jc w:val="center"/>
        <w:rPr>
          <w:rFonts w:ascii="黑体" w:hAnsi="黑体" w:eastAsia="黑体"/>
        </w:rPr>
      </w:pPr>
      <w:r>
        <w:rPr>
          <w:rFonts w:hint="eastAsia" w:ascii="黑体" w:hAnsi="黑体" w:eastAsia="黑体"/>
        </w:rPr>
        <w:t>国家统计局批准</w:t>
      </w:r>
    </w:p>
    <w:p>
      <w:pPr>
        <w:topLinePunct/>
        <w:adjustRightInd w:val="0"/>
        <w:snapToGrid w:val="0"/>
        <w:spacing w:line="336" w:lineRule="auto"/>
        <w:jc w:val="center"/>
        <w:rPr>
          <w:rFonts w:ascii="黑体" w:hAnsi="黑体" w:eastAsia="黑体"/>
          <w:b/>
          <w:bCs/>
          <w:spacing w:val="6"/>
          <w:sz w:val="36"/>
        </w:rPr>
      </w:pPr>
      <w:r>
        <w:rPr>
          <w:rFonts w:ascii="黑体" w:hAnsi="黑体" w:eastAsia="黑体"/>
          <w:b/>
          <w:bCs/>
          <w:spacing w:val="6"/>
          <w:sz w:val="36"/>
        </w:rPr>
        <w:br w:type="page"/>
      </w:r>
    </w:p>
    <w:p>
      <w:pPr>
        <w:topLinePunct/>
        <w:adjustRightInd w:val="0"/>
        <w:snapToGrid w:val="0"/>
        <w:spacing w:line="336" w:lineRule="auto"/>
        <w:jc w:val="center"/>
        <w:rPr>
          <w:rFonts w:ascii="黑体" w:hAnsi="黑体" w:eastAsia="黑体"/>
          <w:b/>
          <w:bCs/>
          <w:spacing w:val="6"/>
          <w:sz w:val="36"/>
        </w:rPr>
      </w:pPr>
    </w:p>
    <w:p>
      <w:pPr>
        <w:topLinePunct/>
        <w:adjustRightInd w:val="0"/>
        <w:snapToGrid w:val="0"/>
        <w:jc w:val="center"/>
        <w:rPr>
          <w:rFonts w:ascii="方正小标宋简体" w:hAnsi="方正小标宋简体" w:eastAsia="方正小标宋简体" w:cs="方正小标宋简体"/>
          <w:spacing w:val="6"/>
          <w:sz w:val="36"/>
          <w:szCs w:val="36"/>
        </w:rPr>
      </w:pPr>
      <w:r>
        <w:rPr>
          <w:rFonts w:hint="eastAsia" w:ascii="方正小标宋简体" w:hAnsi="方正小标宋简体" w:eastAsia="方正小标宋简体" w:cs="方正小标宋简体"/>
          <w:spacing w:val="6"/>
          <w:sz w:val="36"/>
          <w:szCs w:val="36"/>
        </w:rPr>
        <w:t>本报表制度根据《中华人民共和国统计法》</w:t>
      </w:r>
    </w:p>
    <w:p>
      <w:pPr>
        <w:topLinePunct/>
        <w:adjustRightInd w:val="0"/>
        <w:snapToGrid w:val="0"/>
        <w:jc w:val="center"/>
        <w:rPr>
          <w:rFonts w:ascii="方正小标宋简体" w:hAnsi="方正小标宋简体" w:eastAsia="方正小标宋简体" w:cs="方正小标宋简体"/>
          <w:spacing w:val="6"/>
          <w:sz w:val="36"/>
          <w:szCs w:val="36"/>
        </w:rPr>
      </w:pPr>
      <w:r>
        <w:rPr>
          <w:rFonts w:hint="eastAsia" w:ascii="方正小标宋简体" w:hAnsi="方正小标宋简体" w:eastAsia="方正小标宋简体" w:cs="方正小标宋简体"/>
          <w:spacing w:val="6"/>
          <w:sz w:val="36"/>
          <w:szCs w:val="36"/>
        </w:rPr>
        <w:t>的有关规定制定</w:t>
      </w:r>
    </w:p>
    <w:p>
      <w:pPr>
        <w:topLinePunct/>
        <w:adjustRightInd w:val="0"/>
        <w:snapToGrid w:val="0"/>
        <w:spacing w:line="336" w:lineRule="auto"/>
        <w:jc w:val="center"/>
        <w:rPr>
          <w:rFonts w:ascii="??????" w:hAnsi="??????" w:cs="??????"/>
          <w:b/>
          <w:bCs/>
          <w:spacing w:val="6"/>
          <w:sz w:val="36"/>
        </w:rPr>
      </w:pPr>
    </w:p>
    <w:p>
      <w:pPr>
        <w:adjustRightInd w:val="0"/>
        <w:snapToGrid w:val="0"/>
        <w:spacing w:line="336" w:lineRule="auto"/>
        <w:ind w:firstLine="456"/>
        <w:rPr>
          <w:sz w:val="24"/>
        </w:rPr>
      </w:pPr>
    </w:p>
    <w:p>
      <w:pPr>
        <w:adjustRightInd w:val="0"/>
        <w:snapToGrid w:val="0"/>
        <w:spacing w:line="400" w:lineRule="exact"/>
        <w:ind w:firstLine="480" w:firstLineChars="200"/>
        <w:rPr>
          <w:sz w:val="24"/>
          <w:szCs w:val="32"/>
        </w:rPr>
      </w:pPr>
      <w:bookmarkStart w:id="7" w:name="_Toc90020001"/>
      <w:r>
        <w:rPr>
          <w:rFonts w:hint="eastAsia"/>
          <w:sz w:val="24"/>
          <w:szCs w:val="32"/>
        </w:rPr>
        <w:t>《中华人民共和国统计法》第七条规定：国家机关、企业事业单位和其他组织及个体工商户和个人等统计调查对象，必须依照本法和国家有关规定，真实、准确、完整、及时地提供统计调查所需的资料，不得提供不真实或者不完整的统计资料，不得迟报、拒报统计资料。</w:t>
      </w:r>
    </w:p>
    <w:p>
      <w:pPr>
        <w:adjustRightInd w:val="0"/>
        <w:snapToGrid w:val="0"/>
        <w:spacing w:line="400" w:lineRule="exact"/>
        <w:ind w:firstLine="480" w:firstLineChars="200"/>
        <w:rPr>
          <w:sz w:val="24"/>
          <w:szCs w:val="32"/>
        </w:rPr>
      </w:pPr>
    </w:p>
    <w:p>
      <w:pPr>
        <w:adjustRightInd w:val="0"/>
        <w:snapToGrid w:val="0"/>
        <w:spacing w:line="400" w:lineRule="exact"/>
        <w:ind w:firstLine="480" w:firstLineChars="200"/>
        <w:rPr>
          <w:sz w:val="24"/>
          <w:szCs w:val="32"/>
        </w:rPr>
      </w:pPr>
      <w:r>
        <w:rPr>
          <w:rFonts w:hint="eastAsia"/>
          <w:sz w:val="24"/>
          <w:szCs w:val="32"/>
        </w:rPr>
        <w:t>《中华人民共和国统计法》第九条规定：统计机构和统计人员对在统计工作中知悉的国家秘密、商业秘密和个人信息，应当予以保密。</w:t>
      </w:r>
    </w:p>
    <w:p>
      <w:pPr>
        <w:adjustRightInd w:val="0"/>
        <w:snapToGrid w:val="0"/>
        <w:spacing w:line="400" w:lineRule="exact"/>
        <w:ind w:firstLine="480" w:firstLineChars="200"/>
        <w:rPr>
          <w:sz w:val="24"/>
          <w:szCs w:val="32"/>
        </w:rPr>
      </w:pPr>
    </w:p>
    <w:p>
      <w:pPr>
        <w:adjustRightInd w:val="0"/>
        <w:snapToGrid w:val="0"/>
        <w:spacing w:line="400" w:lineRule="exact"/>
        <w:ind w:firstLine="480" w:firstLineChars="200"/>
        <w:rPr>
          <w:sz w:val="24"/>
          <w:szCs w:val="32"/>
        </w:rPr>
      </w:pPr>
      <w:r>
        <w:rPr>
          <w:rFonts w:hint="eastAsia"/>
          <w:sz w:val="24"/>
          <w:szCs w:val="32"/>
        </w:rPr>
        <w:t>《中华人民共和国统计法》第二十五条规定：统计调查中获得的能够识别或者推断单个统计调查对象身份的资料，任何单位和个人不得对外提供、泄露，不得用于统计以外的目的。</w:t>
      </w:r>
    </w:p>
    <w:p>
      <w:pPr>
        <w:pStyle w:val="2"/>
        <w:ind w:firstLine="0" w:firstLineChars="0"/>
        <w:jc w:val="center"/>
      </w:pPr>
      <w:r>
        <w:rPr>
          <w:rFonts w:ascii="黑体"/>
          <w:sz w:val="36"/>
          <w:szCs w:val="36"/>
        </w:rPr>
        <w:br w:type="page"/>
      </w:r>
      <w:bookmarkEnd w:id="7"/>
      <w:r>
        <w:rPr>
          <w:rFonts w:hint="eastAsia" w:ascii="黑体" w:hAnsi="黑体"/>
          <w:sz w:val="36"/>
          <w:szCs w:val="36"/>
        </w:rPr>
        <w:t>填</w:t>
      </w:r>
      <w:r>
        <w:rPr>
          <w:rFonts w:ascii="黑体" w:hAnsi="黑体"/>
          <w:sz w:val="36"/>
          <w:szCs w:val="36"/>
        </w:rPr>
        <w:t xml:space="preserve"> </w:t>
      </w:r>
      <w:r>
        <w:rPr>
          <w:rFonts w:hint="eastAsia" w:ascii="黑体" w:hAnsi="黑体"/>
          <w:sz w:val="36"/>
          <w:szCs w:val="36"/>
        </w:rPr>
        <w:t>报</w:t>
      </w:r>
      <w:r>
        <w:rPr>
          <w:rFonts w:ascii="黑体" w:hAnsi="黑体"/>
          <w:sz w:val="36"/>
          <w:szCs w:val="36"/>
        </w:rPr>
        <w:t xml:space="preserve"> </w:t>
      </w:r>
      <w:r>
        <w:rPr>
          <w:rFonts w:hint="eastAsia" w:ascii="黑体" w:hAnsi="黑体"/>
          <w:sz w:val="36"/>
          <w:szCs w:val="36"/>
        </w:rPr>
        <w:t>说</w:t>
      </w:r>
      <w:r>
        <w:rPr>
          <w:rFonts w:ascii="黑体" w:hAnsi="黑体"/>
          <w:sz w:val="36"/>
          <w:szCs w:val="36"/>
        </w:rPr>
        <w:t xml:space="preserve"> </w:t>
      </w:r>
      <w:r>
        <w:rPr>
          <w:rFonts w:hint="eastAsia" w:ascii="黑体" w:hAnsi="黑体"/>
          <w:sz w:val="36"/>
          <w:szCs w:val="36"/>
        </w:rPr>
        <w:t>明</w:t>
      </w:r>
    </w:p>
    <w:p>
      <w:pPr>
        <w:ind w:firstLine="456"/>
        <w:rPr>
          <w:sz w:val="24"/>
        </w:rPr>
      </w:pPr>
    </w:p>
    <w:p>
      <w:pPr>
        <w:adjustRightInd w:val="0"/>
        <w:snapToGrid w:val="0"/>
        <w:spacing w:line="400" w:lineRule="exact"/>
        <w:ind w:firstLine="456"/>
        <w:rPr>
          <w:sz w:val="24"/>
        </w:rPr>
      </w:pPr>
      <w:r>
        <w:rPr>
          <w:rFonts w:hint="eastAsia"/>
          <w:sz w:val="24"/>
        </w:rPr>
        <w:t>（一）调查目的</w:t>
      </w:r>
    </w:p>
    <w:p>
      <w:pPr>
        <w:adjustRightInd w:val="0"/>
        <w:snapToGrid w:val="0"/>
        <w:spacing w:line="400" w:lineRule="exact"/>
        <w:ind w:firstLine="456"/>
        <w:rPr>
          <w:sz w:val="24"/>
        </w:rPr>
      </w:pPr>
      <w:r>
        <w:rPr>
          <w:rFonts w:hint="eastAsia"/>
          <w:sz w:val="24"/>
        </w:rPr>
        <w:t>为了掌握国家科普资源基本状况，了解国家科普工作运行质量；切实履行科技部门的职责，建立有序的工作制度，特制定本调查制度。</w:t>
      </w:r>
    </w:p>
    <w:p>
      <w:pPr>
        <w:adjustRightInd w:val="0"/>
        <w:snapToGrid w:val="0"/>
        <w:spacing w:line="400" w:lineRule="exact"/>
        <w:ind w:firstLine="456"/>
        <w:rPr>
          <w:sz w:val="24"/>
        </w:rPr>
      </w:pPr>
      <w:r>
        <w:rPr>
          <w:rFonts w:hint="eastAsia"/>
          <w:sz w:val="24"/>
        </w:rPr>
        <w:t>（二）调查对象和统计范围</w:t>
      </w:r>
    </w:p>
    <w:p>
      <w:pPr>
        <w:adjustRightInd w:val="0"/>
        <w:snapToGrid w:val="0"/>
        <w:spacing w:line="400" w:lineRule="exact"/>
        <w:ind w:firstLine="456"/>
        <w:rPr>
          <w:sz w:val="24"/>
        </w:rPr>
      </w:pPr>
      <w:r>
        <w:rPr>
          <w:rFonts w:hint="eastAsia"/>
          <w:sz w:val="24"/>
        </w:rPr>
        <w:t>国家机关、社会团体和企事业单位等机构和组织。</w:t>
      </w:r>
    </w:p>
    <w:p>
      <w:pPr>
        <w:adjustRightInd w:val="0"/>
        <w:snapToGrid w:val="0"/>
        <w:spacing w:line="400" w:lineRule="exact"/>
        <w:ind w:firstLine="456"/>
        <w:rPr>
          <w:sz w:val="24"/>
        </w:rPr>
      </w:pPr>
      <w:r>
        <w:rPr>
          <w:rFonts w:hint="eastAsia"/>
          <w:sz w:val="24"/>
        </w:rPr>
        <w:t>（三）调查内容</w:t>
      </w:r>
    </w:p>
    <w:p>
      <w:pPr>
        <w:adjustRightInd w:val="0"/>
        <w:snapToGrid w:val="0"/>
        <w:spacing w:line="400" w:lineRule="exact"/>
        <w:ind w:firstLine="456"/>
        <w:rPr>
          <w:sz w:val="24"/>
        </w:rPr>
      </w:pPr>
      <w:r>
        <w:rPr>
          <w:rFonts w:hint="eastAsia"/>
          <w:sz w:val="24"/>
        </w:rPr>
        <w:t>本调查制度主要调查上述对象的科普人员、科普场地、科普经费、科普传媒、科普活动、科学教育六个方面。</w:t>
      </w:r>
    </w:p>
    <w:p>
      <w:pPr>
        <w:adjustRightInd w:val="0"/>
        <w:snapToGrid w:val="0"/>
        <w:spacing w:line="400" w:lineRule="exact"/>
        <w:ind w:firstLine="456"/>
        <w:rPr>
          <w:sz w:val="24"/>
        </w:rPr>
      </w:pPr>
      <w:r>
        <w:rPr>
          <w:rFonts w:hint="eastAsia"/>
          <w:sz w:val="24"/>
        </w:rPr>
        <w:t>（四）调查频率和时间</w:t>
      </w:r>
    </w:p>
    <w:p>
      <w:pPr>
        <w:adjustRightInd w:val="0"/>
        <w:snapToGrid w:val="0"/>
        <w:spacing w:line="400" w:lineRule="exact"/>
        <w:ind w:firstLine="456"/>
        <w:rPr>
          <w:sz w:val="24"/>
        </w:rPr>
      </w:pPr>
      <w:r>
        <w:rPr>
          <w:rFonts w:hint="eastAsia"/>
          <w:sz w:val="24"/>
        </w:rPr>
        <w:t>本调查制度为年报。报告期为</w:t>
      </w:r>
      <w:r>
        <w:rPr>
          <w:sz w:val="24"/>
        </w:rPr>
        <w:t>1</w:t>
      </w:r>
      <w:r>
        <w:rPr>
          <w:rFonts w:hint="eastAsia"/>
          <w:sz w:val="24"/>
        </w:rPr>
        <w:t>月</w:t>
      </w:r>
      <w:r>
        <w:rPr>
          <w:sz w:val="24"/>
        </w:rPr>
        <w:t>1</w:t>
      </w:r>
      <w:r>
        <w:rPr>
          <w:rFonts w:hint="eastAsia"/>
          <w:sz w:val="24"/>
        </w:rPr>
        <w:t>日</w:t>
      </w:r>
      <w:r>
        <w:rPr>
          <w:sz w:val="24"/>
        </w:rPr>
        <w:t>—12</w:t>
      </w:r>
      <w:r>
        <w:rPr>
          <w:rFonts w:hint="eastAsia"/>
          <w:sz w:val="24"/>
        </w:rPr>
        <w:t>月</w:t>
      </w:r>
      <w:r>
        <w:rPr>
          <w:sz w:val="24"/>
        </w:rPr>
        <w:t>31</w:t>
      </w:r>
      <w:r>
        <w:rPr>
          <w:rFonts w:hint="eastAsia"/>
          <w:sz w:val="24"/>
        </w:rPr>
        <w:t>日。</w:t>
      </w:r>
    </w:p>
    <w:p>
      <w:pPr>
        <w:adjustRightInd w:val="0"/>
        <w:snapToGrid w:val="0"/>
        <w:spacing w:line="400" w:lineRule="exact"/>
        <w:ind w:firstLine="456"/>
        <w:rPr>
          <w:sz w:val="24"/>
        </w:rPr>
      </w:pPr>
      <w:r>
        <w:rPr>
          <w:rFonts w:hint="eastAsia"/>
          <w:sz w:val="24"/>
        </w:rPr>
        <w:t>（五）调查方法</w:t>
      </w:r>
    </w:p>
    <w:p>
      <w:pPr>
        <w:adjustRightInd w:val="0"/>
        <w:snapToGrid w:val="0"/>
        <w:spacing w:line="400" w:lineRule="exact"/>
        <w:ind w:firstLine="456"/>
        <w:rPr>
          <w:sz w:val="24"/>
        </w:rPr>
      </w:pPr>
      <w:r>
        <w:rPr>
          <w:rFonts w:hint="eastAsia"/>
          <w:sz w:val="24"/>
        </w:rPr>
        <w:t>本调查制度采用全面调查方法。</w:t>
      </w:r>
    </w:p>
    <w:p>
      <w:pPr>
        <w:adjustRightInd w:val="0"/>
        <w:snapToGrid w:val="0"/>
        <w:spacing w:line="400" w:lineRule="exact"/>
        <w:ind w:firstLine="456"/>
        <w:rPr>
          <w:sz w:val="24"/>
        </w:rPr>
      </w:pPr>
      <w:r>
        <w:rPr>
          <w:rFonts w:hint="eastAsia"/>
          <w:sz w:val="24"/>
        </w:rPr>
        <w:t>（六）组织实施</w:t>
      </w:r>
    </w:p>
    <w:p>
      <w:pPr>
        <w:adjustRightInd w:val="0"/>
        <w:snapToGrid w:val="0"/>
        <w:spacing w:line="400" w:lineRule="exact"/>
        <w:ind w:firstLine="456"/>
        <w:rPr>
          <w:sz w:val="24"/>
        </w:rPr>
      </w:pPr>
      <w:r>
        <w:rPr>
          <w:rFonts w:hint="eastAsia"/>
          <w:sz w:val="24"/>
        </w:rPr>
        <w:t>由科技部牵头，会同有关部门共同组织实施。科技部负责制定统计方案，提出工作要求，指导和协调中央、国务院有关部门和省科技行政管理部门的统计工作。中国科学技术信息研究所负责具体统计实施工作。</w:t>
      </w:r>
    </w:p>
    <w:p>
      <w:pPr>
        <w:adjustRightInd w:val="0"/>
        <w:snapToGrid w:val="0"/>
        <w:spacing w:line="400" w:lineRule="exact"/>
        <w:ind w:firstLine="456"/>
        <w:rPr>
          <w:sz w:val="24"/>
        </w:rPr>
      </w:pPr>
      <w:r>
        <w:rPr>
          <w:rFonts w:hint="eastAsia"/>
          <w:sz w:val="24"/>
        </w:rPr>
        <w:t>（七）填报和报送要求</w:t>
      </w:r>
    </w:p>
    <w:p>
      <w:pPr>
        <w:adjustRightInd w:val="0"/>
        <w:snapToGrid w:val="0"/>
        <w:spacing w:line="400" w:lineRule="exact"/>
        <w:ind w:firstLine="456"/>
        <w:rPr>
          <w:sz w:val="24"/>
        </w:rPr>
      </w:pPr>
      <w:r>
        <w:rPr>
          <w:sz w:val="24"/>
        </w:rPr>
        <w:t xml:space="preserve"> </w:t>
      </w:r>
      <w:r>
        <w:rPr>
          <w:rFonts w:hint="eastAsia"/>
          <w:sz w:val="24"/>
        </w:rPr>
        <w:t>填报单位需严格按照报表所规定的指标含义、指标解释进行填报。</w:t>
      </w:r>
    </w:p>
    <w:p>
      <w:pPr>
        <w:adjustRightInd w:val="0"/>
        <w:snapToGrid w:val="0"/>
        <w:spacing w:line="400" w:lineRule="exact"/>
        <w:ind w:firstLine="456"/>
        <w:rPr>
          <w:sz w:val="24"/>
        </w:rPr>
      </w:pPr>
      <w:r>
        <w:rPr>
          <w:sz w:val="24"/>
        </w:rPr>
        <w:t xml:space="preserve"> </w:t>
      </w:r>
      <w:r>
        <w:rPr>
          <w:rFonts w:hint="eastAsia"/>
          <w:sz w:val="24"/>
        </w:rPr>
        <w:t>本调查制度实行统一的统计分类标准编码，各有关部门必须严格执行。</w:t>
      </w:r>
    </w:p>
    <w:p>
      <w:pPr>
        <w:adjustRightInd w:val="0"/>
        <w:snapToGrid w:val="0"/>
        <w:spacing w:line="400" w:lineRule="exact"/>
        <w:ind w:firstLine="456"/>
        <w:rPr>
          <w:sz w:val="24"/>
        </w:rPr>
      </w:pPr>
      <w:r>
        <w:rPr>
          <w:rFonts w:hint="eastAsia"/>
          <w:sz w:val="24"/>
        </w:rPr>
        <w:t>（八）质量控制</w:t>
      </w:r>
    </w:p>
    <w:p>
      <w:pPr>
        <w:adjustRightInd w:val="0"/>
        <w:snapToGrid w:val="0"/>
        <w:spacing w:line="400" w:lineRule="exact"/>
        <w:ind w:firstLine="456"/>
        <w:rPr>
          <w:sz w:val="24"/>
        </w:rPr>
      </w:pPr>
      <w:r>
        <w:rPr>
          <w:rFonts w:hint="eastAsia"/>
          <w:sz w:val="24"/>
        </w:rPr>
        <w:t>本调查制度针对统计业务流程的各环节进行质量管理和控制。</w:t>
      </w:r>
    </w:p>
    <w:p>
      <w:pPr>
        <w:adjustRightInd w:val="0"/>
        <w:snapToGrid w:val="0"/>
        <w:spacing w:line="400" w:lineRule="exact"/>
        <w:ind w:firstLine="456"/>
        <w:rPr>
          <w:sz w:val="24"/>
        </w:rPr>
      </w:pPr>
      <w:r>
        <w:rPr>
          <w:rFonts w:hint="eastAsia"/>
          <w:sz w:val="24"/>
        </w:rPr>
        <w:t>（九）统计资料公布及数据共享</w:t>
      </w:r>
    </w:p>
    <w:p>
      <w:pPr>
        <w:adjustRightInd w:val="0"/>
        <w:snapToGrid w:val="0"/>
        <w:spacing w:line="400" w:lineRule="exact"/>
        <w:ind w:firstLine="456"/>
        <w:rPr>
          <w:sz w:val="24"/>
        </w:rPr>
      </w:pPr>
      <w:r>
        <w:rPr>
          <w:rFonts w:hint="eastAsia"/>
          <w:sz w:val="24"/>
        </w:rPr>
        <w:t>本调查制度综合统计数据每年</w:t>
      </w:r>
      <w:r>
        <w:rPr>
          <w:sz w:val="24"/>
        </w:rPr>
        <w:t>12</w:t>
      </w:r>
      <w:r>
        <w:rPr>
          <w:rFonts w:hint="eastAsia"/>
          <w:sz w:val="24"/>
        </w:rPr>
        <w:t>月向社会公布。</w:t>
      </w:r>
    </w:p>
    <w:p>
      <w:pPr>
        <w:adjustRightInd w:val="0"/>
        <w:snapToGrid w:val="0"/>
        <w:spacing w:line="400" w:lineRule="exact"/>
        <w:ind w:firstLine="456"/>
        <w:rPr>
          <w:sz w:val="24"/>
        </w:rPr>
      </w:pPr>
      <w:r>
        <w:rPr>
          <w:rFonts w:hint="eastAsia"/>
          <w:sz w:val="24"/>
        </w:rPr>
        <w:t>（十）统计信息共享的内容、方式、时限、渠道、责任单位和责任人</w:t>
      </w:r>
    </w:p>
    <w:p>
      <w:pPr>
        <w:adjustRightInd w:val="0"/>
        <w:snapToGrid w:val="0"/>
        <w:spacing w:line="400" w:lineRule="exact"/>
        <w:ind w:firstLine="456"/>
        <w:rPr>
          <w:sz w:val="24"/>
        </w:rPr>
      </w:pPr>
      <w:r>
        <w:rPr>
          <w:rFonts w:hint="eastAsia"/>
          <w:sz w:val="24"/>
        </w:rPr>
        <w:t>本调查制度综合统计数据可与其他政府部门及本系统内共享使用，按照协定方式共享，在最终审定数据</w:t>
      </w:r>
      <w:r>
        <w:rPr>
          <w:sz w:val="24"/>
        </w:rPr>
        <w:t>10</w:t>
      </w:r>
      <w:r>
        <w:rPr>
          <w:rFonts w:hint="eastAsia"/>
          <w:sz w:val="24"/>
        </w:rPr>
        <w:t>个工作日后可以共享，共享责任单位为科技部人才与科普司，共享责任人为人才与科普司工作负责人。</w:t>
      </w:r>
    </w:p>
    <w:p>
      <w:pPr>
        <w:adjustRightInd w:val="0"/>
        <w:snapToGrid w:val="0"/>
        <w:spacing w:line="400" w:lineRule="exact"/>
        <w:ind w:firstLine="456"/>
        <w:rPr>
          <w:sz w:val="24"/>
        </w:rPr>
      </w:pPr>
      <w:r>
        <w:rPr>
          <w:rFonts w:hint="eastAsia"/>
          <w:sz w:val="24"/>
        </w:rPr>
        <w:t>（十一）使用名录库情况</w:t>
      </w:r>
    </w:p>
    <w:p>
      <w:pPr>
        <w:adjustRightInd w:val="0"/>
        <w:snapToGrid w:val="0"/>
        <w:spacing w:line="305" w:lineRule="auto"/>
        <w:ind w:firstLine="456"/>
        <w:rPr>
          <w:rFonts w:eastAsia="Times New Roman"/>
          <w:b/>
          <w:bCs/>
          <w:spacing w:val="6"/>
          <w:sz w:val="36"/>
        </w:rPr>
      </w:pPr>
      <w:r>
        <w:rPr>
          <w:rFonts w:hint="eastAsia"/>
          <w:sz w:val="24"/>
        </w:rPr>
        <w:t>与国家统计局建立衔接联动机制，本制度使用国家基本单位名录库补充完善调查单位基本信息，加强名录库信息互惠共享。</w:t>
      </w:r>
    </w:p>
    <w:p>
      <w:pPr>
        <w:topLinePunct/>
        <w:spacing w:line="300" w:lineRule="auto"/>
        <w:jc w:val="center"/>
        <w:rPr>
          <w:rFonts w:eastAsia="Times New Roman"/>
          <w:b/>
          <w:bCs/>
          <w:spacing w:val="6"/>
          <w:sz w:val="36"/>
        </w:rPr>
      </w:pPr>
      <w:r>
        <w:rPr>
          <w:rFonts w:eastAsia="Times New Roman"/>
          <w:b/>
          <w:bCs/>
          <w:spacing w:val="6"/>
          <w:sz w:val="36"/>
        </w:rPr>
        <w:br w:type="page"/>
      </w:r>
    </w:p>
    <w:p>
      <w:pPr>
        <w:pStyle w:val="2"/>
        <w:ind w:firstLine="0" w:firstLineChars="0"/>
        <w:jc w:val="center"/>
        <w:rPr>
          <w:rFonts w:ascii="方正小标宋简体" w:hAnsi="方正小标宋简体" w:eastAsia="方正小标宋简体" w:cs="方正小标宋简体"/>
          <w:sz w:val="36"/>
          <w:szCs w:val="36"/>
        </w:rPr>
      </w:pPr>
      <w:bookmarkStart w:id="8" w:name="_Toc90020003"/>
      <w:r>
        <w:rPr>
          <w:rFonts w:hint="eastAsia" w:ascii="方正小标宋简体" w:hAnsi="方正小标宋简体" w:eastAsia="方正小标宋简体" w:cs="方正小标宋简体"/>
          <w:sz w:val="36"/>
          <w:szCs w:val="36"/>
        </w:rPr>
        <w:t>报</w:t>
      </w:r>
      <w:r>
        <w:rPr>
          <w:rFonts w:ascii="方正小标宋简体" w:hAnsi="方正小标宋简体" w:eastAsia="方正小标宋简体" w:cs="方正小标宋简体"/>
          <w:sz w:val="36"/>
          <w:szCs w:val="36"/>
        </w:rPr>
        <w:t xml:space="preserve"> </w:t>
      </w:r>
      <w:r>
        <w:rPr>
          <w:rFonts w:hint="eastAsia" w:ascii="方正小标宋简体" w:hAnsi="方正小标宋简体" w:eastAsia="方正小标宋简体" w:cs="方正小标宋简体"/>
          <w:sz w:val="36"/>
          <w:szCs w:val="36"/>
        </w:rPr>
        <w:t>表</w:t>
      </w:r>
      <w:r>
        <w:rPr>
          <w:rFonts w:ascii="方正小标宋简体" w:hAnsi="方正小标宋简体" w:eastAsia="方正小标宋简体" w:cs="方正小标宋简体"/>
          <w:sz w:val="36"/>
          <w:szCs w:val="36"/>
        </w:rPr>
        <w:t xml:space="preserve"> </w:t>
      </w:r>
      <w:r>
        <w:rPr>
          <w:rFonts w:hint="eastAsia" w:ascii="方正小标宋简体" w:hAnsi="方正小标宋简体" w:eastAsia="方正小标宋简体" w:cs="方正小标宋简体"/>
          <w:sz w:val="36"/>
          <w:szCs w:val="36"/>
        </w:rPr>
        <w:t>目</w:t>
      </w:r>
      <w:r>
        <w:rPr>
          <w:rFonts w:ascii="方正小标宋简体" w:hAnsi="方正小标宋简体" w:eastAsia="方正小标宋简体" w:cs="方正小标宋简体"/>
          <w:sz w:val="36"/>
          <w:szCs w:val="36"/>
        </w:rPr>
        <w:t xml:space="preserve"> </w:t>
      </w:r>
      <w:r>
        <w:rPr>
          <w:rFonts w:hint="eastAsia" w:ascii="方正小标宋简体" w:hAnsi="方正小标宋简体" w:eastAsia="方正小标宋简体" w:cs="方正小标宋简体"/>
          <w:sz w:val="36"/>
          <w:szCs w:val="36"/>
        </w:rPr>
        <w:t>录</w:t>
      </w:r>
    </w:p>
    <w:p>
      <w:pPr>
        <w:topLinePunct/>
        <w:spacing w:line="300" w:lineRule="auto"/>
        <w:jc w:val="center"/>
        <w:rPr>
          <w:rFonts w:eastAsia="Times New Roman"/>
          <w:b/>
          <w:bCs/>
          <w:spacing w:val="6"/>
          <w:sz w:val="36"/>
        </w:rPr>
      </w:pPr>
    </w:p>
    <w:tbl>
      <w:tblPr>
        <w:tblStyle w:val="10"/>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944"/>
        <w:gridCol w:w="3280"/>
        <w:gridCol w:w="32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918" w:type="dxa"/>
            <w:vAlign w:val="center"/>
          </w:tcPr>
          <w:p>
            <w:pPr>
              <w:jc w:val="center"/>
              <w:rPr>
                <w:rFonts w:ascii="黑体" w:hAnsi="黑体" w:eastAsia="黑体"/>
                <w:sz w:val="28"/>
              </w:rPr>
            </w:pPr>
            <w:r>
              <w:rPr>
                <w:rFonts w:hint="eastAsia" w:ascii="黑体" w:hAnsi="黑体" w:eastAsia="黑体"/>
                <w:sz w:val="28"/>
              </w:rPr>
              <w:t>序号</w:t>
            </w:r>
          </w:p>
        </w:tc>
        <w:tc>
          <w:tcPr>
            <w:tcW w:w="3236" w:type="dxa"/>
            <w:vAlign w:val="center"/>
          </w:tcPr>
          <w:p>
            <w:pPr>
              <w:jc w:val="center"/>
              <w:rPr>
                <w:rFonts w:ascii="黑体" w:hAnsi="黑体" w:eastAsia="黑体"/>
                <w:sz w:val="28"/>
              </w:rPr>
            </w:pPr>
            <w:r>
              <w:rPr>
                <w:rFonts w:hint="eastAsia" w:ascii="黑体" w:hAnsi="黑体" w:eastAsia="黑体"/>
                <w:sz w:val="28"/>
              </w:rPr>
              <w:t>表名</w:t>
            </w:r>
          </w:p>
        </w:tc>
        <w:tc>
          <w:tcPr>
            <w:tcW w:w="3236" w:type="dxa"/>
            <w:vAlign w:val="center"/>
          </w:tcPr>
          <w:p>
            <w:pPr>
              <w:jc w:val="center"/>
              <w:rPr>
                <w:rFonts w:ascii="黑体" w:hAnsi="黑体" w:eastAsia="黑体"/>
                <w:sz w:val="28"/>
              </w:rPr>
            </w:pPr>
            <w:r>
              <w:rPr>
                <w:rFonts w:hint="eastAsia" w:ascii="黑体" w:hAnsi="黑体" w:eastAsia="黑体"/>
                <w:sz w:val="28"/>
              </w:rPr>
              <w:t>指标个数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918" w:type="dxa"/>
            <w:vAlign w:val="center"/>
          </w:tcPr>
          <w:p>
            <w:pPr>
              <w:jc w:val="center"/>
              <w:rPr>
                <w:sz w:val="28"/>
              </w:rPr>
            </w:pPr>
            <w:r>
              <w:rPr>
                <w:rFonts w:hint="eastAsia"/>
                <w:sz w:val="28"/>
              </w:rPr>
              <w:t>表</w:t>
            </w:r>
            <w:r>
              <w:rPr>
                <w:sz w:val="28"/>
              </w:rPr>
              <w:t>1</w:t>
            </w:r>
          </w:p>
        </w:tc>
        <w:tc>
          <w:tcPr>
            <w:tcW w:w="3236" w:type="dxa"/>
            <w:vAlign w:val="center"/>
          </w:tcPr>
          <w:p>
            <w:pPr>
              <w:jc w:val="center"/>
              <w:rPr>
                <w:sz w:val="28"/>
              </w:rPr>
            </w:pPr>
            <w:r>
              <w:rPr>
                <w:rFonts w:hint="eastAsia"/>
                <w:sz w:val="28"/>
              </w:rPr>
              <w:t>科普人员</w:t>
            </w:r>
          </w:p>
        </w:tc>
        <w:tc>
          <w:tcPr>
            <w:tcW w:w="3236" w:type="dxa"/>
            <w:vAlign w:val="center"/>
          </w:tcPr>
          <w:p>
            <w:pPr>
              <w:jc w:val="center"/>
              <w:rPr>
                <w:sz w:val="28"/>
              </w:rPr>
            </w:pPr>
            <w:r>
              <w:rPr>
                <w:sz w:val="28"/>
              </w:rPr>
              <w:t>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918" w:type="dxa"/>
            <w:vAlign w:val="center"/>
          </w:tcPr>
          <w:p>
            <w:pPr>
              <w:jc w:val="center"/>
              <w:rPr>
                <w:sz w:val="28"/>
              </w:rPr>
            </w:pPr>
            <w:r>
              <w:rPr>
                <w:rFonts w:hint="eastAsia"/>
                <w:sz w:val="28"/>
              </w:rPr>
              <w:t>表</w:t>
            </w:r>
            <w:r>
              <w:rPr>
                <w:sz w:val="28"/>
              </w:rPr>
              <w:t>2</w:t>
            </w:r>
          </w:p>
        </w:tc>
        <w:tc>
          <w:tcPr>
            <w:tcW w:w="3236" w:type="dxa"/>
            <w:vAlign w:val="center"/>
          </w:tcPr>
          <w:p>
            <w:pPr>
              <w:jc w:val="center"/>
              <w:rPr>
                <w:sz w:val="28"/>
              </w:rPr>
            </w:pPr>
            <w:r>
              <w:rPr>
                <w:rFonts w:hint="eastAsia"/>
                <w:sz w:val="28"/>
              </w:rPr>
              <w:t>科普场地</w:t>
            </w:r>
          </w:p>
        </w:tc>
        <w:tc>
          <w:tcPr>
            <w:tcW w:w="3236" w:type="dxa"/>
            <w:vAlign w:val="center"/>
          </w:tcPr>
          <w:p>
            <w:pPr>
              <w:jc w:val="center"/>
              <w:rPr>
                <w:sz w:val="28"/>
              </w:rPr>
            </w:pPr>
            <w:r>
              <w:rPr>
                <w:sz w:val="28"/>
              </w:rPr>
              <w:t>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918" w:type="dxa"/>
            <w:vAlign w:val="center"/>
          </w:tcPr>
          <w:p>
            <w:pPr>
              <w:jc w:val="center"/>
              <w:rPr>
                <w:sz w:val="28"/>
              </w:rPr>
            </w:pPr>
            <w:r>
              <w:rPr>
                <w:rFonts w:hint="eastAsia"/>
                <w:sz w:val="28"/>
              </w:rPr>
              <w:t>表</w:t>
            </w:r>
            <w:r>
              <w:rPr>
                <w:sz w:val="28"/>
              </w:rPr>
              <w:t>3</w:t>
            </w:r>
          </w:p>
        </w:tc>
        <w:tc>
          <w:tcPr>
            <w:tcW w:w="3236" w:type="dxa"/>
            <w:vAlign w:val="center"/>
          </w:tcPr>
          <w:p>
            <w:pPr>
              <w:jc w:val="center"/>
              <w:rPr>
                <w:sz w:val="28"/>
              </w:rPr>
            </w:pPr>
            <w:r>
              <w:rPr>
                <w:rFonts w:hint="eastAsia"/>
                <w:sz w:val="28"/>
              </w:rPr>
              <w:t>科普经费</w:t>
            </w:r>
          </w:p>
        </w:tc>
        <w:tc>
          <w:tcPr>
            <w:tcW w:w="3236" w:type="dxa"/>
            <w:vAlign w:val="center"/>
          </w:tcPr>
          <w:p>
            <w:pPr>
              <w:jc w:val="center"/>
              <w:rPr>
                <w:sz w:val="28"/>
              </w:rPr>
            </w:pPr>
            <w:r>
              <w:rPr>
                <w:sz w:val="28"/>
              </w:rPr>
              <w:t>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918" w:type="dxa"/>
            <w:vAlign w:val="center"/>
          </w:tcPr>
          <w:p>
            <w:pPr>
              <w:jc w:val="center"/>
              <w:rPr>
                <w:sz w:val="28"/>
              </w:rPr>
            </w:pPr>
            <w:r>
              <w:rPr>
                <w:rFonts w:hint="eastAsia"/>
                <w:sz w:val="28"/>
              </w:rPr>
              <w:t>表</w:t>
            </w:r>
            <w:r>
              <w:rPr>
                <w:sz w:val="28"/>
              </w:rPr>
              <w:t>4</w:t>
            </w:r>
          </w:p>
        </w:tc>
        <w:tc>
          <w:tcPr>
            <w:tcW w:w="3236" w:type="dxa"/>
            <w:vAlign w:val="center"/>
          </w:tcPr>
          <w:p>
            <w:pPr>
              <w:jc w:val="center"/>
              <w:rPr>
                <w:sz w:val="28"/>
              </w:rPr>
            </w:pPr>
            <w:r>
              <w:rPr>
                <w:rFonts w:hint="eastAsia"/>
                <w:sz w:val="28"/>
              </w:rPr>
              <w:t>科普传媒</w:t>
            </w:r>
          </w:p>
        </w:tc>
        <w:tc>
          <w:tcPr>
            <w:tcW w:w="3236" w:type="dxa"/>
            <w:vAlign w:val="center"/>
          </w:tcPr>
          <w:p>
            <w:pPr>
              <w:jc w:val="center"/>
              <w:rPr>
                <w:sz w:val="28"/>
              </w:rPr>
            </w:pPr>
            <w:r>
              <w:rPr>
                <w:sz w:val="28"/>
              </w:rPr>
              <w:t>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918" w:type="dxa"/>
            <w:vAlign w:val="center"/>
          </w:tcPr>
          <w:p>
            <w:pPr>
              <w:jc w:val="center"/>
              <w:rPr>
                <w:sz w:val="28"/>
              </w:rPr>
            </w:pPr>
            <w:r>
              <w:rPr>
                <w:rFonts w:hint="eastAsia"/>
                <w:sz w:val="28"/>
              </w:rPr>
              <w:t>表</w:t>
            </w:r>
            <w:r>
              <w:rPr>
                <w:sz w:val="28"/>
              </w:rPr>
              <w:t>5</w:t>
            </w:r>
          </w:p>
        </w:tc>
        <w:tc>
          <w:tcPr>
            <w:tcW w:w="3236" w:type="dxa"/>
            <w:vAlign w:val="center"/>
          </w:tcPr>
          <w:p>
            <w:pPr>
              <w:jc w:val="center"/>
              <w:rPr>
                <w:sz w:val="28"/>
              </w:rPr>
            </w:pPr>
            <w:r>
              <w:rPr>
                <w:rFonts w:hint="eastAsia"/>
                <w:sz w:val="28"/>
              </w:rPr>
              <w:t>科普活动</w:t>
            </w:r>
          </w:p>
        </w:tc>
        <w:tc>
          <w:tcPr>
            <w:tcW w:w="3236" w:type="dxa"/>
            <w:vAlign w:val="center"/>
          </w:tcPr>
          <w:p>
            <w:pPr>
              <w:jc w:val="center"/>
              <w:rPr>
                <w:sz w:val="28"/>
              </w:rPr>
            </w:pPr>
            <w:r>
              <w:rPr>
                <w:sz w:val="28"/>
              </w:rPr>
              <w:t>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918" w:type="dxa"/>
            <w:vAlign w:val="center"/>
          </w:tcPr>
          <w:p>
            <w:pPr>
              <w:jc w:val="center"/>
              <w:rPr>
                <w:sz w:val="28"/>
              </w:rPr>
            </w:pPr>
            <w:r>
              <w:rPr>
                <w:rFonts w:hint="eastAsia"/>
                <w:sz w:val="28"/>
              </w:rPr>
              <w:t>表</w:t>
            </w:r>
            <w:r>
              <w:rPr>
                <w:sz w:val="28"/>
              </w:rPr>
              <w:t>6</w:t>
            </w:r>
          </w:p>
        </w:tc>
        <w:tc>
          <w:tcPr>
            <w:tcW w:w="3236" w:type="dxa"/>
            <w:vAlign w:val="center"/>
          </w:tcPr>
          <w:p>
            <w:pPr>
              <w:jc w:val="center"/>
              <w:rPr>
                <w:sz w:val="28"/>
              </w:rPr>
            </w:pPr>
            <w:r>
              <w:rPr>
                <w:rFonts w:hint="eastAsia"/>
                <w:sz w:val="28"/>
              </w:rPr>
              <w:t>科学教育</w:t>
            </w:r>
          </w:p>
        </w:tc>
        <w:tc>
          <w:tcPr>
            <w:tcW w:w="3236" w:type="dxa"/>
            <w:vAlign w:val="center"/>
          </w:tcPr>
          <w:p>
            <w:pPr>
              <w:jc w:val="center"/>
              <w:rPr>
                <w:sz w:val="28"/>
              </w:rPr>
            </w:pPr>
            <w:r>
              <w:rPr>
                <w:sz w:val="28"/>
              </w:rPr>
              <w:t>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918" w:type="dxa"/>
            <w:vAlign w:val="center"/>
          </w:tcPr>
          <w:p>
            <w:pPr>
              <w:jc w:val="center"/>
              <w:rPr>
                <w:sz w:val="28"/>
              </w:rPr>
            </w:pPr>
            <w:r>
              <w:rPr>
                <w:rFonts w:hint="eastAsia"/>
                <w:sz w:val="28"/>
              </w:rPr>
              <w:t>合计</w:t>
            </w:r>
          </w:p>
        </w:tc>
        <w:tc>
          <w:tcPr>
            <w:tcW w:w="3236" w:type="dxa"/>
            <w:vAlign w:val="center"/>
          </w:tcPr>
          <w:p>
            <w:pPr>
              <w:jc w:val="center"/>
              <w:rPr>
                <w:sz w:val="28"/>
              </w:rPr>
            </w:pPr>
          </w:p>
        </w:tc>
        <w:tc>
          <w:tcPr>
            <w:tcW w:w="3236" w:type="dxa"/>
            <w:vAlign w:val="center"/>
          </w:tcPr>
          <w:p>
            <w:pPr>
              <w:jc w:val="center"/>
              <w:rPr>
                <w:sz w:val="28"/>
              </w:rPr>
            </w:pPr>
            <w:r>
              <w:rPr>
                <w:sz w:val="28"/>
              </w:rPr>
              <w:t>139</w:t>
            </w:r>
          </w:p>
        </w:tc>
      </w:tr>
    </w:tbl>
    <w:p>
      <w:pPr>
        <w:pStyle w:val="2"/>
        <w:ind w:firstLine="0" w:firstLineChars="0"/>
        <w:jc w:val="center"/>
        <w:rPr>
          <w:rFonts w:ascii="黑体"/>
          <w:sz w:val="36"/>
          <w:szCs w:val="36"/>
        </w:rPr>
      </w:pPr>
    </w:p>
    <w:p>
      <w:pPr>
        <w:pStyle w:val="2"/>
        <w:spacing w:line="240" w:lineRule="auto"/>
        <w:ind w:firstLine="0" w:firstLineChars="0"/>
        <w:jc w:val="center"/>
        <w:rPr>
          <w:rFonts w:ascii="黑体"/>
          <w:sz w:val="36"/>
          <w:szCs w:val="36"/>
        </w:rPr>
      </w:pPr>
      <w:r>
        <w:rPr>
          <w:rFonts w:ascii="黑体"/>
          <w:sz w:val="36"/>
          <w:szCs w:val="36"/>
        </w:rPr>
        <w:br w:type="page"/>
      </w:r>
      <w:bookmarkEnd w:id="8"/>
      <w:r>
        <w:rPr>
          <w:rFonts w:hint="eastAsia" w:ascii="黑体" w:hAnsi="黑体"/>
          <w:sz w:val="36"/>
          <w:szCs w:val="36"/>
        </w:rPr>
        <w:t>调</w:t>
      </w:r>
      <w:r>
        <w:rPr>
          <w:rFonts w:ascii="黑体" w:hAnsi="黑体"/>
          <w:sz w:val="36"/>
          <w:szCs w:val="36"/>
        </w:rPr>
        <w:t xml:space="preserve"> </w:t>
      </w:r>
      <w:r>
        <w:rPr>
          <w:rFonts w:hint="eastAsia" w:ascii="黑体" w:hAnsi="黑体"/>
          <w:sz w:val="36"/>
          <w:szCs w:val="36"/>
        </w:rPr>
        <w:t>查</w:t>
      </w:r>
      <w:r>
        <w:rPr>
          <w:rFonts w:ascii="黑体" w:hAnsi="黑体"/>
          <w:sz w:val="36"/>
          <w:szCs w:val="36"/>
        </w:rPr>
        <w:t xml:space="preserve"> </w:t>
      </w:r>
      <w:r>
        <w:rPr>
          <w:rFonts w:hint="eastAsia" w:ascii="黑体" w:hAnsi="黑体"/>
          <w:sz w:val="36"/>
          <w:szCs w:val="36"/>
        </w:rPr>
        <w:t>表</w:t>
      </w:r>
      <w:r>
        <w:rPr>
          <w:rFonts w:ascii="黑体" w:hAnsi="黑体"/>
          <w:sz w:val="36"/>
          <w:szCs w:val="36"/>
        </w:rPr>
        <w:t xml:space="preserve"> </w:t>
      </w:r>
      <w:r>
        <w:rPr>
          <w:rFonts w:hint="eastAsia" w:ascii="黑体" w:hAnsi="黑体"/>
          <w:sz w:val="36"/>
          <w:szCs w:val="36"/>
        </w:rPr>
        <w:t>式</w:t>
      </w:r>
    </w:p>
    <w:p>
      <w:pPr>
        <w:adjustRightInd w:val="0"/>
        <w:snapToGrid w:val="0"/>
        <w:jc w:val="center"/>
        <w:rPr>
          <w:szCs w:val="32"/>
        </w:rPr>
      </w:pPr>
      <w:bookmarkStart w:id="9" w:name="_Toc90020004"/>
      <w:r>
        <w:rPr>
          <w:rFonts w:hint="eastAsia"/>
          <w:sz w:val="30"/>
          <w:szCs w:val="30"/>
        </w:rPr>
        <w:t>（一）调查单位基本情况</w:t>
      </w:r>
      <w:bookmarkEnd w:id="9"/>
    </w:p>
    <w:tbl>
      <w:tblPr>
        <w:tblStyle w:val="10"/>
        <w:tblW w:w="8504" w:type="dxa"/>
        <w:jc w:val="center"/>
        <w:tblLayout w:type="fixed"/>
        <w:tblCellMar>
          <w:top w:w="0" w:type="dxa"/>
          <w:left w:w="108" w:type="dxa"/>
          <w:bottom w:w="0" w:type="dxa"/>
          <w:right w:w="108" w:type="dxa"/>
        </w:tblCellMar>
      </w:tblPr>
      <w:tblGrid>
        <w:gridCol w:w="7"/>
        <w:gridCol w:w="495"/>
        <w:gridCol w:w="1553"/>
        <w:gridCol w:w="1381"/>
        <w:gridCol w:w="223"/>
        <w:gridCol w:w="14"/>
        <w:gridCol w:w="339"/>
        <w:gridCol w:w="466"/>
        <w:gridCol w:w="630"/>
        <w:gridCol w:w="185"/>
        <w:gridCol w:w="369"/>
        <w:gridCol w:w="124"/>
        <w:gridCol w:w="915"/>
        <w:gridCol w:w="281"/>
        <w:gridCol w:w="1493"/>
        <w:gridCol w:w="29"/>
      </w:tblGrid>
      <w:tr>
        <w:tblPrEx>
          <w:tblCellMar>
            <w:top w:w="0" w:type="dxa"/>
            <w:left w:w="108" w:type="dxa"/>
            <w:bottom w:w="0" w:type="dxa"/>
            <w:right w:w="108" w:type="dxa"/>
          </w:tblCellMar>
        </w:tblPrEx>
        <w:trPr>
          <w:gridBefore w:val="1"/>
          <w:gridAfter w:val="1"/>
          <w:wBefore w:w="7" w:type="dxa"/>
          <w:wAfter w:w="29" w:type="dxa"/>
          <w:trHeight w:val="90" w:hRule="atLeast"/>
          <w:jc w:val="center"/>
        </w:trPr>
        <w:tc>
          <w:tcPr>
            <w:tcW w:w="5779" w:type="dxa"/>
            <w:gridSpan w:val="11"/>
          </w:tcPr>
          <w:p>
            <w:pPr>
              <w:adjustRightInd w:val="0"/>
              <w:snapToGrid w:val="0"/>
              <w:rPr>
                <w:rFonts w:ascii="宋体" w:hAnsi="宋体" w:eastAsia="宋体" w:cs="宋体"/>
                <w:sz w:val="18"/>
                <w:szCs w:val="18"/>
              </w:rPr>
            </w:pPr>
          </w:p>
        </w:tc>
        <w:tc>
          <w:tcPr>
            <w:tcW w:w="915" w:type="dxa"/>
            <w:tcMar>
              <w:left w:w="0" w:type="dxa"/>
              <w:right w:w="0" w:type="dxa"/>
            </w:tcMar>
            <w:vAlign w:val="center"/>
          </w:tcPr>
          <w:p>
            <w:pPr>
              <w:adjustRightInd w:val="0"/>
              <w:snapToGrid w:val="0"/>
              <w:rPr>
                <w:rFonts w:ascii="宋体" w:hAnsi="宋体" w:eastAsia="宋体" w:cs="宋体"/>
                <w:sz w:val="18"/>
                <w:szCs w:val="18"/>
              </w:rPr>
            </w:pPr>
            <w:r>
              <w:rPr>
                <w:rFonts w:hint="eastAsia" w:ascii="宋体" w:hAnsi="宋体" w:eastAsia="宋体" w:cs="宋体"/>
                <w:sz w:val="18"/>
                <w:szCs w:val="18"/>
              </w:rPr>
              <w:t>表</w:t>
            </w:r>
            <w:r>
              <w:rPr>
                <w:rFonts w:ascii="宋体" w:hAnsi="宋体" w:eastAsia="宋体" w:cs="宋体"/>
                <w:sz w:val="18"/>
                <w:szCs w:val="18"/>
              </w:rPr>
              <w:t xml:space="preserve">    </w:t>
            </w:r>
            <w:r>
              <w:rPr>
                <w:rFonts w:hint="eastAsia" w:ascii="宋体" w:hAnsi="宋体" w:eastAsia="宋体" w:cs="宋体"/>
                <w:sz w:val="18"/>
                <w:szCs w:val="18"/>
              </w:rPr>
              <w:t>号：</w:t>
            </w:r>
          </w:p>
        </w:tc>
        <w:tc>
          <w:tcPr>
            <w:tcW w:w="1774" w:type="dxa"/>
            <w:gridSpan w:val="2"/>
          </w:tcPr>
          <w:p>
            <w:pPr>
              <w:adjustRightInd w:val="0"/>
              <w:snapToGrid w:val="0"/>
              <w:jc w:val="left"/>
              <w:rPr>
                <w:rFonts w:ascii="宋体" w:hAnsi="宋体" w:eastAsia="宋体" w:cs="宋体"/>
                <w:sz w:val="18"/>
                <w:szCs w:val="18"/>
              </w:rPr>
            </w:pPr>
            <w:r>
              <w:rPr>
                <w:rFonts w:ascii="宋体" w:hAnsi="宋体" w:eastAsia="宋体" w:cs="宋体"/>
                <w:sz w:val="18"/>
                <w:szCs w:val="18"/>
              </w:rPr>
              <w:t>KP-000</w:t>
            </w:r>
          </w:p>
        </w:tc>
      </w:tr>
      <w:tr>
        <w:tblPrEx>
          <w:tblCellMar>
            <w:top w:w="0" w:type="dxa"/>
            <w:left w:w="108" w:type="dxa"/>
            <w:bottom w:w="0" w:type="dxa"/>
            <w:right w:w="108" w:type="dxa"/>
          </w:tblCellMar>
        </w:tblPrEx>
        <w:trPr>
          <w:gridBefore w:val="1"/>
          <w:gridAfter w:val="1"/>
          <w:wBefore w:w="7" w:type="dxa"/>
          <w:wAfter w:w="29" w:type="dxa"/>
          <w:trHeight w:val="179" w:hRule="atLeast"/>
          <w:jc w:val="center"/>
        </w:trPr>
        <w:tc>
          <w:tcPr>
            <w:tcW w:w="5779" w:type="dxa"/>
            <w:gridSpan w:val="11"/>
          </w:tcPr>
          <w:p>
            <w:pPr>
              <w:adjustRightInd w:val="0"/>
              <w:snapToGrid w:val="0"/>
              <w:rPr>
                <w:rFonts w:ascii="宋体" w:hAnsi="宋体" w:eastAsia="宋体" w:cs="宋体"/>
                <w:sz w:val="18"/>
                <w:szCs w:val="18"/>
              </w:rPr>
            </w:pPr>
          </w:p>
        </w:tc>
        <w:tc>
          <w:tcPr>
            <w:tcW w:w="915" w:type="dxa"/>
            <w:tcMar>
              <w:left w:w="0" w:type="dxa"/>
              <w:right w:w="0" w:type="dxa"/>
            </w:tcMar>
            <w:vAlign w:val="center"/>
          </w:tcPr>
          <w:p>
            <w:pPr>
              <w:adjustRightInd w:val="0"/>
              <w:snapToGrid w:val="0"/>
              <w:rPr>
                <w:rFonts w:ascii="宋体" w:hAnsi="宋体" w:eastAsia="宋体" w:cs="宋体"/>
                <w:sz w:val="18"/>
                <w:szCs w:val="18"/>
              </w:rPr>
            </w:pPr>
            <w:r>
              <w:rPr>
                <w:rFonts w:hint="eastAsia" w:ascii="宋体" w:hAnsi="宋体" w:eastAsia="宋体" w:cs="宋体"/>
                <w:sz w:val="18"/>
                <w:szCs w:val="18"/>
              </w:rPr>
              <w:t>制定机关：</w:t>
            </w:r>
          </w:p>
        </w:tc>
        <w:tc>
          <w:tcPr>
            <w:tcW w:w="1774" w:type="dxa"/>
            <w:gridSpan w:val="2"/>
            <w:vAlign w:val="center"/>
          </w:tcPr>
          <w:p>
            <w:pPr>
              <w:adjustRightInd w:val="0"/>
              <w:snapToGrid w:val="0"/>
              <w:jc w:val="left"/>
              <w:rPr>
                <w:rFonts w:ascii="宋体" w:hAnsi="宋体" w:eastAsia="宋体" w:cs="宋体"/>
                <w:sz w:val="18"/>
                <w:szCs w:val="18"/>
              </w:rPr>
            </w:pPr>
            <w:r>
              <w:rPr>
                <w:rFonts w:hint="eastAsia" w:ascii="宋体" w:hAnsi="宋体" w:eastAsia="宋体" w:cs="宋体"/>
                <w:sz w:val="18"/>
                <w:szCs w:val="18"/>
              </w:rPr>
              <w:t>科学技术部</w:t>
            </w:r>
          </w:p>
        </w:tc>
      </w:tr>
      <w:tr>
        <w:tblPrEx>
          <w:tblCellMar>
            <w:top w:w="0" w:type="dxa"/>
            <w:left w:w="108" w:type="dxa"/>
            <w:bottom w:w="0" w:type="dxa"/>
            <w:right w:w="108" w:type="dxa"/>
          </w:tblCellMar>
        </w:tblPrEx>
        <w:trPr>
          <w:gridBefore w:val="1"/>
          <w:gridAfter w:val="1"/>
          <w:wBefore w:w="7" w:type="dxa"/>
          <w:wAfter w:w="29" w:type="dxa"/>
          <w:trHeight w:val="284" w:hRule="atLeast"/>
          <w:jc w:val="center"/>
        </w:trPr>
        <w:tc>
          <w:tcPr>
            <w:tcW w:w="5779" w:type="dxa"/>
            <w:gridSpan w:val="11"/>
            <w:vAlign w:val="center"/>
          </w:tcPr>
          <w:p>
            <w:pPr>
              <w:adjustRightInd w:val="0"/>
              <w:snapToGrid w:val="0"/>
              <w:rPr>
                <w:rFonts w:ascii="宋体" w:hAnsi="宋体" w:eastAsia="宋体" w:cs="宋体"/>
                <w:sz w:val="18"/>
                <w:szCs w:val="18"/>
              </w:rPr>
            </w:pPr>
          </w:p>
        </w:tc>
        <w:tc>
          <w:tcPr>
            <w:tcW w:w="915" w:type="dxa"/>
            <w:tcMar>
              <w:left w:w="0" w:type="dxa"/>
              <w:right w:w="0" w:type="dxa"/>
            </w:tcMar>
            <w:vAlign w:val="center"/>
          </w:tcPr>
          <w:p>
            <w:pPr>
              <w:adjustRightInd w:val="0"/>
              <w:snapToGrid w:val="0"/>
              <w:rPr>
                <w:rFonts w:ascii="宋体" w:hAnsi="宋体" w:eastAsia="宋体" w:cs="宋体"/>
                <w:sz w:val="18"/>
                <w:szCs w:val="18"/>
              </w:rPr>
            </w:pPr>
            <w:r>
              <w:rPr>
                <w:rFonts w:hint="eastAsia" w:ascii="宋体" w:hAnsi="宋体" w:eastAsia="宋体" w:cs="宋体"/>
                <w:sz w:val="18"/>
                <w:szCs w:val="18"/>
              </w:rPr>
              <w:t>批准机关：</w:t>
            </w:r>
          </w:p>
        </w:tc>
        <w:tc>
          <w:tcPr>
            <w:tcW w:w="1774" w:type="dxa"/>
            <w:gridSpan w:val="2"/>
            <w:vAlign w:val="center"/>
          </w:tcPr>
          <w:p>
            <w:pPr>
              <w:adjustRightInd w:val="0"/>
              <w:snapToGrid w:val="0"/>
              <w:jc w:val="left"/>
              <w:rPr>
                <w:rFonts w:ascii="宋体" w:hAnsi="宋体" w:eastAsia="宋体" w:cs="宋体"/>
                <w:sz w:val="18"/>
                <w:szCs w:val="18"/>
              </w:rPr>
            </w:pPr>
            <w:r>
              <w:rPr>
                <w:rFonts w:hint="eastAsia" w:ascii="宋体" w:hAnsi="宋体" w:eastAsia="宋体" w:cs="宋体"/>
                <w:sz w:val="18"/>
                <w:szCs w:val="18"/>
              </w:rPr>
              <w:t>国家统计局</w:t>
            </w:r>
          </w:p>
        </w:tc>
      </w:tr>
      <w:tr>
        <w:tblPrEx>
          <w:tblCellMar>
            <w:top w:w="0" w:type="dxa"/>
            <w:left w:w="108" w:type="dxa"/>
            <w:bottom w:w="0" w:type="dxa"/>
            <w:right w:w="108" w:type="dxa"/>
          </w:tblCellMar>
        </w:tblPrEx>
        <w:trPr>
          <w:gridBefore w:val="1"/>
          <w:gridAfter w:val="1"/>
          <w:wBefore w:w="7" w:type="dxa"/>
          <w:wAfter w:w="29" w:type="dxa"/>
          <w:trHeight w:val="158" w:hRule="atLeast"/>
          <w:jc w:val="center"/>
        </w:trPr>
        <w:tc>
          <w:tcPr>
            <w:tcW w:w="5779" w:type="dxa"/>
            <w:gridSpan w:val="11"/>
            <w:vAlign w:val="center"/>
          </w:tcPr>
          <w:p>
            <w:pPr>
              <w:adjustRightInd w:val="0"/>
              <w:snapToGrid w:val="0"/>
              <w:rPr>
                <w:rFonts w:ascii="宋体" w:hAnsi="宋体" w:eastAsia="宋体" w:cs="宋体"/>
                <w:sz w:val="18"/>
                <w:szCs w:val="18"/>
              </w:rPr>
            </w:pPr>
          </w:p>
        </w:tc>
        <w:tc>
          <w:tcPr>
            <w:tcW w:w="915" w:type="dxa"/>
            <w:tcMar>
              <w:left w:w="0" w:type="dxa"/>
              <w:right w:w="0" w:type="dxa"/>
            </w:tcMar>
            <w:vAlign w:val="center"/>
          </w:tcPr>
          <w:p>
            <w:pPr>
              <w:tabs>
                <w:tab w:val="left" w:pos="730"/>
              </w:tabs>
              <w:kinsoku w:val="0"/>
              <w:overflowPunct w:val="0"/>
              <w:autoSpaceDE w:val="0"/>
              <w:autoSpaceDN w:val="0"/>
              <w:adjustRightInd w:val="0"/>
              <w:snapToGrid w:val="0"/>
              <w:rPr>
                <w:rFonts w:ascii="宋体" w:hAnsi="宋体" w:eastAsia="宋体" w:cs="宋体"/>
                <w:kern w:val="0"/>
                <w:sz w:val="18"/>
                <w:szCs w:val="18"/>
              </w:rPr>
            </w:pPr>
            <w:r>
              <w:rPr>
                <w:rFonts w:hint="eastAsia" w:ascii="宋体" w:hAnsi="宋体" w:eastAsia="宋体" w:cs="宋体"/>
                <w:kern w:val="0"/>
                <w:sz w:val="18"/>
                <w:szCs w:val="18"/>
              </w:rPr>
              <w:t>批准文号：</w:t>
            </w:r>
            <w:r>
              <w:rPr>
                <w:rFonts w:ascii="宋体" w:hAnsi="宋体" w:eastAsia="宋体" w:cs="宋体"/>
                <w:spacing w:val="-23"/>
                <w:kern w:val="0"/>
                <w:sz w:val="18"/>
                <w:szCs w:val="18"/>
              </w:rPr>
              <w:t xml:space="preserve"> </w:t>
            </w:r>
          </w:p>
        </w:tc>
        <w:tc>
          <w:tcPr>
            <w:tcW w:w="1774" w:type="dxa"/>
            <w:gridSpan w:val="2"/>
            <w:vAlign w:val="center"/>
          </w:tcPr>
          <w:p>
            <w:pPr>
              <w:adjustRightInd w:val="0"/>
              <w:snapToGrid w:val="0"/>
              <w:jc w:val="left"/>
              <w:rPr>
                <w:rFonts w:ascii="宋体" w:hAnsi="宋体" w:eastAsia="宋体" w:cs="宋体"/>
                <w:sz w:val="18"/>
                <w:szCs w:val="18"/>
              </w:rPr>
            </w:pPr>
            <w:r>
              <w:rPr>
                <w:rFonts w:hint="eastAsia" w:ascii="宋体" w:hAnsi="宋体" w:eastAsia="宋体" w:cs="宋体"/>
                <w:sz w:val="18"/>
                <w:szCs w:val="18"/>
              </w:rPr>
              <w:t>国统</w:t>
            </w:r>
            <w:r>
              <w:rPr>
                <w:rFonts w:hint="eastAsia" w:ascii="宋体" w:hAnsi="宋体" w:eastAsia="宋体" w:cs="宋体"/>
                <w:spacing w:val="-30"/>
                <w:kern w:val="0"/>
                <w:sz w:val="18"/>
                <w:szCs w:val="18"/>
              </w:rPr>
              <w:t>制</w:t>
            </w:r>
            <w:r>
              <w:rPr>
                <w:rFonts w:hint="eastAsia" w:ascii="宋体" w:hAnsi="宋体" w:eastAsia="宋体" w:cs="宋体"/>
                <w:sz w:val="18"/>
                <w:szCs w:val="18"/>
              </w:rPr>
              <w:t>〔</w:t>
            </w:r>
            <w:r>
              <w:rPr>
                <w:rFonts w:ascii="宋体" w:hAnsi="宋体" w:eastAsia="宋体" w:cs="宋体"/>
                <w:sz w:val="18"/>
                <w:szCs w:val="18"/>
              </w:rPr>
              <w:t>2022</w:t>
            </w:r>
            <w:r>
              <w:rPr>
                <w:rFonts w:hint="eastAsia" w:ascii="宋体" w:hAnsi="宋体" w:eastAsia="宋体" w:cs="宋体"/>
                <w:spacing w:val="-30"/>
                <w:kern w:val="0"/>
                <w:sz w:val="18"/>
                <w:szCs w:val="18"/>
              </w:rPr>
              <w:t>〕</w:t>
            </w:r>
            <w:r>
              <w:rPr>
                <w:rFonts w:ascii="宋体" w:hAnsi="宋体" w:eastAsia="宋体" w:cs="宋体"/>
                <w:sz w:val="18"/>
                <w:szCs w:val="18"/>
              </w:rPr>
              <w:t>11</w:t>
            </w:r>
            <w:r>
              <w:rPr>
                <w:rFonts w:hint="eastAsia" w:ascii="宋体" w:hAnsi="宋体" w:eastAsia="宋体" w:cs="宋体"/>
                <w:sz w:val="18"/>
                <w:szCs w:val="18"/>
              </w:rPr>
              <w:t>号</w:t>
            </w:r>
          </w:p>
        </w:tc>
      </w:tr>
      <w:tr>
        <w:tblPrEx>
          <w:tblCellMar>
            <w:top w:w="0" w:type="dxa"/>
            <w:left w:w="108" w:type="dxa"/>
            <w:bottom w:w="0" w:type="dxa"/>
            <w:right w:w="108" w:type="dxa"/>
          </w:tblCellMar>
        </w:tblPrEx>
        <w:trPr>
          <w:gridBefore w:val="1"/>
          <w:gridAfter w:val="1"/>
          <w:wBefore w:w="7" w:type="dxa"/>
          <w:wAfter w:w="29" w:type="dxa"/>
          <w:trHeight w:val="284" w:hRule="atLeast"/>
          <w:jc w:val="center"/>
        </w:trPr>
        <w:tc>
          <w:tcPr>
            <w:tcW w:w="3666" w:type="dxa"/>
            <w:gridSpan w:val="5"/>
            <w:vAlign w:val="center"/>
          </w:tcPr>
          <w:p>
            <w:pPr>
              <w:adjustRightInd w:val="0"/>
              <w:snapToGrid w:val="0"/>
              <w:rPr>
                <w:rFonts w:ascii="宋体" w:hAnsi="宋体" w:eastAsia="宋体" w:cs="宋体"/>
                <w:sz w:val="18"/>
                <w:szCs w:val="18"/>
              </w:rPr>
            </w:pPr>
          </w:p>
        </w:tc>
        <w:tc>
          <w:tcPr>
            <w:tcW w:w="1435" w:type="dxa"/>
            <w:gridSpan w:val="3"/>
            <w:vAlign w:val="center"/>
          </w:tcPr>
          <w:p>
            <w:pPr>
              <w:adjustRightInd w:val="0"/>
              <w:snapToGrid w:val="0"/>
              <w:rPr>
                <w:rFonts w:ascii="宋体" w:hAnsi="宋体" w:eastAsia="宋体" w:cs="宋体"/>
                <w:sz w:val="18"/>
                <w:szCs w:val="18"/>
              </w:rPr>
            </w:pPr>
            <w:r>
              <w:rPr>
                <w:rFonts w:hint="eastAsia" w:ascii="宋体" w:hAnsi="宋体" w:eastAsia="宋体" w:cs="宋体"/>
                <w:bCs/>
                <w:sz w:val="18"/>
                <w:szCs w:val="18"/>
              </w:rPr>
              <w:t>２０</w:t>
            </w:r>
            <w:r>
              <w:rPr>
                <w:rFonts w:ascii="宋体" w:hAnsi="宋体" w:eastAsia="宋体" w:cs="宋体"/>
                <w:bCs/>
                <w:sz w:val="18"/>
                <w:szCs w:val="18"/>
              </w:rPr>
              <w:t xml:space="preserve">   </w:t>
            </w:r>
            <w:r>
              <w:rPr>
                <w:rFonts w:hint="eastAsia" w:ascii="宋体" w:hAnsi="宋体" w:eastAsia="宋体" w:cs="宋体"/>
                <w:sz w:val="18"/>
                <w:szCs w:val="18"/>
              </w:rPr>
              <w:t>年</w:t>
            </w:r>
          </w:p>
        </w:tc>
        <w:tc>
          <w:tcPr>
            <w:tcW w:w="678" w:type="dxa"/>
            <w:gridSpan w:val="3"/>
            <w:vAlign w:val="center"/>
          </w:tcPr>
          <w:p>
            <w:pPr>
              <w:adjustRightInd w:val="0"/>
              <w:snapToGrid w:val="0"/>
              <w:jc w:val="right"/>
              <w:rPr>
                <w:rFonts w:ascii="宋体" w:hAnsi="宋体" w:eastAsia="宋体" w:cs="宋体"/>
                <w:sz w:val="18"/>
                <w:szCs w:val="18"/>
              </w:rPr>
            </w:pPr>
            <w:r>
              <w:rPr>
                <w:rFonts w:ascii="宋体" w:hAnsi="宋体" w:eastAsia="宋体" w:cs="宋体"/>
                <w:sz w:val="18"/>
                <w:szCs w:val="18"/>
              </w:rPr>
              <w:t xml:space="preserve">  </w:t>
            </w:r>
          </w:p>
        </w:tc>
        <w:tc>
          <w:tcPr>
            <w:tcW w:w="915" w:type="dxa"/>
            <w:tcMar>
              <w:left w:w="0" w:type="dxa"/>
              <w:right w:w="0" w:type="dxa"/>
            </w:tcMar>
            <w:vAlign w:val="center"/>
          </w:tcPr>
          <w:p>
            <w:pPr>
              <w:adjustRightInd w:val="0"/>
              <w:snapToGrid w:val="0"/>
              <w:rPr>
                <w:rFonts w:ascii="宋体" w:hAnsi="宋体" w:eastAsia="宋体" w:cs="宋体"/>
                <w:sz w:val="18"/>
                <w:szCs w:val="18"/>
              </w:rPr>
            </w:pPr>
            <w:r>
              <w:rPr>
                <w:rFonts w:hint="eastAsia" w:ascii="宋体" w:hAnsi="宋体" w:eastAsia="宋体" w:cs="宋体"/>
                <w:sz w:val="18"/>
                <w:szCs w:val="18"/>
              </w:rPr>
              <w:t>有效期至：</w:t>
            </w:r>
          </w:p>
        </w:tc>
        <w:tc>
          <w:tcPr>
            <w:tcW w:w="1774" w:type="dxa"/>
            <w:gridSpan w:val="2"/>
            <w:vAlign w:val="center"/>
          </w:tcPr>
          <w:p>
            <w:pPr>
              <w:adjustRightInd w:val="0"/>
              <w:snapToGrid w:val="0"/>
              <w:jc w:val="left"/>
              <w:rPr>
                <w:rFonts w:ascii="宋体" w:hAnsi="宋体" w:eastAsia="宋体" w:cs="宋体"/>
                <w:sz w:val="18"/>
                <w:szCs w:val="18"/>
              </w:rPr>
            </w:pPr>
            <w:r>
              <w:rPr>
                <w:rFonts w:ascii="宋体" w:hAnsi="宋体" w:eastAsia="宋体" w:cs="宋体"/>
                <w:sz w:val="18"/>
                <w:szCs w:val="18"/>
              </w:rPr>
              <w:t>2025</w:t>
            </w:r>
            <w:r>
              <w:rPr>
                <w:rFonts w:hint="eastAsia" w:ascii="宋体" w:hAnsi="宋体" w:eastAsia="宋体" w:cs="宋体"/>
                <w:sz w:val="18"/>
                <w:szCs w:val="18"/>
              </w:rPr>
              <w:t>年</w:t>
            </w:r>
            <w:r>
              <w:rPr>
                <w:rFonts w:ascii="宋体" w:hAnsi="宋体" w:eastAsia="宋体" w:cs="宋体"/>
                <w:sz w:val="18"/>
                <w:szCs w:val="18"/>
              </w:rPr>
              <w:t>1</w:t>
            </w:r>
            <w:r>
              <w:rPr>
                <w:rFonts w:hint="eastAsia" w:ascii="宋体" w:hAnsi="宋体" w:eastAsia="宋体" w:cs="宋体"/>
                <w:sz w:val="18"/>
                <w:szCs w:val="18"/>
              </w:rPr>
              <w:t>月</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45" w:hRule="atLeast"/>
          <w:jc w:val="center"/>
        </w:trPr>
        <w:tc>
          <w:tcPr>
            <w:tcW w:w="502" w:type="dxa"/>
            <w:gridSpan w:val="2"/>
            <w:tcBorders>
              <w:top w:val="single" w:color="auto" w:sz="8" w:space="0"/>
              <w:left w:val="single" w:color="auto" w:sz="8" w:space="0"/>
              <w:bottom w:val="single" w:color="auto" w:sz="2" w:space="0"/>
              <w:right w:val="single" w:color="auto" w:sz="2" w:space="0"/>
            </w:tcBorders>
            <w:shd w:val="clear" w:color="auto" w:fill="FFFFFF"/>
            <w:vAlign w:val="center"/>
          </w:tcPr>
          <w:p>
            <w:pPr>
              <w:adjustRightInd w:val="0"/>
              <w:snapToGrid w:val="0"/>
              <w:rPr>
                <w:rFonts w:ascii="宋体" w:eastAsia="宋体" w:cs="宋体"/>
                <w:sz w:val="18"/>
                <w:szCs w:val="18"/>
              </w:rPr>
            </w:pPr>
            <w:r>
              <w:rPr>
                <w:rFonts w:ascii="宋体" w:hAnsi="宋体" w:cs="宋体"/>
                <w:b/>
                <w:bCs/>
                <w:sz w:val="18"/>
                <w:szCs w:val="18"/>
              </w:rPr>
              <w:t>101</w:t>
            </w:r>
          </w:p>
        </w:tc>
        <w:tc>
          <w:tcPr>
            <w:tcW w:w="4606" w:type="dxa"/>
            <w:gridSpan w:val="7"/>
            <w:tcBorders>
              <w:top w:val="single" w:color="auto" w:sz="8" w:space="0"/>
              <w:left w:val="single" w:color="auto" w:sz="2" w:space="0"/>
              <w:bottom w:val="single" w:color="auto" w:sz="2" w:space="0"/>
              <w:right w:val="single" w:color="auto" w:sz="2" w:space="0"/>
            </w:tcBorders>
            <w:shd w:val="clear" w:color="auto" w:fill="FFFFFF"/>
            <w:vAlign w:val="center"/>
          </w:tcPr>
          <w:p>
            <w:pPr>
              <w:adjustRightInd w:val="0"/>
              <w:snapToGrid w:val="0"/>
              <w:rPr>
                <w:rFonts w:ascii="宋体" w:hAnsi="宋体" w:eastAsia="宋体" w:cs="宋体"/>
                <w:sz w:val="18"/>
                <w:szCs w:val="18"/>
              </w:rPr>
            </w:pPr>
            <w:r>
              <w:rPr>
                <w:rFonts w:hint="eastAsia" w:ascii="宋体" w:hAnsi="宋体" w:eastAsia="宋体" w:cs="宋体"/>
                <w:spacing w:val="-6"/>
                <w:sz w:val="18"/>
                <w:szCs w:val="18"/>
              </w:rPr>
              <w:t>统一社会信用代码</w:t>
            </w:r>
            <w:r>
              <w:rPr>
                <w:rFonts w:hint="eastAsia" w:ascii="宋体" w:hAnsi="宋体" w:eastAsia="宋体" w:cs="宋体"/>
                <w:sz w:val="18"/>
                <w:szCs w:val="18"/>
              </w:rPr>
              <w:t>□□□□□□□□□□□□□□□□□□</w:t>
            </w:r>
          </w:p>
          <w:p>
            <w:pPr>
              <w:adjustRightInd w:val="0"/>
              <w:snapToGrid w:val="0"/>
              <w:rPr>
                <w:rFonts w:ascii="宋体" w:hAnsi="宋体" w:eastAsia="宋体" w:cs="宋体"/>
                <w:sz w:val="18"/>
                <w:szCs w:val="18"/>
              </w:rPr>
            </w:pPr>
            <w:r>
              <w:rPr>
                <w:rFonts w:hint="eastAsia" w:ascii="宋体" w:hAnsi="宋体" w:eastAsia="宋体" w:cs="宋体"/>
                <w:sz w:val="18"/>
                <w:szCs w:val="18"/>
              </w:rPr>
              <w:t>尚未领取统一社会信用代码的填写原组织机构代码号：</w:t>
            </w:r>
          </w:p>
          <w:p>
            <w:pPr>
              <w:adjustRightInd w:val="0"/>
              <w:snapToGrid w:val="0"/>
              <w:rPr>
                <w:rFonts w:ascii="宋体" w:hAnsi="宋体" w:eastAsia="宋体" w:cs="宋体"/>
                <w:sz w:val="18"/>
                <w:szCs w:val="18"/>
              </w:rPr>
            </w:pPr>
            <w:r>
              <w:rPr>
                <w:rFonts w:hint="eastAsia" w:ascii="宋体" w:hAnsi="宋体" w:eastAsia="宋体" w:cs="宋体"/>
                <w:sz w:val="18"/>
                <w:szCs w:val="18"/>
              </w:rPr>
              <w:t>□□□□□□□□－□</w:t>
            </w:r>
          </w:p>
        </w:tc>
        <w:tc>
          <w:tcPr>
            <w:tcW w:w="554" w:type="dxa"/>
            <w:gridSpan w:val="2"/>
            <w:tcBorders>
              <w:top w:val="single" w:color="auto" w:sz="8" w:space="0"/>
              <w:left w:val="single" w:color="auto" w:sz="2" w:space="0"/>
              <w:bottom w:val="single" w:color="auto" w:sz="2" w:space="0"/>
              <w:right w:val="single" w:color="auto" w:sz="2" w:space="0"/>
            </w:tcBorders>
            <w:shd w:val="clear" w:color="auto" w:fill="FFFFFF"/>
            <w:vAlign w:val="center"/>
          </w:tcPr>
          <w:p>
            <w:pPr>
              <w:adjustRightInd w:val="0"/>
              <w:snapToGrid w:val="0"/>
              <w:jc w:val="center"/>
              <w:rPr>
                <w:rFonts w:ascii="宋体" w:hAnsi="宋体" w:eastAsia="宋体" w:cs="宋体"/>
                <w:sz w:val="18"/>
                <w:szCs w:val="18"/>
              </w:rPr>
            </w:pPr>
            <w:r>
              <w:rPr>
                <w:rFonts w:ascii="宋体" w:hAnsi="宋体" w:eastAsia="宋体" w:cs="宋体"/>
                <w:b/>
                <w:bCs/>
                <w:sz w:val="18"/>
                <w:szCs w:val="18"/>
              </w:rPr>
              <w:t>102</w:t>
            </w:r>
          </w:p>
        </w:tc>
        <w:tc>
          <w:tcPr>
            <w:tcW w:w="2842" w:type="dxa"/>
            <w:gridSpan w:val="5"/>
            <w:tcBorders>
              <w:top w:val="single" w:color="auto" w:sz="8" w:space="0"/>
              <w:left w:val="single" w:color="auto" w:sz="2" w:space="0"/>
              <w:bottom w:val="single" w:color="auto" w:sz="2" w:space="0"/>
              <w:right w:val="single" w:color="auto" w:sz="8" w:space="0"/>
            </w:tcBorders>
            <w:shd w:val="clear" w:color="auto" w:fill="FFFFFF"/>
            <w:vAlign w:val="center"/>
          </w:tcPr>
          <w:p>
            <w:pPr>
              <w:adjustRightInd w:val="0"/>
              <w:snapToGrid w:val="0"/>
              <w:rPr>
                <w:rFonts w:ascii="宋体" w:hAnsi="宋体" w:eastAsia="宋体" w:cs="宋体"/>
                <w:sz w:val="18"/>
                <w:szCs w:val="18"/>
              </w:rPr>
            </w:pPr>
            <w:r>
              <w:rPr>
                <w:rFonts w:hint="eastAsia" w:ascii="宋体" w:hAnsi="宋体" w:eastAsia="宋体" w:cs="宋体"/>
                <w:sz w:val="18"/>
                <w:szCs w:val="18"/>
              </w:rPr>
              <w:t>单位详细名称</w:t>
            </w:r>
            <w:r>
              <w:rPr>
                <w:rFonts w:ascii="宋体" w:hAnsi="宋体" w:eastAsia="宋体" w:cs="宋体"/>
                <w:sz w:val="18"/>
                <w:szCs w:val="18"/>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24" w:hRule="atLeast"/>
          <w:jc w:val="center"/>
        </w:trPr>
        <w:tc>
          <w:tcPr>
            <w:tcW w:w="502" w:type="dxa"/>
            <w:gridSpan w:val="2"/>
            <w:tcBorders>
              <w:top w:val="single" w:color="auto" w:sz="2" w:space="0"/>
              <w:left w:val="single" w:color="auto" w:sz="8" w:space="0"/>
              <w:bottom w:val="single" w:color="auto" w:sz="2" w:space="0"/>
              <w:right w:val="single" w:color="auto" w:sz="2" w:space="0"/>
            </w:tcBorders>
            <w:vAlign w:val="center"/>
          </w:tcPr>
          <w:p>
            <w:pPr>
              <w:adjustRightInd w:val="0"/>
              <w:snapToGrid w:val="0"/>
              <w:jc w:val="center"/>
              <w:rPr>
                <w:rFonts w:ascii="宋体" w:eastAsia="宋体"/>
                <w:b/>
                <w:bCs/>
                <w:sz w:val="18"/>
                <w:szCs w:val="18"/>
              </w:rPr>
            </w:pPr>
            <w:r>
              <w:rPr>
                <w:rFonts w:ascii="宋体" w:hAnsi="宋体" w:cs="宋体"/>
                <w:b/>
                <w:bCs/>
                <w:sz w:val="18"/>
                <w:szCs w:val="18"/>
              </w:rPr>
              <w:t>103</w:t>
            </w:r>
          </w:p>
        </w:tc>
        <w:tc>
          <w:tcPr>
            <w:tcW w:w="2934" w:type="dxa"/>
            <w:gridSpan w:val="2"/>
            <w:tcBorders>
              <w:top w:val="single" w:color="auto" w:sz="2" w:space="0"/>
              <w:left w:val="single" w:color="auto" w:sz="2" w:space="0"/>
              <w:bottom w:val="single" w:color="auto" w:sz="2" w:space="0"/>
              <w:right w:val="single" w:color="auto" w:sz="8" w:space="0"/>
            </w:tcBorders>
            <w:vAlign w:val="center"/>
          </w:tcPr>
          <w:p>
            <w:pPr>
              <w:adjustRightInd w:val="0"/>
              <w:snapToGrid w:val="0"/>
              <w:rPr>
                <w:rFonts w:ascii="宋体" w:hAnsi="宋体" w:eastAsia="宋体" w:cs="宋体"/>
                <w:sz w:val="18"/>
                <w:szCs w:val="18"/>
              </w:rPr>
            </w:pPr>
            <w:r>
              <w:rPr>
                <w:rFonts w:hint="eastAsia" w:ascii="宋体" w:hAnsi="宋体" w:eastAsia="宋体" w:cs="宋体"/>
                <w:sz w:val="18"/>
                <w:szCs w:val="18"/>
              </w:rPr>
              <w:t>机构主管部门类别代码（见说明）</w:t>
            </w:r>
            <w:r>
              <w:rPr>
                <w:rFonts w:ascii="宋体" w:hAnsi="宋体" w:eastAsia="宋体" w:cs="宋体"/>
                <w:sz w:val="18"/>
                <w:szCs w:val="18"/>
              </w:rPr>
              <w:t xml:space="preserve">                                                   </w:t>
            </w:r>
          </w:p>
          <w:p>
            <w:pPr>
              <w:adjustRightInd w:val="0"/>
              <w:snapToGrid w:val="0"/>
              <w:rPr>
                <w:rFonts w:ascii="宋体" w:hAnsi="宋体" w:eastAsia="宋体" w:cs="宋体"/>
                <w:sz w:val="18"/>
                <w:szCs w:val="18"/>
              </w:rPr>
            </w:pPr>
            <w:r>
              <w:rPr>
                <w:rFonts w:hint="eastAsia" w:ascii="宋体" w:hAnsi="宋体" w:eastAsia="宋体" w:cs="宋体"/>
                <w:sz w:val="18"/>
                <w:szCs w:val="18"/>
              </w:rPr>
              <w:t>□</w:t>
            </w:r>
            <w:r>
              <w:rPr>
                <w:rFonts w:ascii="宋体" w:hAnsi="宋体" w:eastAsia="宋体" w:cs="宋体"/>
                <w:sz w:val="18"/>
                <w:szCs w:val="18"/>
              </w:rPr>
              <w:t xml:space="preserve">  </w:t>
            </w:r>
            <w:r>
              <w:rPr>
                <w:rFonts w:hint="eastAsia" w:ascii="宋体" w:hAnsi="宋体" w:eastAsia="宋体" w:cs="宋体"/>
                <w:sz w:val="18"/>
                <w:szCs w:val="18"/>
              </w:rPr>
              <w:t>□</w:t>
            </w:r>
          </w:p>
        </w:tc>
        <w:tc>
          <w:tcPr>
            <w:tcW w:w="576" w:type="dxa"/>
            <w:gridSpan w:val="3"/>
            <w:tcBorders>
              <w:top w:val="single" w:color="auto" w:sz="2" w:space="0"/>
              <w:left w:val="single" w:color="auto" w:sz="2" w:space="0"/>
              <w:bottom w:val="single" w:color="auto" w:sz="2" w:space="0"/>
              <w:right w:val="single" w:color="auto" w:sz="8" w:space="0"/>
            </w:tcBorders>
            <w:vAlign w:val="center"/>
          </w:tcPr>
          <w:p>
            <w:pPr>
              <w:adjustRightInd w:val="0"/>
              <w:snapToGrid w:val="0"/>
              <w:rPr>
                <w:rFonts w:ascii="宋体" w:hAnsi="宋体" w:eastAsia="宋体" w:cs="宋体"/>
                <w:sz w:val="18"/>
                <w:szCs w:val="18"/>
              </w:rPr>
            </w:pPr>
            <w:r>
              <w:rPr>
                <w:rFonts w:ascii="宋体" w:hAnsi="宋体" w:eastAsia="宋体" w:cs="宋体"/>
                <w:b/>
                <w:bCs/>
                <w:sz w:val="18"/>
                <w:szCs w:val="18"/>
              </w:rPr>
              <w:t>104</w:t>
            </w:r>
          </w:p>
        </w:tc>
        <w:tc>
          <w:tcPr>
            <w:tcW w:w="4492" w:type="dxa"/>
            <w:gridSpan w:val="9"/>
            <w:tcBorders>
              <w:top w:val="single" w:color="auto" w:sz="2" w:space="0"/>
              <w:left w:val="single" w:color="auto" w:sz="2" w:space="0"/>
              <w:bottom w:val="single" w:color="auto" w:sz="2" w:space="0"/>
              <w:right w:val="single" w:color="auto" w:sz="8" w:space="0"/>
            </w:tcBorders>
            <w:vAlign w:val="center"/>
          </w:tcPr>
          <w:p>
            <w:pPr>
              <w:adjustRightInd w:val="0"/>
              <w:snapToGrid w:val="0"/>
              <w:rPr>
                <w:rFonts w:ascii="宋体" w:hAnsi="宋体" w:eastAsia="宋体" w:cs="宋体"/>
                <w:sz w:val="18"/>
                <w:szCs w:val="18"/>
              </w:rPr>
            </w:pPr>
            <w:r>
              <w:rPr>
                <w:rFonts w:hint="eastAsia" w:ascii="宋体" w:hAnsi="宋体" w:eastAsia="宋体" w:cs="宋体"/>
                <w:sz w:val="18"/>
                <w:szCs w:val="18"/>
              </w:rPr>
              <w:t>所属国民经济行业分类门类代码（见说明）</w:t>
            </w:r>
            <w:r>
              <w:rPr>
                <w:rFonts w:ascii="宋体" w:hAnsi="宋体" w:eastAsia="宋体" w:cs="宋体"/>
                <w:sz w:val="18"/>
                <w:szCs w:val="18"/>
              </w:rPr>
              <w:t xml:space="preserve">                                                   </w:t>
            </w:r>
          </w:p>
          <w:p>
            <w:pPr>
              <w:adjustRightInd w:val="0"/>
              <w:snapToGrid w:val="0"/>
              <w:rPr>
                <w:rFonts w:ascii="宋体" w:hAnsi="宋体" w:eastAsia="宋体" w:cs="宋体"/>
                <w:sz w:val="18"/>
                <w:szCs w:val="18"/>
              </w:rPr>
            </w:pPr>
            <w:r>
              <w:rPr>
                <w:rFonts w:hint="eastAsia" w:ascii="宋体" w:hAnsi="宋体" w:eastAsia="宋体" w:cs="宋体"/>
                <w:sz w:val="18"/>
                <w:szCs w:val="18"/>
              </w:rPr>
              <w:t>□</w:t>
            </w:r>
            <w:r>
              <w:rPr>
                <w:rFonts w:ascii="宋体" w:hAnsi="宋体" w:eastAsia="宋体" w:cs="宋体"/>
                <w:sz w:val="18"/>
                <w:szCs w:val="18"/>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8" w:hRule="atLeast"/>
          <w:jc w:val="center"/>
        </w:trPr>
        <w:tc>
          <w:tcPr>
            <w:tcW w:w="502" w:type="dxa"/>
            <w:gridSpan w:val="2"/>
            <w:vMerge w:val="restart"/>
            <w:tcBorders>
              <w:top w:val="single" w:color="auto" w:sz="2" w:space="0"/>
              <w:left w:val="single" w:color="auto" w:sz="8" w:space="0"/>
              <w:right w:val="single" w:color="auto" w:sz="2" w:space="0"/>
            </w:tcBorders>
            <w:shd w:val="clear" w:color="auto" w:fill="FFFFFF"/>
            <w:vAlign w:val="center"/>
          </w:tcPr>
          <w:p>
            <w:pPr>
              <w:adjustRightInd w:val="0"/>
              <w:snapToGrid w:val="0"/>
              <w:jc w:val="center"/>
              <w:rPr>
                <w:rFonts w:ascii="宋体" w:hAnsi="宋体" w:eastAsia="宋体"/>
                <w:b/>
                <w:bCs/>
                <w:sz w:val="18"/>
                <w:szCs w:val="18"/>
              </w:rPr>
            </w:pPr>
            <w:r>
              <w:rPr>
                <w:rFonts w:ascii="宋体" w:hAnsi="宋体" w:cs="宋体"/>
                <w:b/>
                <w:bCs/>
                <w:sz w:val="18"/>
                <w:szCs w:val="18"/>
              </w:rPr>
              <w:t>105</w:t>
            </w:r>
          </w:p>
        </w:tc>
        <w:tc>
          <w:tcPr>
            <w:tcW w:w="8002" w:type="dxa"/>
            <w:gridSpan w:val="14"/>
            <w:tcBorders>
              <w:top w:val="single" w:color="auto" w:sz="2" w:space="0"/>
              <w:left w:val="single" w:color="auto" w:sz="2" w:space="0"/>
              <w:bottom w:val="nil"/>
              <w:right w:val="single" w:color="auto" w:sz="8" w:space="0"/>
            </w:tcBorders>
            <w:shd w:val="clear" w:color="auto" w:fill="FFFFFF"/>
            <w:vAlign w:val="center"/>
          </w:tcPr>
          <w:p>
            <w:pPr>
              <w:adjustRightInd w:val="0"/>
              <w:snapToGrid w:val="0"/>
              <w:rPr>
                <w:rFonts w:ascii="宋体" w:hAnsi="宋体" w:eastAsia="宋体" w:cs="宋体"/>
                <w:sz w:val="18"/>
                <w:szCs w:val="18"/>
              </w:rPr>
            </w:pPr>
            <w:r>
              <w:rPr>
                <w:rFonts w:hint="eastAsia" w:ascii="宋体" w:hAnsi="宋体" w:eastAsia="宋体" w:cs="宋体"/>
                <w:sz w:val="18"/>
                <w:szCs w:val="18"/>
              </w:rPr>
              <w:t>机构属性</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 w:hRule="atLeast"/>
          <w:jc w:val="center"/>
        </w:trPr>
        <w:tc>
          <w:tcPr>
            <w:tcW w:w="502" w:type="dxa"/>
            <w:gridSpan w:val="2"/>
            <w:vMerge w:val="continue"/>
            <w:tcBorders>
              <w:left w:val="single" w:color="auto" w:sz="8" w:space="0"/>
              <w:right w:val="single" w:color="auto" w:sz="4" w:space="0"/>
            </w:tcBorders>
            <w:shd w:val="clear" w:color="auto" w:fill="FFFFFF"/>
            <w:vAlign w:val="center"/>
          </w:tcPr>
          <w:p>
            <w:pPr>
              <w:adjustRightInd w:val="0"/>
              <w:snapToGrid w:val="0"/>
              <w:jc w:val="center"/>
              <w:rPr>
                <w:rFonts w:ascii="宋体" w:eastAsia="宋体" w:cs="宋体"/>
                <w:b/>
                <w:bCs/>
                <w:sz w:val="18"/>
                <w:szCs w:val="18"/>
              </w:rPr>
            </w:pPr>
          </w:p>
        </w:tc>
        <w:tc>
          <w:tcPr>
            <w:tcW w:w="1553" w:type="dxa"/>
            <w:tcBorders>
              <w:top w:val="nil"/>
              <w:left w:val="single" w:color="auto" w:sz="4" w:space="0"/>
              <w:bottom w:val="nil"/>
              <w:right w:val="nil"/>
            </w:tcBorders>
            <w:shd w:val="clear" w:color="auto" w:fill="FFFFFF"/>
            <w:vAlign w:val="center"/>
          </w:tcPr>
          <w:p>
            <w:pPr>
              <w:adjustRightInd w:val="0"/>
              <w:snapToGrid w:val="0"/>
              <w:rPr>
                <w:rFonts w:ascii="宋体" w:hAnsi="宋体" w:eastAsia="宋体" w:cs="宋体"/>
                <w:sz w:val="18"/>
                <w:szCs w:val="18"/>
              </w:rPr>
            </w:pPr>
            <w:r>
              <w:rPr>
                <w:rFonts w:hint="eastAsia" w:ascii="宋体" w:hAnsi="宋体" w:eastAsia="宋体" w:cs="宋体"/>
                <w:b/>
                <w:sz w:val="18"/>
                <w:szCs w:val="18"/>
              </w:rPr>
              <w:t>政府部门</w:t>
            </w:r>
          </w:p>
        </w:tc>
        <w:tc>
          <w:tcPr>
            <w:tcW w:w="1604" w:type="dxa"/>
            <w:gridSpan w:val="2"/>
            <w:tcBorders>
              <w:top w:val="nil"/>
              <w:left w:val="nil"/>
              <w:bottom w:val="nil"/>
              <w:right w:val="nil"/>
            </w:tcBorders>
            <w:shd w:val="clear" w:color="auto" w:fill="FFFFFF"/>
            <w:vAlign w:val="center"/>
          </w:tcPr>
          <w:p>
            <w:pPr>
              <w:adjustRightInd w:val="0"/>
              <w:snapToGrid w:val="0"/>
              <w:rPr>
                <w:rFonts w:ascii="宋体" w:hAnsi="宋体" w:eastAsia="宋体" w:cs="宋体"/>
                <w:sz w:val="18"/>
                <w:szCs w:val="18"/>
              </w:rPr>
            </w:pPr>
            <w:r>
              <w:rPr>
                <w:rFonts w:hint="eastAsia" w:ascii="宋体" w:hAnsi="宋体" w:eastAsia="宋体" w:cs="宋体"/>
                <w:b/>
                <w:sz w:val="18"/>
                <w:szCs w:val="18"/>
              </w:rPr>
              <w:t>事业单位</w:t>
            </w:r>
          </w:p>
        </w:tc>
        <w:tc>
          <w:tcPr>
            <w:tcW w:w="1634" w:type="dxa"/>
            <w:gridSpan w:val="5"/>
            <w:tcBorders>
              <w:top w:val="nil"/>
              <w:left w:val="nil"/>
              <w:bottom w:val="nil"/>
              <w:right w:val="nil"/>
            </w:tcBorders>
            <w:shd w:val="clear" w:color="auto" w:fill="FFFFFF"/>
            <w:vAlign w:val="center"/>
          </w:tcPr>
          <w:p>
            <w:pPr>
              <w:adjustRightInd w:val="0"/>
              <w:snapToGrid w:val="0"/>
              <w:rPr>
                <w:rFonts w:ascii="宋体" w:hAnsi="宋体" w:eastAsia="宋体" w:cs="宋体"/>
                <w:b/>
                <w:sz w:val="18"/>
                <w:szCs w:val="18"/>
              </w:rPr>
            </w:pPr>
            <w:r>
              <w:rPr>
                <w:rFonts w:hint="eastAsia" w:ascii="宋体" w:hAnsi="宋体" w:eastAsia="宋体" w:cs="宋体"/>
                <w:b/>
                <w:sz w:val="18"/>
                <w:szCs w:val="18"/>
              </w:rPr>
              <w:t>人民团体</w:t>
            </w:r>
          </w:p>
        </w:tc>
        <w:tc>
          <w:tcPr>
            <w:tcW w:w="1689" w:type="dxa"/>
            <w:gridSpan w:val="4"/>
            <w:tcBorders>
              <w:top w:val="nil"/>
              <w:left w:val="nil"/>
              <w:bottom w:val="nil"/>
              <w:right w:val="nil"/>
            </w:tcBorders>
            <w:shd w:val="clear" w:color="auto" w:fill="FFFFFF"/>
            <w:vAlign w:val="center"/>
          </w:tcPr>
          <w:p>
            <w:pPr>
              <w:adjustRightInd w:val="0"/>
              <w:snapToGrid w:val="0"/>
              <w:rPr>
                <w:rFonts w:ascii="宋体" w:hAnsi="宋体" w:eastAsia="宋体" w:cs="宋体"/>
                <w:b/>
                <w:sz w:val="18"/>
                <w:szCs w:val="18"/>
              </w:rPr>
            </w:pPr>
            <w:r>
              <w:rPr>
                <w:rFonts w:hint="eastAsia" w:ascii="宋体" w:hAnsi="宋体" w:eastAsia="宋体" w:cs="宋体"/>
                <w:b/>
                <w:sz w:val="18"/>
                <w:szCs w:val="18"/>
              </w:rPr>
              <w:t>企业</w:t>
            </w:r>
          </w:p>
        </w:tc>
        <w:tc>
          <w:tcPr>
            <w:tcW w:w="1522" w:type="dxa"/>
            <w:gridSpan w:val="2"/>
            <w:tcBorders>
              <w:top w:val="nil"/>
              <w:left w:val="nil"/>
              <w:bottom w:val="nil"/>
              <w:right w:val="single" w:color="auto" w:sz="8" w:space="0"/>
            </w:tcBorders>
            <w:shd w:val="clear" w:color="auto" w:fill="FFFFFF"/>
            <w:vAlign w:val="center"/>
          </w:tcPr>
          <w:p>
            <w:pPr>
              <w:adjustRightInd w:val="0"/>
              <w:snapToGrid w:val="0"/>
              <w:rPr>
                <w:rFonts w:ascii="宋体" w:hAnsi="宋体" w:eastAsia="宋体" w:cs="宋体"/>
                <w:b/>
                <w:sz w:val="18"/>
                <w:szCs w:val="18"/>
              </w:rPr>
            </w:pPr>
            <w:r>
              <w:rPr>
                <w:rFonts w:hint="eastAsia" w:ascii="宋体" w:hAnsi="宋体" w:eastAsia="宋体" w:cs="宋体"/>
                <w:b/>
                <w:sz w:val="18"/>
                <w:szCs w:val="18"/>
              </w:rPr>
              <w:t>其他</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 w:hRule="atLeast"/>
          <w:jc w:val="center"/>
        </w:trPr>
        <w:tc>
          <w:tcPr>
            <w:tcW w:w="502" w:type="dxa"/>
            <w:gridSpan w:val="2"/>
            <w:vMerge w:val="continue"/>
            <w:tcBorders>
              <w:left w:val="single" w:color="auto" w:sz="8" w:space="0"/>
              <w:right w:val="single" w:color="auto" w:sz="4" w:space="0"/>
            </w:tcBorders>
            <w:shd w:val="clear" w:color="auto" w:fill="FFFFFF"/>
            <w:vAlign w:val="center"/>
          </w:tcPr>
          <w:p>
            <w:pPr>
              <w:adjustRightInd w:val="0"/>
              <w:snapToGrid w:val="0"/>
              <w:jc w:val="center"/>
              <w:rPr>
                <w:rFonts w:ascii="宋体" w:eastAsia="宋体" w:cs="宋体"/>
                <w:b/>
                <w:bCs/>
                <w:sz w:val="18"/>
                <w:szCs w:val="18"/>
              </w:rPr>
            </w:pPr>
          </w:p>
        </w:tc>
        <w:tc>
          <w:tcPr>
            <w:tcW w:w="1553" w:type="dxa"/>
            <w:tcBorders>
              <w:top w:val="nil"/>
              <w:left w:val="single" w:color="auto" w:sz="4" w:space="0"/>
              <w:bottom w:val="nil"/>
              <w:right w:val="nil"/>
            </w:tcBorders>
            <w:shd w:val="clear" w:color="auto" w:fill="FFFFFF"/>
          </w:tcPr>
          <w:p>
            <w:pPr>
              <w:adjustRightInd w:val="0"/>
              <w:snapToGrid w:val="0"/>
              <w:rPr>
                <w:rFonts w:ascii="宋体" w:hAnsi="宋体" w:eastAsia="宋体" w:cs="宋体"/>
                <w:sz w:val="18"/>
                <w:szCs w:val="18"/>
              </w:rPr>
            </w:pPr>
            <w:r>
              <w:rPr>
                <w:rFonts w:hint="eastAsia" w:ascii="宋体" w:hAnsi="宋体" w:eastAsia="宋体" w:cs="宋体"/>
                <w:sz w:val="18"/>
                <w:szCs w:val="18"/>
              </w:rPr>
              <w:t>□国家机关</w:t>
            </w:r>
          </w:p>
        </w:tc>
        <w:tc>
          <w:tcPr>
            <w:tcW w:w="1604" w:type="dxa"/>
            <w:gridSpan w:val="2"/>
            <w:tcBorders>
              <w:top w:val="nil"/>
              <w:left w:val="nil"/>
              <w:bottom w:val="nil"/>
              <w:right w:val="nil"/>
            </w:tcBorders>
            <w:shd w:val="clear" w:color="auto" w:fill="FFFFFF"/>
          </w:tcPr>
          <w:p>
            <w:pPr>
              <w:adjustRightInd w:val="0"/>
              <w:snapToGrid w:val="0"/>
              <w:rPr>
                <w:rFonts w:ascii="宋体" w:hAnsi="宋体" w:eastAsia="宋体" w:cs="宋体"/>
                <w:sz w:val="18"/>
                <w:szCs w:val="18"/>
              </w:rPr>
            </w:pPr>
            <w:r>
              <w:rPr>
                <w:rFonts w:hint="eastAsia" w:ascii="宋体" w:hAnsi="宋体" w:eastAsia="宋体" w:cs="宋体"/>
                <w:sz w:val="18"/>
                <w:szCs w:val="18"/>
              </w:rPr>
              <w:t>□科研院所</w:t>
            </w:r>
          </w:p>
        </w:tc>
        <w:tc>
          <w:tcPr>
            <w:tcW w:w="1634" w:type="dxa"/>
            <w:gridSpan w:val="5"/>
            <w:tcBorders>
              <w:top w:val="nil"/>
              <w:left w:val="nil"/>
              <w:bottom w:val="nil"/>
              <w:right w:val="nil"/>
            </w:tcBorders>
            <w:shd w:val="clear" w:color="auto" w:fill="FFFFFF"/>
          </w:tcPr>
          <w:p>
            <w:pPr>
              <w:adjustRightInd w:val="0"/>
              <w:snapToGrid w:val="0"/>
              <w:rPr>
                <w:rFonts w:ascii="宋体" w:hAnsi="宋体" w:eastAsia="宋体" w:cs="宋体"/>
                <w:sz w:val="18"/>
                <w:szCs w:val="18"/>
              </w:rPr>
            </w:pPr>
            <w:r>
              <w:rPr>
                <w:rFonts w:hint="eastAsia" w:ascii="宋体" w:hAnsi="宋体" w:eastAsia="宋体" w:cs="宋体"/>
                <w:sz w:val="18"/>
                <w:szCs w:val="18"/>
              </w:rPr>
              <w:t>□中央机构编制部门直接管理类</w:t>
            </w:r>
          </w:p>
        </w:tc>
        <w:tc>
          <w:tcPr>
            <w:tcW w:w="1689" w:type="dxa"/>
            <w:gridSpan w:val="4"/>
            <w:tcBorders>
              <w:top w:val="nil"/>
              <w:left w:val="nil"/>
              <w:bottom w:val="nil"/>
              <w:right w:val="nil"/>
            </w:tcBorders>
            <w:shd w:val="clear" w:color="auto" w:fill="FFFFFF"/>
          </w:tcPr>
          <w:p>
            <w:pPr>
              <w:adjustRightInd w:val="0"/>
              <w:snapToGrid w:val="0"/>
              <w:rPr>
                <w:rFonts w:ascii="宋体" w:hAnsi="宋体" w:eastAsia="宋体" w:cs="宋体"/>
                <w:sz w:val="18"/>
                <w:szCs w:val="18"/>
              </w:rPr>
            </w:pPr>
            <w:r>
              <w:rPr>
                <w:rFonts w:hint="eastAsia" w:ascii="宋体" w:hAnsi="宋体" w:eastAsia="宋体" w:cs="宋体"/>
                <w:sz w:val="18"/>
                <w:szCs w:val="18"/>
              </w:rPr>
              <w:t>□全民所有制企业</w:t>
            </w:r>
          </w:p>
        </w:tc>
        <w:tc>
          <w:tcPr>
            <w:tcW w:w="1522" w:type="dxa"/>
            <w:gridSpan w:val="2"/>
            <w:tcBorders>
              <w:top w:val="nil"/>
              <w:left w:val="nil"/>
              <w:bottom w:val="nil"/>
              <w:right w:val="single" w:color="auto" w:sz="8" w:space="0"/>
            </w:tcBorders>
            <w:shd w:val="clear" w:color="auto" w:fill="FFFFFF"/>
          </w:tcPr>
          <w:p>
            <w:pPr>
              <w:adjustRightInd w:val="0"/>
              <w:snapToGrid w:val="0"/>
              <w:rPr>
                <w:rFonts w:ascii="宋体" w:hAnsi="宋体" w:eastAsia="宋体" w:cs="宋体"/>
                <w:sz w:val="18"/>
                <w:szCs w:val="18"/>
              </w:rPr>
            </w:pPr>
            <w:r>
              <w:rPr>
                <w:rFonts w:hint="eastAsia" w:ascii="宋体" w:hAnsi="宋体" w:eastAsia="宋体" w:cs="宋体"/>
                <w:sz w:val="18"/>
                <w:szCs w:val="18"/>
              </w:rPr>
              <w:t>□其他</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 w:hRule="atLeast"/>
          <w:jc w:val="center"/>
        </w:trPr>
        <w:tc>
          <w:tcPr>
            <w:tcW w:w="502" w:type="dxa"/>
            <w:gridSpan w:val="2"/>
            <w:vMerge w:val="continue"/>
            <w:tcBorders>
              <w:left w:val="single" w:color="auto" w:sz="8" w:space="0"/>
              <w:right w:val="single" w:color="auto" w:sz="4" w:space="0"/>
            </w:tcBorders>
            <w:shd w:val="clear" w:color="auto" w:fill="FFFFFF"/>
            <w:vAlign w:val="center"/>
          </w:tcPr>
          <w:p>
            <w:pPr>
              <w:adjustRightInd w:val="0"/>
              <w:snapToGrid w:val="0"/>
              <w:jc w:val="center"/>
              <w:rPr>
                <w:rFonts w:ascii="宋体" w:eastAsia="宋体" w:cs="宋体"/>
                <w:b/>
                <w:bCs/>
                <w:sz w:val="18"/>
                <w:szCs w:val="18"/>
              </w:rPr>
            </w:pPr>
          </w:p>
        </w:tc>
        <w:tc>
          <w:tcPr>
            <w:tcW w:w="1553" w:type="dxa"/>
            <w:tcBorders>
              <w:top w:val="nil"/>
              <w:left w:val="single" w:color="auto" w:sz="4" w:space="0"/>
              <w:bottom w:val="nil"/>
              <w:right w:val="nil"/>
            </w:tcBorders>
            <w:shd w:val="clear" w:color="auto" w:fill="FFFFFF"/>
          </w:tcPr>
          <w:p>
            <w:pPr>
              <w:adjustRightInd w:val="0"/>
              <w:snapToGrid w:val="0"/>
              <w:rPr>
                <w:rFonts w:ascii="宋体" w:hAnsi="宋体" w:eastAsia="宋体" w:cs="宋体"/>
                <w:sz w:val="18"/>
                <w:szCs w:val="18"/>
              </w:rPr>
            </w:pPr>
          </w:p>
        </w:tc>
        <w:tc>
          <w:tcPr>
            <w:tcW w:w="1604" w:type="dxa"/>
            <w:gridSpan w:val="2"/>
            <w:tcBorders>
              <w:top w:val="nil"/>
              <w:left w:val="nil"/>
              <w:bottom w:val="nil"/>
              <w:right w:val="nil"/>
            </w:tcBorders>
            <w:shd w:val="clear" w:color="auto" w:fill="FFFFFF"/>
          </w:tcPr>
          <w:p>
            <w:pPr>
              <w:adjustRightInd w:val="0"/>
              <w:snapToGrid w:val="0"/>
              <w:rPr>
                <w:rFonts w:ascii="宋体" w:hAnsi="宋体" w:eastAsia="宋体" w:cs="宋体"/>
                <w:sz w:val="18"/>
                <w:szCs w:val="18"/>
              </w:rPr>
            </w:pPr>
            <w:r>
              <w:rPr>
                <w:rFonts w:hint="eastAsia" w:ascii="宋体" w:hAnsi="宋体" w:eastAsia="宋体" w:cs="宋体"/>
                <w:sz w:val="18"/>
                <w:szCs w:val="18"/>
              </w:rPr>
              <w:t>□高等教育机构</w:t>
            </w:r>
          </w:p>
        </w:tc>
        <w:tc>
          <w:tcPr>
            <w:tcW w:w="1634" w:type="dxa"/>
            <w:gridSpan w:val="5"/>
            <w:tcBorders>
              <w:top w:val="nil"/>
              <w:left w:val="nil"/>
              <w:bottom w:val="nil"/>
              <w:right w:val="nil"/>
            </w:tcBorders>
            <w:shd w:val="clear" w:color="auto" w:fill="FFFFFF"/>
          </w:tcPr>
          <w:p>
            <w:pPr>
              <w:adjustRightInd w:val="0"/>
              <w:snapToGrid w:val="0"/>
              <w:rPr>
                <w:rFonts w:ascii="宋体" w:hAnsi="宋体" w:eastAsia="宋体" w:cs="宋体"/>
                <w:sz w:val="18"/>
                <w:szCs w:val="18"/>
              </w:rPr>
            </w:pPr>
            <w:r>
              <w:rPr>
                <w:rFonts w:hint="eastAsia" w:ascii="宋体" w:hAnsi="宋体" w:eastAsia="宋体" w:cs="宋体"/>
                <w:sz w:val="18"/>
                <w:szCs w:val="18"/>
              </w:rPr>
              <w:t>□民政部门登记类</w:t>
            </w:r>
          </w:p>
        </w:tc>
        <w:tc>
          <w:tcPr>
            <w:tcW w:w="1689" w:type="dxa"/>
            <w:gridSpan w:val="4"/>
            <w:tcBorders>
              <w:top w:val="nil"/>
              <w:left w:val="nil"/>
              <w:bottom w:val="nil"/>
              <w:right w:val="nil"/>
            </w:tcBorders>
            <w:shd w:val="clear" w:color="auto" w:fill="FFFFFF"/>
          </w:tcPr>
          <w:p>
            <w:pPr>
              <w:adjustRightInd w:val="0"/>
              <w:snapToGrid w:val="0"/>
              <w:rPr>
                <w:rFonts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spacing w:val="-6"/>
                <w:sz w:val="18"/>
                <w:szCs w:val="18"/>
              </w:rPr>
              <w:t>非全民所有制企业</w:t>
            </w:r>
          </w:p>
        </w:tc>
        <w:tc>
          <w:tcPr>
            <w:tcW w:w="1522" w:type="dxa"/>
            <w:gridSpan w:val="2"/>
            <w:tcBorders>
              <w:top w:val="nil"/>
              <w:left w:val="nil"/>
              <w:bottom w:val="nil"/>
              <w:right w:val="single" w:color="auto" w:sz="8" w:space="0"/>
            </w:tcBorders>
            <w:shd w:val="clear" w:color="auto" w:fill="FFFFFF"/>
          </w:tcPr>
          <w:p>
            <w:pPr>
              <w:adjustRightInd w:val="0"/>
              <w:snapToGrid w:val="0"/>
              <w:rPr>
                <w:rFonts w:ascii="宋体" w:hAnsi="宋体" w:eastAsia="宋体" w:cs="宋体"/>
                <w:sz w:val="18"/>
                <w:szCs w:val="18"/>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63" w:hRule="atLeast"/>
          <w:jc w:val="center"/>
        </w:trPr>
        <w:tc>
          <w:tcPr>
            <w:tcW w:w="502" w:type="dxa"/>
            <w:gridSpan w:val="2"/>
            <w:vMerge w:val="continue"/>
            <w:tcBorders>
              <w:left w:val="single" w:color="auto" w:sz="8" w:space="0"/>
              <w:bottom w:val="single" w:color="auto" w:sz="2" w:space="0"/>
              <w:right w:val="single" w:color="auto" w:sz="4" w:space="0"/>
            </w:tcBorders>
            <w:shd w:val="clear" w:color="auto" w:fill="FFFFFF"/>
            <w:vAlign w:val="center"/>
          </w:tcPr>
          <w:p>
            <w:pPr>
              <w:adjustRightInd w:val="0"/>
              <w:snapToGrid w:val="0"/>
              <w:jc w:val="center"/>
              <w:rPr>
                <w:rFonts w:ascii="宋体" w:eastAsia="宋体" w:cs="宋体"/>
                <w:b/>
                <w:bCs/>
                <w:sz w:val="18"/>
                <w:szCs w:val="18"/>
              </w:rPr>
            </w:pPr>
          </w:p>
        </w:tc>
        <w:tc>
          <w:tcPr>
            <w:tcW w:w="1553" w:type="dxa"/>
            <w:tcBorders>
              <w:top w:val="nil"/>
              <w:left w:val="single" w:color="auto" w:sz="4" w:space="0"/>
              <w:bottom w:val="single" w:color="auto" w:sz="4" w:space="0"/>
              <w:right w:val="nil"/>
            </w:tcBorders>
            <w:shd w:val="clear" w:color="auto" w:fill="FFFFFF"/>
          </w:tcPr>
          <w:p>
            <w:pPr>
              <w:adjustRightInd w:val="0"/>
              <w:snapToGrid w:val="0"/>
              <w:rPr>
                <w:rFonts w:ascii="宋体" w:hAnsi="宋体" w:eastAsia="宋体" w:cs="宋体"/>
                <w:sz w:val="18"/>
                <w:szCs w:val="18"/>
              </w:rPr>
            </w:pPr>
          </w:p>
        </w:tc>
        <w:tc>
          <w:tcPr>
            <w:tcW w:w="1604" w:type="dxa"/>
            <w:gridSpan w:val="2"/>
            <w:tcBorders>
              <w:top w:val="nil"/>
              <w:left w:val="nil"/>
              <w:bottom w:val="single" w:color="auto" w:sz="4" w:space="0"/>
              <w:right w:val="nil"/>
            </w:tcBorders>
            <w:shd w:val="clear" w:color="auto" w:fill="FFFFFF"/>
          </w:tcPr>
          <w:p>
            <w:pPr>
              <w:adjustRightInd w:val="0"/>
              <w:snapToGrid w:val="0"/>
              <w:rPr>
                <w:rFonts w:ascii="宋体" w:hAnsi="宋体" w:eastAsia="宋体" w:cs="宋体"/>
                <w:sz w:val="18"/>
                <w:szCs w:val="18"/>
              </w:rPr>
            </w:pPr>
            <w:r>
              <w:rPr>
                <w:rFonts w:hint="eastAsia" w:ascii="宋体" w:hAnsi="宋体" w:eastAsia="宋体" w:cs="宋体"/>
                <w:sz w:val="18"/>
                <w:szCs w:val="18"/>
              </w:rPr>
              <w:t>□其他</w:t>
            </w:r>
          </w:p>
        </w:tc>
        <w:tc>
          <w:tcPr>
            <w:tcW w:w="1634" w:type="dxa"/>
            <w:gridSpan w:val="5"/>
            <w:tcBorders>
              <w:top w:val="nil"/>
              <w:left w:val="nil"/>
              <w:bottom w:val="single" w:color="auto" w:sz="4" w:space="0"/>
              <w:right w:val="nil"/>
            </w:tcBorders>
            <w:shd w:val="clear" w:color="auto" w:fill="FFFFFF"/>
          </w:tcPr>
          <w:p>
            <w:pPr>
              <w:adjustRightInd w:val="0"/>
              <w:snapToGrid w:val="0"/>
              <w:rPr>
                <w:rFonts w:ascii="宋体" w:hAnsi="宋体" w:eastAsia="宋体" w:cs="宋体"/>
                <w:sz w:val="18"/>
                <w:szCs w:val="18"/>
              </w:rPr>
            </w:pPr>
          </w:p>
        </w:tc>
        <w:tc>
          <w:tcPr>
            <w:tcW w:w="1689" w:type="dxa"/>
            <w:gridSpan w:val="4"/>
            <w:tcBorders>
              <w:top w:val="nil"/>
              <w:left w:val="nil"/>
              <w:bottom w:val="single" w:color="auto" w:sz="4" w:space="0"/>
              <w:right w:val="nil"/>
            </w:tcBorders>
            <w:shd w:val="clear" w:color="auto" w:fill="FFFFFF"/>
          </w:tcPr>
          <w:p>
            <w:pPr>
              <w:adjustRightInd w:val="0"/>
              <w:snapToGrid w:val="0"/>
              <w:rPr>
                <w:rFonts w:ascii="宋体" w:hAnsi="宋体" w:eastAsia="宋体" w:cs="宋体"/>
                <w:sz w:val="18"/>
                <w:szCs w:val="18"/>
              </w:rPr>
            </w:pPr>
          </w:p>
        </w:tc>
        <w:tc>
          <w:tcPr>
            <w:tcW w:w="1522" w:type="dxa"/>
            <w:gridSpan w:val="2"/>
            <w:tcBorders>
              <w:top w:val="nil"/>
              <w:left w:val="nil"/>
              <w:bottom w:val="single" w:color="auto" w:sz="4" w:space="0"/>
              <w:right w:val="single" w:color="auto" w:sz="8" w:space="0"/>
            </w:tcBorders>
            <w:shd w:val="clear" w:color="auto" w:fill="FFFFFF"/>
          </w:tcPr>
          <w:p>
            <w:pPr>
              <w:adjustRightInd w:val="0"/>
              <w:snapToGrid w:val="0"/>
              <w:rPr>
                <w:rFonts w:ascii="宋体" w:hAnsi="宋体" w:eastAsia="宋体" w:cs="宋体"/>
                <w:sz w:val="18"/>
                <w:szCs w:val="18"/>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0" w:hRule="atLeast"/>
          <w:jc w:val="center"/>
        </w:trPr>
        <w:tc>
          <w:tcPr>
            <w:tcW w:w="502" w:type="dxa"/>
            <w:gridSpan w:val="2"/>
            <w:tcBorders>
              <w:top w:val="single" w:color="auto" w:sz="2" w:space="0"/>
              <w:left w:val="single" w:color="auto" w:sz="8" w:space="0"/>
              <w:bottom w:val="single" w:color="auto" w:sz="4" w:space="0"/>
              <w:right w:val="single" w:color="auto" w:sz="2" w:space="0"/>
            </w:tcBorders>
            <w:vAlign w:val="center"/>
          </w:tcPr>
          <w:p>
            <w:pPr>
              <w:adjustRightInd w:val="0"/>
              <w:snapToGrid w:val="0"/>
              <w:jc w:val="center"/>
              <w:rPr>
                <w:rFonts w:ascii="宋体" w:hAnsi="宋体" w:eastAsia="宋体"/>
                <w:b/>
                <w:bCs/>
                <w:sz w:val="18"/>
                <w:szCs w:val="18"/>
              </w:rPr>
            </w:pPr>
            <w:r>
              <w:rPr>
                <w:rFonts w:ascii="宋体" w:hAnsi="宋体" w:cs="宋体"/>
                <w:b/>
                <w:bCs/>
                <w:sz w:val="18"/>
                <w:szCs w:val="18"/>
              </w:rPr>
              <w:t>106</w:t>
            </w:r>
          </w:p>
        </w:tc>
        <w:tc>
          <w:tcPr>
            <w:tcW w:w="8002" w:type="dxa"/>
            <w:gridSpan w:val="14"/>
            <w:tcBorders>
              <w:top w:val="single" w:color="auto" w:sz="4" w:space="0"/>
              <w:left w:val="single" w:color="auto" w:sz="2" w:space="0"/>
              <w:bottom w:val="single" w:color="auto" w:sz="4" w:space="0"/>
              <w:right w:val="single" w:color="auto" w:sz="8" w:space="0"/>
            </w:tcBorders>
            <w:vAlign w:val="center"/>
          </w:tcPr>
          <w:p>
            <w:pPr>
              <w:adjustRightInd w:val="0"/>
              <w:snapToGrid w:val="0"/>
              <w:rPr>
                <w:rFonts w:ascii="宋体" w:hAnsi="宋体" w:eastAsia="宋体" w:cs="宋体"/>
                <w:sz w:val="18"/>
                <w:szCs w:val="18"/>
              </w:rPr>
            </w:pPr>
            <w:r>
              <w:rPr>
                <w:rFonts w:hint="eastAsia" w:ascii="宋体" w:hAnsi="宋体" w:eastAsia="宋体" w:cs="宋体"/>
                <w:sz w:val="18"/>
                <w:szCs w:val="18"/>
              </w:rPr>
              <w:t>单位级别</w:t>
            </w:r>
            <w:r>
              <w:rPr>
                <w:rFonts w:ascii="宋体" w:hAnsi="宋体" w:eastAsia="宋体" w:cs="宋体"/>
                <w:sz w:val="18"/>
                <w:szCs w:val="18"/>
              </w:rPr>
              <w:t xml:space="preserve">              </w:t>
            </w:r>
          </w:p>
          <w:p>
            <w:pPr>
              <w:adjustRightInd w:val="0"/>
              <w:snapToGrid w:val="0"/>
              <w:rPr>
                <w:rFonts w:ascii="宋体" w:hAnsi="宋体" w:eastAsia="宋体" w:cs="宋体"/>
                <w:sz w:val="18"/>
                <w:szCs w:val="18"/>
              </w:rPr>
            </w:pPr>
            <w:r>
              <w:rPr>
                <w:rFonts w:hint="eastAsia" w:ascii="宋体" w:hAnsi="宋体" w:eastAsia="宋体" w:cs="宋体"/>
                <w:sz w:val="18"/>
                <w:szCs w:val="18"/>
              </w:rPr>
              <w:t>中央级</w:t>
            </w:r>
            <w:r>
              <w:rPr>
                <w:rFonts w:ascii="宋体" w:hAnsi="宋体" w:eastAsia="宋体" w:cs="宋体"/>
                <w:sz w:val="18"/>
                <w:szCs w:val="18"/>
              </w:rPr>
              <w:t xml:space="preserve"> </w:t>
            </w:r>
            <w:r>
              <w:rPr>
                <w:rFonts w:hint="eastAsia" w:ascii="宋体" w:hAnsi="宋体" w:eastAsia="宋体" w:cs="宋体"/>
                <w:sz w:val="18"/>
                <w:szCs w:val="18"/>
              </w:rPr>
              <w:t>□</w:t>
            </w:r>
            <w:r>
              <w:rPr>
                <w:rFonts w:ascii="宋体" w:hAnsi="宋体" w:eastAsia="宋体" w:cs="宋体"/>
                <w:sz w:val="18"/>
                <w:szCs w:val="18"/>
              </w:rPr>
              <w:t xml:space="preserve">    </w:t>
            </w:r>
            <w:r>
              <w:rPr>
                <w:rFonts w:hint="eastAsia" w:ascii="宋体" w:hAnsi="宋体" w:eastAsia="宋体" w:cs="宋体"/>
                <w:sz w:val="18"/>
                <w:szCs w:val="18"/>
              </w:rPr>
              <w:t>省级</w:t>
            </w:r>
            <w:r>
              <w:rPr>
                <w:rFonts w:ascii="宋体" w:hAnsi="宋体" w:eastAsia="宋体" w:cs="宋体"/>
                <w:sz w:val="18"/>
                <w:szCs w:val="18"/>
              </w:rPr>
              <w:t xml:space="preserve"> </w:t>
            </w:r>
            <w:r>
              <w:rPr>
                <w:rFonts w:hint="eastAsia" w:ascii="宋体" w:hAnsi="宋体" w:eastAsia="宋体" w:cs="宋体"/>
                <w:sz w:val="18"/>
                <w:szCs w:val="18"/>
              </w:rPr>
              <w:t>□</w:t>
            </w:r>
            <w:r>
              <w:rPr>
                <w:rFonts w:ascii="宋体" w:hAnsi="宋体" w:eastAsia="宋体" w:cs="宋体"/>
                <w:sz w:val="18"/>
                <w:szCs w:val="18"/>
              </w:rPr>
              <w:t xml:space="preserve">     </w:t>
            </w:r>
            <w:r>
              <w:rPr>
                <w:rFonts w:hint="eastAsia" w:ascii="宋体" w:hAnsi="宋体" w:eastAsia="宋体" w:cs="宋体"/>
                <w:sz w:val="18"/>
                <w:szCs w:val="18"/>
              </w:rPr>
              <w:t>市级</w:t>
            </w:r>
            <w:r>
              <w:rPr>
                <w:rFonts w:ascii="宋体" w:hAnsi="宋体" w:eastAsia="宋体" w:cs="宋体"/>
                <w:sz w:val="18"/>
                <w:szCs w:val="18"/>
              </w:rPr>
              <w:t xml:space="preserve"> </w:t>
            </w:r>
            <w:r>
              <w:rPr>
                <w:rFonts w:hint="eastAsia" w:ascii="宋体" w:hAnsi="宋体" w:eastAsia="宋体" w:cs="宋体"/>
                <w:sz w:val="18"/>
                <w:szCs w:val="18"/>
              </w:rPr>
              <w:t>□</w:t>
            </w:r>
            <w:r>
              <w:rPr>
                <w:rFonts w:ascii="宋体" w:hAnsi="宋体" w:eastAsia="宋体" w:cs="宋体"/>
                <w:sz w:val="18"/>
                <w:szCs w:val="18"/>
              </w:rPr>
              <w:t xml:space="preserve">     </w:t>
            </w:r>
            <w:r>
              <w:rPr>
                <w:rFonts w:hint="eastAsia" w:ascii="宋体" w:hAnsi="宋体" w:eastAsia="宋体" w:cs="宋体"/>
                <w:sz w:val="18"/>
                <w:szCs w:val="18"/>
              </w:rPr>
              <w:t>区县级</w:t>
            </w:r>
            <w:r>
              <w:rPr>
                <w:rFonts w:ascii="宋体" w:hAnsi="宋体" w:eastAsia="宋体" w:cs="宋体"/>
                <w:sz w:val="18"/>
                <w:szCs w:val="18"/>
              </w:rPr>
              <w:t xml:space="preserve"> </w:t>
            </w:r>
            <w:r>
              <w:rPr>
                <w:rFonts w:hint="eastAsia" w:ascii="宋体" w:hAnsi="宋体" w:eastAsia="宋体" w:cs="宋体"/>
                <w:sz w:val="18"/>
                <w:szCs w:val="18"/>
              </w:rPr>
              <w:t>□</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803" w:hRule="atLeast"/>
          <w:jc w:val="center"/>
        </w:trPr>
        <w:tc>
          <w:tcPr>
            <w:tcW w:w="50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
                <w:bCs/>
                <w:sz w:val="18"/>
                <w:szCs w:val="18"/>
              </w:rPr>
            </w:pPr>
            <w:r>
              <w:rPr>
                <w:rFonts w:ascii="宋体" w:hAnsi="宋体" w:cs="宋体"/>
                <w:b/>
                <w:bCs/>
                <w:sz w:val="18"/>
                <w:szCs w:val="18"/>
              </w:rPr>
              <w:t>107</w:t>
            </w:r>
          </w:p>
          <w:p>
            <w:pPr>
              <w:adjustRightInd w:val="0"/>
              <w:snapToGrid w:val="0"/>
              <w:jc w:val="center"/>
              <w:rPr>
                <w:rFonts w:ascii="宋体" w:eastAsia="宋体"/>
                <w:b/>
                <w:bCs/>
                <w:sz w:val="18"/>
                <w:szCs w:val="18"/>
              </w:rPr>
            </w:pPr>
          </w:p>
        </w:tc>
        <w:tc>
          <w:tcPr>
            <w:tcW w:w="8002"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sz w:val="18"/>
                <w:szCs w:val="18"/>
              </w:rPr>
            </w:pPr>
            <w:r>
              <w:rPr>
                <w:rFonts w:hint="eastAsia" w:ascii="宋体" w:hAnsi="宋体" w:eastAsia="宋体" w:cs="宋体"/>
                <w:sz w:val="18"/>
                <w:szCs w:val="18"/>
              </w:rPr>
              <w:t>单位所在地及区划</w:t>
            </w:r>
            <w:r>
              <w:rPr>
                <w:rFonts w:ascii="宋体" w:hAnsi="宋体" w:eastAsia="宋体" w:cs="宋体"/>
                <w:sz w:val="18"/>
                <w:szCs w:val="18"/>
              </w:rPr>
              <w:t xml:space="preserve">             </w:t>
            </w:r>
          </w:p>
          <w:p>
            <w:pPr>
              <w:adjustRightInd w:val="0"/>
              <w:snapToGrid w:val="0"/>
              <w:rPr>
                <w:rFonts w:ascii="宋体" w:hAnsi="宋体" w:eastAsia="宋体" w:cs="宋体"/>
                <w:sz w:val="18"/>
                <w:szCs w:val="18"/>
              </w:rPr>
            </w:pPr>
            <w:r>
              <w:rPr>
                <w:rFonts w:ascii="宋体" w:hAnsi="宋体" w:eastAsia="宋体" w:cs="宋体"/>
                <w:sz w:val="18"/>
                <w:szCs w:val="18"/>
                <w:u w:val="single"/>
              </w:rPr>
              <w:t xml:space="preserve">             </w:t>
            </w:r>
            <w:r>
              <w:rPr>
                <w:rFonts w:hint="eastAsia" w:ascii="宋体" w:hAnsi="宋体" w:eastAsia="宋体" w:cs="宋体"/>
                <w:sz w:val="18"/>
                <w:szCs w:val="18"/>
              </w:rPr>
              <w:t>省</w:t>
            </w:r>
            <w:r>
              <w:rPr>
                <w:rFonts w:ascii="宋体" w:hAnsi="宋体" w:eastAsia="宋体" w:cs="宋体"/>
                <w:sz w:val="18"/>
                <w:szCs w:val="18"/>
              </w:rPr>
              <w:t>(</w:t>
            </w:r>
            <w:r>
              <w:rPr>
                <w:rFonts w:hint="eastAsia" w:ascii="宋体" w:hAnsi="宋体" w:eastAsia="宋体" w:cs="宋体"/>
                <w:sz w:val="18"/>
                <w:szCs w:val="18"/>
              </w:rPr>
              <w:t>自治区、直辖市</w:t>
            </w:r>
            <w:r>
              <w:rPr>
                <w:rFonts w:ascii="宋体" w:hAnsi="宋体" w:eastAsia="宋体" w:cs="宋体"/>
                <w:sz w:val="18"/>
                <w:szCs w:val="18"/>
              </w:rPr>
              <w:t>)</w:t>
            </w:r>
            <w:r>
              <w:rPr>
                <w:rFonts w:ascii="宋体" w:hAnsi="宋体" w:eastAsia="宋体" w:cs="宋体"/>
                <w:sz w:val="18"/>
                <w:szCs w:val="18"/>
                <w:u w:val="single"/>
              </w:rPr>
              <w:t xml:space="preserve">              </w:t>
            </w:r>
            <w:r>
              <w:rPr>
                <w:rFonts w:hint="eastAsia" w:ascii="宋体" w:hAnsi="宋体" w:eastAsia="宋体" w:cs="宋体"/>
                <w:sz w:val="18"/>
                <w:szCs w:val="18"/>
              </w:rPr>
              <w:t>地</w:t>
            </w:r>
            <w:r>
              <w:rPr>
                <w:rFonts w:ascii="宋体" w:hAnsi="宋体" w:eastAsia="宋体" w:cs="宋体"/>
                <w:sz w:val="18"/>
                <w:szCs w:val="18"/>
              </w:rPr>
              <w:t>(</w:t>
            </w:r>
            <w:r>
              <w:rPr>
                <w:rFonts w:hint="eastAsia" w:ascii="宋体" w:hAnsi="宋体" w:eastAsia="宋体" w:cs="宋体"/>
                <w:sz w:val="18"/>
                <w:szCs w:val="18"/>
              </w:rPr>
              <w:t>区、市、州、盟</w:t>
            </w:r>
            <w:r>
              <w:rPr>
                <w:rFonts w:ascii="宋体" w:hAnsi="宋体" w:eastAsia="宋体" w:cs="宋体"/>
                <w:sz w:val="18"/>
                <w:szCs w:val="18"/>
              </w:rPr>
              <w:t>)</w:t>
            </w:r>
            <w:r>
              <w:rPr>
                <w:rFonts w:ascii="宋体" w:hAnsi="宋体" w:eastAsia="宋体" w:cs="宋体"/>
                <w:sz w:val="18"/>
                <w:szCs w:val="18"/>
                <w:u w:val="single"/>
              </w:rPr>
              <w:t xml:space="preserve">               </w:t>
            </w:r>
            <w:r>
              <w:rPr>
                <w:rFonts w:hint="eastAsia" w:ascii="宋体" w:hAnsi="宋体" w:eastAsia="宋体" w:cs="宋体"/>
                <w:sz w:val="18"/>
                <w:szCs w:val="18"/>
              </w:rPr>
              <w:t>县</w:t>
            </w:r>
            <w:r>
              <w:rPr>
                <w:rFonts w:ascii="宋体" w:hAnsi="宋体" w:eastAsia="宋体" w:cs="宋体"/>
                <w:sz w:val="18"/>
                <w:szCs w:val="18"/>
              </w:rPr>
              <w:t>(</w:t>
            </w:r>
            <w:r>
              <w:rPr>
                <w:rFonts w:hint="eastAsia" w:ascii="宋体" w:hAnsi="宋体" w:eastAsia="宋体" w:cs="宋体"/>
                <w:sz w:val="18"/>
                <w:szCs w:val="18"/>
              </w:rPr>
              <w:t>区、市、旗</w:t>
            </w:r>
            <w:r>
              <w:rPr>
                <w:rFonts w:ascii="宋体" w:hAnsi="宋体" w:eastAsia="宋体" w:cs="宋体"/>
                <w:sz w:val="18"/>
                <w:szCs w:val="18"/>
              </w:rPr>
              <w:t>)</w:t>
            </w:r>
          </w:p>
          <w:p>
            <w:pPr>
              <w:adjustRightInd w:val="0"/>
              <w:snapToGrid w:val="0"/>
              <w:rPr>
                <w:rFonts w:ascii="宋体" w:hAnsi="宋体" w:eastAsia="宋体" w:cs="宋体"/>
                <w:sz w:val="18"/>
                <w:szCs w:val="18"/>
              </w:rPr>
            </w:pPr>
          </w:p>
          <w:p>
            <w:pPr>
              <w:adjustRightInd w:val="0"/>
              <w:snapToGrid w:val="0"/>
              <w:rPr>
                <w:rFonts w:ascii="宋体" w:hAnsi="宋体" w:eastAsia="宋体" w:cs="宋体"/>
                <w:sz w:val="18"/>
                <w:szCs w:val="18"/>
              </w:rPr>
            </w:pPr>
            <w:r>
              <w:rPr>
                <w:rFonts w:hint="eastAsia" w:ascii="宋体" w:hAnsi="宋体" w:eastAsia="宋体" w:cs="宋体"/>
                <w:sz w:val="18"/>
                <w:szCs w:val="18"/>
              </w:rPr>
              <w:t>区划代码</w:t>
            </w:r>
            <w:r>
              <w:rPr>
                <w:rFonts w:ascii="宋体" w:hAnsi="宋体" w:eastAsia="宋体" w:cs="宋体"/>
                <w:sz w:val="18"/>
                <w:szCs w:val="18"/>
              </w:rPr>
              <w:t xml:space="preserve">    </w:t>
            </w:r>
            <w:r>
              <w:rPr>
                <w:rFonts w:hint="eastAsia" w:ascii="宋体" w:hAnsi="宋体" w:eastAsia="宋体" w:cs="宋体"/>
                <w:sz w:val="18"/>
                <w:szCs w:val="18"/>
              </w:rPr>
              <w:t>□□□□□□□□□□□□</w:t>
            </w:r>
            <w:r>
              <w:rPr>
                <w:rFonts w:ascii="宋体" w:hAnsi="宋体" w:eastAsia="宋体" w:cs="宋体"/>
                <w:sz w:val="18"/>
                <w:szCs w:val="18"/>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17" w:hRule="atLeast"/>
          <w:jc w:val="center"/>
        </w:trPr>
        <w:tc>
          <w:tcPr>
            <w:tcW w:w="502" w:type="dxa"/>
            <w:gridSpan w:val="2"/>
            <w:tcBorders>
              <w:top w:val="single" w:color="auto" w:sz="4" w:space="0"/>
              <w:left w:val="single" w:color="auto" w:sz="8" w:space="0"/>
              <w:bottom w:val="single" w:color="auto" w:sz="2" w:space="0"/>
              <w:right w:val="single" w:color="auto" w:sz="2" w:space="0"/>
            </w:tcBorders>
            <w:vAlign w:val="center"/>
          </w:tcPr>
          <w:p>
            <w:pPr>
              <w:adjustRightInd w:val="0"/>
              <w:snapToGrid w:val="0"/>
              <w:jc w:val="center"/>
              <w:rPr>
                <w:rFonts w:ascii="宋体" w:eastAsia="宋体" w:cs="宋体"/>
                <w:b/>
                <w:bCs/>
                <w:sz w:val="18"/>
                <w:szCs w:val="18"/>
              </w:rPr>
            </w:pPr>
            <w:r>
              <w:rPr>
                <w:rFonts w:ascii="宋体" w:hAnsi="宋体" w:cs="宋体"/>
                <w:b/>
                <w:bCs/>
                <w:sz w:val="18"/>
                <w:szCs w:val="18"/>
              </w:rPr>
              <w:t>108</w:t>
            </w:r>
          </w:p>
        </w:tc>
        <w:tc>
          <w:tcPr>
            <w:tcW w:w="8002" w:type="dxa"/>
            <w:gridSpan w:val="14"/>
            <w:tcBorders>
              <w:top w:val="single" w:color="auto" w:sz="4" w:space="0"/>
              <w:left w:val="single" w:color="auto" w:sz="2" w:space="0"/>
              <w:bottom w:val="single" w:color="auto" w:sz="2" w:space="0"/>
              <w:right w:val="single" w:color="auto" w:sz="8" w:space="0"/>
            </w:tcBorders>
            <w:vAlign w:val="center"/>
          </w:tcPr>
          <w:p>
            <w:pPr>
              <w:adjustRightInd w:val="0"/>
              <w:snapToGrid w:val="0"/>
              <w:rPr>
                <w:rFonts w:ascii="宋体" w:hAnsi="宋体" w:eastAsia="宋体" w:cs="宋体"/>
                <w:sz w:val="18"/>
                <w:szCs w:val="18"/>
              </w:rPr>
            </w:pPr>
            <w:r>
              <w:rPr>
                <w:rFonts w:hint="eastAsia" w:ascii="宋体" w:hAnsi="宋体" w:eastAsia="宋体" w:cs="宋体"/>
                <w:sz w:val="18"/>
                <w:szCs w:val="18"/>
              </w:rPr>
              <w:t>单位经费来源情况：</w:t>
            </w:r>
          </w:p>
          <w:p>
            <w:pPr>
              <w:adjustRightInd w:val="0"/>
              <w:snapToGrid w:val="0"/>
              <w:rPr>
                <w:rFonts w:ascii="宋体" w:hAnsi="宋体" w:eastAsia="宋体" w:cs="宋体"/>
                <w:sz w:val="18"/>
                <w:szCs w:val="18"/>
              </w:rPr>
            </w:pPr>
            <w:r>
              <w:rPr>
                <w:rFonts w:hint="eastAsia" w:ascii="宋体" w:hAnsi="宋体" w:eastAsia="宋体" w:cs="宋体"/>
                <w:sz w:val="18"/>
                <w:szCs w:val="18"/>
              </w:rPr>
              <w:t>□财政全额拨款</w:t>
            </w:r>
            <w:r>
              <w:rPr>
                <w:rFonts w:ascii="宋体" w:hAnsi="宋体" w:eastAsia="宋体" w:cs="宋体"/>
                <w:sz w:val="18"/>
                <w:szCs w:val="18"/>
              </w:rPr>
              <w:t xml:space="preserve">    </w:t>
            </w:r>
            <w:r>
              <w:rPr>
                <w:rFonts w:hint="eastAsia" w:ascii="宋体" w:hAnsi="宋体" w:eastAsia="宋体" w:cs="宋体"/>
                <w:sz w:val="18"/>
                <w:szCs w:val="18"/>
              </w:rPr>
              <w:t>□财政差额拨款</w:t>
            </w:r>
            <w:r>
              <w:rPr>
                <w:rFonts w:ascii="宋体" w:hAnsi="宋体" w:eastAsia="宋体" w:cs="宋体"/>
                <w:sz w:val="18"/>
                <w:szCs w:val="18"/>
              </w:rPr>
              <w:t xml:space="preserve">   </w:t>
            </w:r>
            <w:r>
              <w:rPr>
                <w:rFonts w:hint="eastAsia" w:ascii="宋体" w:hAnsi="宋体" w:eastAsia="宋体" w:cs="宋体"/>
                <w:sz w:val="18"/>
                <w:szCs w:val="18"/>
              </w:rPr>
              <w:t>□自收自支</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25" w:hRule="atLeast"/>
          <w:jc w:val="center"/>
        </w:trPr>
        <w:tc>
          <w:tcPr>
            <w:tcW w:w="502" w:type="dxa"/>
            <w:gridSpan w:val="2"/>
            <w:tcBorders>
              <w:top w:val="single" w:color="auto" w:sz="4" w:space="0"/>
              <w:left w:val="single" w:color="auto" w:sz="8" w:space="0"/>
              <w:bottom w:val="single" w:color="auto" w:sz="2" w:space="0"/>
              <w:right w:val="single" w:color="auto" w:sz="2" w:space="0"/>
            </w:tcBorders>
            <w:vAlign w:val="center"/>
          </w:tcPr>
          <w:p>
            <w:pPr>
              <w:adjustRightInd w:val="0"/>
              <w:snapToGrid w:val="0"/>
              <w:jc w:val="center"/>
              <w:rPr>
                <w:rFonts w:ascii="宋体" w:eastAsia="宋体" w:cs="宋体"/>
                <w:b/>
                <w:bCs/>
                <w:sz w:val="18"/>
                <w:szCs w:val="18"/>
              </w:rPr>
            </w:pPr>
            <w:r>
              <w:rPr>
                <w:rFonts w:ascii="宋体" w:hAnsi="宋体" w:cs="宋体"/>
                <w:b/>
                <w:bCs/>
                <w:sz w:val="18"/>
                <w:szCs w:val="18"/>
              </w:rPr>
              <w:t>109</w:t>
            </w:r>
          </w:p>
        </w:tc>
        <w:tc>
          <w:tcPr>
            <w:tcW w:w="3976" w:type="dxa"/>
            <w:gridSpan w:val="6"/>
            <w:tcBorders>
              <w:top w:val="single" w:color="auto" w:sz="4" w:space="0"/>
              <w:left w:val="single" w:color="auto" w:sz="2" w:space="0"/>
              <w:bottom w:val="single" w:color="auto" w:sz="2" w:space="0"/>
              <w:right w:val="nil"/>
            </w:tcBorders>
            <w:vAlign w:val="center"/>
          </w:tcPr>
          <w:p>
            <w:pPr>
              <w:adjustRightInd w:val="0"/>
              <w:snapToGrid w:val="0"/>
              <w:rPr>
                <w:rFonts w:ascii="宋体" w:hAnsi="宋体" w:eastAsia="宋体" w:cs="宋体"/>
                <w:sz w:val="18"/>
                <w:szCs w:val="18"/>
              </w:rPr>
            </w:pPr>
            <w:r>
              <w:rPr>
                <w:rFonts w:hint="eastAsia" w:ascii="宋体" w:hAnsi="宋体" w:eastAsia="宋体" w:cs="宋体"/>
                <w:sz w:val="18"/>
                <w:szCs w:val="18"/>
              </w:rPr>
              <w:t>法定代表人</w:t>
            </w:r>
            <w:r>
              <w:rPr>
                <w:rFonts w:ascii="宋体" w:hAnsi="宋体" w:eastAsia="宋体" w:cs="宋体"/>
                <w:sz w:val="18"/>
                <w:szCs w:val="18"/>
              </w:rPr>
              <w:t>(</w:t>
            </w:r>
            <w:r>
              <w:rPr>
                <w:rFonts w:hint="eastAsia" w:ascii="宋体" w:hAnsi="宋体" w:eastAsia="宋体" w:cs="宋体"/>
                <w:sz w:val="18"/>
                <w:szCs w:val="18"/>
              </w:rPr>
              <w:t>单位负责人</w:t>
            </w:r>
            <w:r>
              <w:rPr>
                <w:rFonts w:ascii="宋体" w:hAnsi="宋体" w:eastAsia="宋体" w:cs="宋体"/>
                <w:sz w:val="18"/>
                <w:szCs w:val="18"/>
              </w:rPr>
              <w:t>)</w:t>
            </w:r>
            <w:r>
              <w:rPr>
                <w:rFonts w:ascii="宋体" w:hAnsi="宋体" w:eastAsia="宋体" w:cs="宋体"/>
                <w:sz w:val="18"/>
                <w:szCs w:val="18"/>
                <w:u w:val="single"/>
              </w:rPr>
              <w:t xml:space="preserve">                  </w:t>
            </w:r>
          </w:p>
        </w:tc>
        <w:tc>
          <w:tcPr>
            <w:tcW w:w="4026" w:type="dxa"/>
            <w:gridSpan w:val="8"/>
            <w:tcBorders>
              <w:top w:val="single" w:color="auto" w:sz="4" w:space="0"/>
              <w:left w:val="nil"/>
              <w:bottom w:val="single" w:color="auto" w:sz="2" w:space="0"/>
              <w:right w:val="single" w:color="auto" w:sz="8" w:space="0"/>
            </w:tcBorders>
            <w:vAlign w:val="center"/>
          </w:tcPr>
          <w:p>
            <w:pPr>
              <w:adjustRightInd w:val="0"/>
              <w:snapToGrid w:val="0"/>
              <w:rPr>
                <w:rFonts w:ascii="宋体" w:hAnsi="宋体" w:eastAsia="宋体" w:cs="宋体"/>
                <w:sz w:val="18"/>
                <w:szCs w:val="18"/>
              </w:rPr>
            </w:pPr>
            <w:r>
              <w:rPr>
                <w:rFonts w:hint="eastAsia" w:ascii="宋体" w:hAnsi="宋体" w:eastAsia="宋体" w:cs="宋体"/>
                <w:sz w:val="18"/>
                <w:szCs w:val="18"/>
              </w:rPr>
              <w:t>填表人</w:t>
            </w:r>
            <w:r>
              <w:rPr>
                <w:rFonts w:ascii="宋体" w:hAnsi="宋体" w:eastAsia="宋体" w:cs="宋体"/>
                <w:sz w:val="18"/>
                <w:szCs w:val="18"/>
              </w:rPr>
              <w:t xml:space="preserve"> </w:t>
            </w:r>
            <w:r>
              <w:rPr>
                <w:rFonts w:ascii="宋体" w:hAnsi="宋体" w:eastAsia="宋体" w:cs="宋体"/>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762" w:hRule="atLeast"/>
          <w:jc w:val="center"/>
        </w:trPr>
        <w:tc>
          <w:tcPr>
            <w:tcW w:w="502" w:type="dxa"/>
            <w:gridSpan w:val="2"/>
            <w:tcBorders>
              <w:top w:val="single" w:color="auto" w:sz="2" w:space="0"/>
              <w:left w:val="single" w:color="auto" w:sz="8" w:space="0"/>
              <w:bottom w:val="single" w:color="auto" w:sz="2" w:space="0"/>
              <w:right w:val="single" w:color="auto" w:sz="2" w:space="0"/>
            </w:tcBorders>
            <w:vAlign w:val="center"/>
          </w:tcPr>
          <w:p>
            <w:pPr>
              <w:adjustRightInd w:val="0"/>
              <w:snapToGrid w:val="0"/>
              <w:jc w:val="center"/>
              <w:rPr>
                <w:rFonts w:ascii="宋体" w:hAnsi="宋体" w:eastAsia="宋体" w:cs="宋体"/>
                <w:b/>
                <w:bCs/>
                <w:sz w:val="18"/>
                <w:szCs w:val="18"/>
              </w:rPr>
            </w:pPr>
            <w:r>
              <w:rPr>
                <w:rFonts w:ascii="宋体" w:hAnsi="宋体" w:cs="宋体"/>
                <w:b/>
                <w:bCs/>
                <w:sz w:val="18"/>
                <w:szCs w:val="18"/>
              </w:rPr>
              <w:t>110</w:t>
            </w:r>
          </w:p>
        </w:tc>
        <w:tc>
          <w:tcPr>
            <w:tcW w:w="3976" w:type="dxa"/>
            <w:gridSpan w:val="6"/>
            <w:tcBorders>
              <w:top w:val="single" w:color="auto" w:sz="2" w:space="0"/>
              <w:left w:val="single" w:color="auto" w:sz="2" w:space="0"/>
              <w:bottom w:val="single" w:color="auto" w:sz="2" w:space="0"/>
              <w:right w:val="nil"/>
            </w:tcBorders>
            <w:vAlign w:val="center"/>
          </w:tcPr>
          <w:p>
            <w:pPr>
              <w:adjustRightInd w:val="0"/>
              <w:snapToGrid w:val="0"/>
              <w:rPr>
                <w:rFonts w:ascii="宋体" w:hAnsi="宋体" w:eastAsia="宋体" w:cs="宋体"/>
                <w:sz w:val="18"/>
                <w:szCs w:val="18"/>
              </w:rPr>
            </w:pPr>
            <w:r>
              <w:rPr>
                <w:rFonts w:hint="eastAsia" w:ascii="宋体" w:hAnsi="宋体" w:eastAsia="宋体" w:cs="宋体"/>
                <w:sz w:val="18"/>
                <w:szCs w:val="18"/>
              </w:rPr>
              <w:t>联系方式</w:t>
            </w:r>
          </w:p>
          <w:p>
            <w:pPr>
              <w:adjustRightInd w:val="0"/>
              <w:snapToGrid w:val="0"/>
              <w:rPr>
                <w:rFonts w:ascii="宋体" w:hAnsi="宋体" w:eastAsia="宋体" w:cs="宋体"/>
                <w:sz w:val="18"/>
                <w:szCs w:val="18"/>
              </w:rPr>
            </w:pPr>
            <w:r>
              <w:rPr>
                <w:rFonts w:hint="eastAsia" w:ascii="宋体" w:hAnsi="宋体" w:eastAsia="宋体" w:cs="宋体"/>
                <w:sz w:val="18"/>
                <w:szCs w:val="18"/>
              </w:rPr>
              <w:t>长途区号</w:t>
            </w:r>
            <w:r>
              <w:rPr>
                <w:rFonts w:ascii="宋体" w:hAnsi="宋体" w:eastAsia="宋体" w:cs="宋体"/>
                <w:sz w:val="18"/>
                <w:szCs w:val="18"/>
              </w:rPr>
              <w:t xml:space="preserve">    </w:t>
            </w:r>
            <w:r>
              <w:rPr>
                <w:rFonts w:hint="eastAsia" w:ascii="宋体" w:hAnsi="宋体" w:eastAsia="宋体" w:cs="宋体"/>
                <w:sz w:val="18"/>
                <w:szCs w:val="18"/>
              </w:rPr>
              <w:t>□□□□□</w:t>
            </w:r>
          </w:p>
          <w:p>
            <w:pPr>
              <w:adjustRightInd w:val="0"/>
              <w:snapToGrid w:val="0"/>
              <w:rPr>
                <w:rFonts w:ascii="宋体" w:hAnsi="宋体" w:eastAsia="宋体" w:cs="宋体"/>
                <w:sz w:val="18"/>
                <w:szCs w:val="18"/>
              </w:rPr>
            </w:pPr>
            <w:r>
              <w:rPr>
                <w:rFonts w:hint="eastAsia" w:ascii="宋体" w:hAnsi="宋体" w:eastAsia="宋体" w:cs="宋体"/>
                <w:sz w:val="18"/>
                <w:szCs w:val="18"/>
              </w:rPr>
              <w:t>固定电话</w:t>
            </w:r>
            <w:r>
              <w:rPr>
                <w:rFonts w:ascii="宋体" w:hAnsi="宋体" w:eastAsia="宋体" w:cs="宋体"/>
                <w:sz w:val="18"/>
                <w:szCs w:val="18"/>
              </w:rPr>
              <w:t xml:space="preserve">    </w:t>
            </w:r>
            <w:r>
              <w:rPr>
                <w:rFonts w:hint="eastAsia" w:ascii="宋体" w:hAnsi="宋体" w:eastAsia="宋体" w:cs="宋体"/>
                <w:sz w:val="18"/>
                <w:szCs w:val="18"/>
              </w:rPr>
              <w:t>□□□□□□□□</w:t>
            </w:r>
            <w:r>
              <w:rPr>
                <w:rFonts w:ascii="宋体" w:hAnsi="宋体" w:eastAsia="宋体" w:cs="宋体"/>
                <w:sz w:val="18"/>
                <w:szCs w:val="18"/>
              </w:rPr>
              <w:t>-</w:t>
            </w:r>
            <w:r>
              <w:rPr>
                <w:rFonts w:hint="eastAsia" w:ascii="宋体" w:hAnsi="宋体" w:eastAsia="宋体" w:cs="宋体"/>
                <w:sz w:val="18"/>
                <w:szCs w:val="18"/>
              </w:rPr>
              <w:t>□□□□□□</w:t>
            </w:r>
          </w:p>
          <w:p>
            <w:pPr>
              <w:adjustRightInd w:val="0"/>
              <w:snapToGrid w:val="0"/>
              <w:rPr>
                <w:rFonts w:ascii="宋体" w:hAnsi="宋体" w:eastAsia="宋体" w:cs="宋体"/>
                <w:sz w:val="18"/>
                <w:szCs w:val="18"/>
              </w:rPr>
            </w:pPr>
            <w:r>
              <w:rPr>
                <w:rFonts w:hint="eastAsia" w:ascii="宋体" w:hAnsi="宋体" w:eastAsia="宋体" w:cs="宋体"/>
                <w:sz w:val="18"/>
                <w:szCs w:val="18"/>
              </w:rPr>
              <w:t>邮政编码</w:t>
            </w:r>
            <w:r>
              <w:rPr>
                <w:rFonts w:ascii="宋体" w:hAnsi="宋体" w:eastAsia="宋体" w:cs="宋体"/>
                <w:sz w:val="18"/>
                <w:szCs w:val="18"/>
              </w:rPr>
              <w:t xml:space="preserve">    </w:t>
            </w:r>
            <w:r>
              <w:rPr>
                <w:rFonts w:hint="eastAsia" w:ascii="宋体" w:hAnsi="宋体" w:eastAsia="宋体" w:cs="宋体"/>
                <w:sz w:val="18"/>
                <w:szCs w:val="18"/>
              </w:rPr>
              <w:t>□□□□□□</w:t>
            </w:r>
          </w:p>
        </w:tc>
        <w:tc>
          <w:tcPr>
            <w:tcW w:w="4026" w:type="dxa"/>
            <w:gridSpan w:val="8"/>
            <w:tcBorders>
              <w:top w:val="single" w:color="auto" w:sz="4" w:space="0"/>
              <w:left w:val="nil"/>
              <w:bottom w:val="single" w:color="auto" w:sz="2" w:space="0"/>
              <w:right w:val="single" w:color="auto" w:sz="8" w:space="0"/>
            </w:tcBorders>
            <w:vAlign w:val="center"/>
          </w:tcPr>
          <w:p>
            <w:pPr>
              <w:adjustRightInd w:val="0"/>
              <w:snapToGrid w:val="0"/>
              <w:rPr>
                <w:rFonts w:ascii="宋体" w:hAnsi="宋体" w:eastAsia="宋体" w:cs="宋体"/>
                <w:sz w:val="18"/>
                <w:szCs w:val="18"/>
              </w:rPr>
            </w:pPr>
          </w:p>
          <w:p>
            <w:pPr>
              <w:adjustRightInd w:val="0"/>
              <w:snapToGrid w:val="0"/>
              <w:rPr>
                <w:rFonts w:ascii="宋体" w:hAnsi="宋体" w:eastAsia="宋体" w:cs="宋体"/>
                <w:sz w:val="18"/>
                <w:szCs w:val="18"/>
              </w:rPr>
            </w:pPr>
            <w:r>
              <w:rPr>
                <w:rFonts w:hint="eastAsia" w:ascii="宋体" w:hAnsi="宋体" w:eastAsia="宋体" w:cs="宋体"/>
                <w:sz w:val="18"/>
                <w:szCs w:val="18"/>
              </w:rPr>
              <w:t>移动电话</w:t>
            </w:r>
            <w:r>
              <w:rPr>
                <w:rFonts w:ascii="宋体" w:hAnsi="宋体" w:eastAsia="宋体" w:cs="宋体"/>
                <w:sz w:val="18"/>
                <w:szCs w:val="18"/>
              </w:rPr>
              <w:t xml:space="preserve">    </w:t>
            </w:r>
            <w:r>
              <w:rPr>
                <w:rFonts w:hint="eastAsia" w:ascii="宋体" w:hAnsi="宋体" w:eastAsia="宋体" w:cs="宋体"/>
                <w:sz w:val="18"/>
                <w:szCs w:val="18"/>
              </w:rPr>
              <w:t>□□□□□□□□□□□</w:t>
            </w:r>
          </w:p>
          <w:p>
            <w:pPr>
              <w:adjustRightInd w:val="0"/>
              <w:snapToGrid w:val="0"/>
              <w:rPr>
                <w:rFonts w:ascii="宋体" w:hAnsi="宋体" w:eastAsia="宋体" w:cs="宋体"/>
                <w:sz w:val="18"/>
                <w:szCs w:val="18"/>
              </w:rPr>
            </w:pPr>
            <w:r>
              <w:rPr>
                <w:rFonts w:hint="eastAsia" w:ascii="宋体" w:hAnsi="宋体" w:eastAsia="宋体" w:cs="宋体"/>
                <w:sz w:val="18"/>
                <w:szCs w:val="18"/>
              </w:rPr>
              <w:t>传真号码</w:t>
            </w:r>
            <w:r>
              <w:rPr>
                <w:rFonts w:ascii="宋体" w:hAnsi="宋体" w:eastAsia="宋体" w:cs="宋体"/>
                <w:sz w:val="18"/>
                <w:szCs w:val="18"/>
              </w:rPr>
              <w:t xml:space="preserve">    </w:t>
            </w:r>
            <w:r>
              <w:rPr>
                <w:rFonts w:hint="eastAsia" w:ascii="宋体" w:hAnsi="宋体" w:eastAsia="宋体" w:cs="宋体"/>
                <w:sz w:val="18"/>
                <w:szCs w:val="18"/>
              </w:rPr>
              <w:t>□□□□□□□□</w:t>
            </w:r>
            <w:r>
              <w:rPr>
                <w:rFonts w:ascii="宋体" w:hAnsi="宋体" w:eastAsia="宋体" w:cs="宋体"/>
                <w:sz w:val="18"/>
                <w:szCs w:val="18"/>
              </w:rPr>
              <w:t>-</w:t>
            </w:r>
            <w:r>
              <w:rPr>
                <w:rFonts w:hint="eastAsia" w:ascii="宋体" w:hAnsi="宋体" w:eastAsia="宋体" w:cs="宋体"/>
                <w:sz w:val="18"/>
                <w:szCs w:val="18"/>
              </w:rPr>
              <w:t>□□□□□□</w:t>
            </w:r>
          </w:p>
          <w:p>
            <w:pPr>
              <w:adjustRightInd w:val="0"/>
              <w:snapToGrid w:val="0"/>
              <w:rPr>
                <w:rFonts w:ascii="宋体" w:hAnsi="宋体" w:eastAsia="宋体" w:cs="宋体"/>
                <w:sz w:val="18"/>
                <w:szCs w:val="18"/>
              </w:rPr>
            </w:pPr>
          </w:p>
        </w:tc>
      </w:tr>
    </w:tbl>
    <w:p>
      <w:pPr>
        <w:adjustRightInd w:val="0"/>
        <w:snapToGrid w:val="0"/>
        <w:rPr>
          <w:sz w:val="18"/>
          <w:szCs w:val="18"/>
        </w:rPr>
      </w:pPr>
      <w:r>
        <w:rPr>
          <w:rFonts w:hint="eastAsia"/>
          <w:sz w:val="18"/>
          <w:szCs w:val="18"/>
        </w:rPr>
        <w:t>单位负责人：</w:t>
      </w:r>
      <w:r>
        <w:rPr>
          <w:sz w:val="18"/>
          <w:szCs w:val="18"/>
        </w:rPr>
        <w:t xml:space="preserve">      </w:t>
      </w:r>
      <w:r>
        <w:rPr>
          <w:rFonts w:hint="eastAsia"/>
          <w:sz w:val="18"/>
          <w:szCs w:val="18"/>
        </w:rPr>
        <w:t>统计负责人：</w:t>
      </w:r>
      <w:r>
        <w:rPr>
          <w:sz w:val="18"/>
          <w:szCs w:val="18"/>
        </w:rPr>
        <w:t xml:space="preserve">       </w:t>
      </w:r>
      <w:r>
        <w:rPr>
          <w:rFonts w:hint="eastAsia"/>
          <w:sz w:val="18"/>
          <w:szCs w:val="18"/>
        </w:rPr>
        <w:t>填表人：</w:t>
      </w:r>
      <w:r>
        <w:rPr>
          <w:sz w:val="18"/>
          <w:szCs w:val="18"/>
        </w:rPr>
        <w:t xml:space="preserve">        </w:t>
      </w:r>
      <w:r>
        <w:rPr>
          <w:rFonts w:hint="eastAsia"/>
          <w:sz w:val="18"/>
          <w:szCs w:val="18"/>
        </w:rPr>
        <w:t>联系电话：</w:t>
      </w:r>
      <w:r>
        <w:rPr>
          <w:sz w:val="18"/>
          <w:szCs w:val="18"/>
        </w:rPr>
        <w:t xml:space="preserve">           </w:t>
      </w:r>
      <w:r>
        <w:rPr>
          <w:rFonts w:hint="eastAsia"/>
          <w:sz w:val="18"/>
          <w:szCs w:val="18"/>
        </w:rPr>
        <w:t>报出日期：２０</w:t>
      </w:r>
      <w:r>
        <w:rPr>
          <w:sz w:val="18"/>
          <w:szCs w:val="18"/>
        </w:rPr>
        <w:t xml:space="preserve">  </w:t>
      </w:r>
      <w:r>
        <w:rPr>
          <w:rFonts w:hint="eastAsia"/>
          <w:sz w:val="18"/>
          <w:szCs w:val="18"/>
        </w:rPr>
        <w:t>年</w:t>
      </w:r>
      <w:r>
        <w:rPr>
          <w:sz w:val="18"/>
          <w:szCs w:val="18"/>
        </w:rPr>
        <w:t xml:space="preserve">   </w:t>
      </w:r>
      <w:r>
        <w:rPr>
          <w:rFonts w:hint="eastAsia"/>
          <w:sz w:val="18"/>
          <w:szCs w:val="18"/>
        </w:rPr>
        <w:t>月</w:t>
      </w:r>
      <w:r>
        <w:rPr>
          <w:sz w:val="18"/>
          <w:szCs w:val="18"/>
        </w:rPr>
        <w:t xml:space="preserve">   </w:t>
      </w:r>
      <w:r>
        <w:rPr>
          <w:rFonts w:hint="eastAsia"/>
          <w:sz w:val="18"/>
          <w:szCs w:val="18"/>
        </w:rPr>
        <w:t>日</w:t>
      </w:r>
    </w:p>
    <w:p>
      <w:pPr>
        <w:adjustRightInd w:val="0"/>
        <w:snapToGrid w:val="0"/>
        <w:rPr>
          <w:sz w:val="18"/>
          <w:szCs w:val="18"/>
        </w:rPr>
      </w:pPr>
    </w:p>
    <w:p>
      <w:pPr>
        <w:adjustRightInd w:val="0"/>
        <w:snapToGrid w:val="0"/>
        <w:rPr>
          <w:rFonts w:ascii="宋体" w:hAnsi="宋体" w:eastAsia="宋体" w:cs="宋体"/>
          <w:sz w:val="18"/>
          <w:szCs w:val="18"/>
        </w:rPr>
      </w:pPr>
      <w:r>
        <w:rPr>
          <w:rFonts w:hint="eastAsia" w:ascii="宋体" w:hAnsi="宋体" w:eastAsia="宋体" w:cs="宋体"/>
          <w:sz w:val="18"/>
          <w:szCs w:val="18"/>
        </w:rPr>
        <w:t>说明：</w:t>
      </w:r>
    </w:p>
    <w:p>
      <w:pPr>
        <w:numPr>
          <w:ilvl w:val="0"/>
          <w:numId w:val="1"/>
        </w:numPr>
        <w:tabs>
          <w:tab w:val="left" w:pos="284"/>
        </w:tabs>
        <w:adjustRightInd w:val="0"/>
        <w:snapToGrid w:val="0"/>
        <w:rPr>
          <w:rFonts w:ascii="宋体" w:hAnsi="宋体" w:eastAsia="宋体" w:cs="宋体"/>
          <w:sz w:val="18"/>
          <w:szCs w:val="18"/>
        </w:rPr>
      </w:pPr>
      <w:r>
        <w:rPr>
          <w:rFonts w:hint="eastAsia" w:ascii="宋体" w:hAnsi="宋体" w:eastAsia="宋体" w:cs="宋体"/>
          <w:sz w:val="18"/>
          <w:szCs w:val="18"/>
        </w:rPr>
        <w:t>机构主管部门类别代码：</w:t>
      </w:r>
      <w:r>
        <w:rPr>
          <w:rFonts w:ascii="宋体" w:hAnsi="宋体" w:eastAsia="宋体" w:cs="宋体"/>
          <w:sz w:val="18"/>
          <w:szCs w:val="18"/>
        </w:rPr>
        <w:t xml:space="preserve"> </w:t>
      </w:r>
      <w:r>
        <w:rPr>
          <w:rFonts w:hint="eastAsia" w:ascii="宋体" w:hAnsi="宋体" w:eastAsia="宋体" w:cs="宋体"/>
          <w:sz w:val="18"/>
          <w:szCs w:val="18"/>
        </w:rPr>
        <w:t>宣传部门（含新闻出版部门）（</w:t>
      </w:r>
      <w:r>
        <w:rPr>
          <w:rFonts w:ascii="宋体" w:hAnsi="宋体" w:eastAsia="宋体" w:cs="宋体"/>
          <w:sz w:val="18"/>
          <w:szCs w:val="18"/>
        </w:rPr>
        <w:t>40</w:t>
      </w:r>
      <w:r>
        <w:rPr>
          <w:rFonts w:hint="eastAsia" w:ascii="宋体" w:hAnsi="宋体" w:eastAsia="宋体" w:cs="宋体"/>
          <w:sz w:val="18"/>
          <w:szCs w:val="18"/>
        </w:rPr>
        <w:t>）、发展改革部门（含粮食和储备系统（</w:t>
      </w:r>
      <w:r>
        <w:rPr>
          <w:rFonts w:ascii="宋体" w:hAnsi="宋体" w:eastAsia="宋体" w:cs="宋体"/>
          <w:sz w:val="18"/>
          <w:szCs w:val="18"/>
        </w:rPr>
        <w:t>23</w:t>
      </w:r>
      <w:r>
        <w:rPr>
          <w:rFonts w:hint="eastAsia" w:ascii="宋体" w:hAnsi="宋体" w:eastAsia="宋体" w:cs="宋体"/>
          <w:sz w:val="18"/>
          <w:szCs w:val="18"/>
        </w:rPr>
        <w:t>））（</w:t>
      </w:r>
      <w:r>
        <w:rPr>
          <w:rFonts w:ascii="宋体" w:hAnsi="宋体" w:eastAsia="宋体" w:cs="宋体"/>
          <w:sz w:val="18"/>
          <w:szCs w:val="18"/>
        </w:rPr>
        <w:t>25</w:t>
      </w:r>
      <w:r>
        <w:rPr>
          <w:rFonts w:hint="eastAsia" w:ascii="宋体" w:hAnsi="宋体" w:eastAsia="宋体" w:cs="宋体"/>
          <w:sz w:val="18"/>
          <w:szCs w:val="18"/>
        </w:rPr>
        <w:t>）、教育部门（</w:t>
      </w:r>
      <w:r>
        <w:rPr>
          <w:rFonts w:ascii="宋体" w:hAnsi="宋体" w:eastAsia="宋体" w:cs="宋体"/>
          <w:sz w:val="18"/>
          <w:szCs w:val="18"/>
        </w:rPr>
        <w:t>03</w:t>
      </w:r>
      <w:r>
        <w:rPr>
          <w:rFonts w:hint="eastAsia" w:ascii="宋体" w:hAnsi="宋体" w:eastAsia="宋体" w:cs="宋体"/>
          <w:sz w:val="18"/>
          <w:szCs w:val="18"/>
        </w:rPr>
        <w:t>）、科技管理部门（</w:t>
      </w:r>
      <w:r>
        <w:rPr>
          <w:rFonts w:ascii="宋体" w:hAnsi="宋体" w:eastAsia="宋体" w:cs="宋体"/>
          <w:sz w:val="18"/>
          <w:szCs w:val="18"/>
        </w:rPr>
        <w:t>01</w:t>
      </w:r>
      <w:r>
        <w:rPr>
          <w:rFonts w:hint="eastAsia" w:ascii="宋体" w:hAnsi="宋体" w:eastAsia="宋体" w:cs="宋体"/>
          <w:sz w:val="18"/>
          <w:szCs w:val="18"/>
        </w:rPr>
        <w:t>）、工业和信息化部门（</w:t>
      </w:r>
      <w:r>
        <w:rPr>
          <w:rFonts w:ascii="宋体" w:hAnsi="宋体" w:eastAsia="宋体" w:cs="宋体"/>
          <w:sz w:val="18"/>
          <w:szCs w:val="18"/>
        </w:rPr>
        <w:t>19</w:t>
      </w:r>
      <w:r>
        <w:rPr>
          <w:rFonts w:hint="eastAsia" w:ascii="宋体" w:hAnsi="宋体" w:eastAsia="宋体" w:cs="宋体"/>
          <w:sz w:val="18"/>
          <w:szCs w:val="18"/>
        </w:rPr>
        <w:t>）、民族事务部门（</w:t>
      </w:r>
      <w:r>
        <w:rPr>
          <w:rFonts w:ascii="宋体" w:hAnsi="宋体" w:eastAsia="宋体" w:cs="宋体"/>
          <w:sz w:val="18"/>
          <w:szCs w:val="18"/>
        </w:rPr>
        <w:t>21</w:t>
      </w:r>
      <w:r>
        <w:rPr>
          <w:rFonts w:hint="eastAsia" w:ascii="宋体" w:hAnsi="宋体" w:eastAsia="宋体" w:cs="宋体"/>
          <w:sz w:val="18"/>
          <w:szCs w:val="18"/>
        </w:rPr>
        <w:t>）、公安部门（</w:t>
      </w:r>
      <w:r>
        <w:rPr>
          <w:rFonts w:ascii="宋体" w:hAnsi="宋体" w:eastAsia="宋体" w:cs="宋体"/>
          <w:sz w:val="18"/>
          <w:szCs w:val="18"/>
        </w:rPr>
        <w:t>20</w:t>
      </w:r>
      <w:r>
        <w:rPr>
          <w:rFonts w:hint="eastAsia" w:ascii="宋体" w:hAnsi="宋体" w:eastAsia="宋体" w:cs="宋体"/>
          <w:sz w:val="18"/>
          <w:szCs w:val="18"/>
        </w:rPr>
        <w:t>）、民政部门（</w:t>
      </w:r>
      <w:r>
        <w:rPr>
          <w:rFonts w:ascii="宋体" w:hAnsi="宋体" w:eastAsia="宋体" w:cs="宋体"/>
          <w:sz w:val="18"/>
          <w:szCs w:val="18"/>
        </w:rPr>
        <w:t>26</w:t>
      </w:r>
      <w:r>
        <w:rPr>
          <w:rFonts w:hint="eastAsia" w:ascii="宋体" w:hAnsi="宋体" w:eastAsia="宋体" w:cs="宋体"/>
          <w:sz w:val="18"/>
          <w:szCs w:val="18"/>
        </w:rPr>
        <w:t>）、人力资源和社会保障部门（</w:t>
      </w:r>
      <w:r>
        <w:rPr>
          <w:rFonts w:ascii="宋体" w:hAnsi="宋体" w:eastAsia="宋体" w:cs="宋体"/>
          <w:sz w:val="18"/>
          <w:szCs w:val="18"/>
        </w:rPr>
        <w:t>27</w:t>
      </w:r>
      <w:r>
        <w:rPr>
          <w:rFonts w:hint="eastAsia" w:ascii="宋体" w:hAnsi="宋体" w:eastAsia="宋体" w:cs="宋体"/>
          <w:sz w:val="18"/>
          <w:szCs w:val="18"/>
        </w:rPr>
        <w:t>）、自然资源部门（含林业和草原系统（</w:t>
      </w:r>
      <w:r>
        <w:rPr>
          <w:rFonts w:ascii="宋体" w:hAnsi="宋体" w:eastAsia="宋体" w:cs="宋体"/>
          <w:sz w:val="18"/>
          <w:szCs w:val="18"/>
        </w:rPr>
        <w:t>11</w:t>
      </w:r>
      <w:r>
        <w:rPr>
          <w:rFonts w:hint="eastAsia" w:ascii="宋体" w:hAnsi="宋体" w:eastAsia="宋体" w:cs="宋体"/>
          <w:sz w:val="18"/>
          <w:szCs w:val="18"/>
        </w:rPr>
        <w:t>））（</w:t>
      </w:r>
      <w:r>
        <w:rPr>
          <w:rFonts w:ascii="宋体" w:hAnsi="宋体" w:eastAsia="宋体" w:cs="宋体"/>
          <w:sz w:val="18"/>
          <w:szCs w:val="18"/>
        </w:rPr>
        <w:t>04</w:t>
      </w:r>
      <w:r>
        <w:rPr>
          <w:rFonts w:hint="eastAsia" w:ascii="宋体" w:hAnsi="宋体" w:eastAsia="宋体" w:cs="宋体"/>
          <w:sz w:val="18"/>
          <w:szCs w:val="18"/>
        </w:rPr>
        <w:t>）、生态环境部门（</w:t>
      </w:r>
      <w:r>
        <w:rPr>
          <w:rFonts w:ascii="宋体" w:hAnsi="宋体" w:eastAsia="宋体" w:cs="宋体"/>
          <w:sz w:val="18"/>
          <w:szCs w:val="18"/>
        </w:rPr>
        <w:t>09</w:t>
      </w:r>
      <w:r>
        <w:rPr>
          <w:rFonts w:hint="eastAsia" w:ascii="宋体" w:hAnsi="宋体" w:eastAsia="宋体" w:cs="宋体"/>
          <w:sz w:val="18"/>
          <w:szCs w:val="18"/>
        </w:rPr>
        <w:t>）、住房和城乡建设部门（</w:t>
      </w:r>
      <w:r>
        <w:rPr>
          <w:rFonts w:ascii="宋体" w:hAnsi="宋体" w:eastAsia="宋体" w:cs="宋体"/>
          <w:sz w:val="18"/>
          <w:szCs w:val="18"/>
        </w:rPr>
        <w:t>34</w:t>
      </w:r>
      <w:r>
        <w:rPr>
          <w:rFonts w:hint="eastAsia" w:ascii="宋体" w:hAnsi="宋体" w:eastAsia="宋体" w:cs="宋体"/>
          <w:sz w:val="18"/>
          <w:szCs w:val="18"/>
        </w:rPr>
        <w:t>）、交通运输部门（含民用航空系统、铁路系统、邮政系统）（</w:t>
      </w:r>
      <w:r>
        <w:rPr>
          <w:rFonts w:ascii="宋体" w:hAnsi="宋体" w:eastAsia="宋体" w:cs="宋体"/>
          <w:sz w:val="18"/>
          <w:szCs w:val="18"/>
        </w:rPr>
        <w:t>33</w:t>
      </w:r>
      <w:r>
        <w:rPr>
          <w:rFonts w:hint="eastAsia" w:ascii="宋体" w:hAnsi="宋体" w:eastAsia="宋体" w:cs="宋体"/>
          <w:sz w:val="18"/>
          <w:szCs w:val="18"/>
        </w:rPr>
        <w:t>）、水利部门（</w:t>
      </w:r>
      <w:r>
        <w:rPr>
          <w:rFonts w:ascii="宋体" w:hAnsi="宋体" w:eastAsia="宋体" w:cs="宋体"/>
          <w:sz w:val="18"/>
          <w:szCs w:val="18"/>
        </w:rPr>
        <w:t>35</w:t>
      </w:r>
      <w:r>
        <w:rPr>
          <w:rFonts w:hint="eastAsia" w:ascii="宋体" w:hAnsi="宋体" w:eastAsia="宋体" w:cs="宋体"/>
          <w:sz w:val="18"/>
          <w:szCs w:val="18"/>
        </w:rPr>
        <w:t>）、农业农村部门（</w:t>
      </w:r>
      <w:r>
        <w:rPr>
          <w:rFonts w:ascii="宋体" w:hAnsi="宋体" w:eastAsia="宋体" w:cs="宋体"/>
          <w:sz w:val="18"/>
          <w:szCs w:val="18"/>
        </w:rPr>
        <w:t>05</w:t>
      </w:r>
      <w:r>
        <w:rPr>
          <w:rFonts w:hint="eastAsia" w:ascii="宋体" w:hAnsi="宋体" w:eastAsia="宋体" w:cs="宋体"/>
          <w:sz w:val="18"/>
          <w:szCs w:val="18"/>
        </w:rPr>
        <w:t>）、文化和旅游部门（</w:t>
      </w:r>
      <w:r>
        <w:rPr>
          <w:rFonts w:ascii="宋体" w:hAnsi="宋体" w:eastAsia="宋体" w:cs="宋体"/>
          <w:sz w:val="18"/>
          <w:szCs w:val="18"/>
        </w:rPr>
        <w:t>06</w:t>
      </w:r>
      <w:r>
        <w:rPr>
          <w:rFonts w:hint="eastAsia" w:ascii="宋体" w:hAnsi="宋体" w:eastAsia="宋体" w:cs="宋体"/>
          <w:sz w:val="18"/>
          <w:szCs w:val="18"/>
        </w:rPr>
        <w:t>）（旅游部门（</w:t>
      </w:r>
      <w:r>
        <w:rPr>
          <w:rFonts w:ascii="宋体" w:hAnsi="宋体" w:eastAsia="宋体" w:cs="宋体"/>
          <w:sz w:val="18"/>
          <w:szCs w:val="18"/>
        </w:rPr>
        <w:t>12</w:t>
      </w:r>
      <w:r>
        <w:rPr>
          <w:rFonts w:hint="eastAsia" w:ascii="宋体" w:hAnsi="宋体" w:eastAsia="宋体" w:cs="宋体"/>
          <w:sz w:val="18"/>
          <w:szCs w:val="18"/>
        </w:rPr>
        <w:t>）合并到文化部门（</w:t>
      </w:r>
      <w:r>
        <w:rPr>
          <w:rFonts w:ascii="宋体" w:hAnsi="宋体" w:eastAsia="宋体" w:cs="宋体"/>
          <w:sz w:val="18"/>
          <w:szCs w:val="18"/>
        </w:rPr>
        <w:t>06</w:t>
      </w:r>
      <w:r>
        <w:rPr>
          <w:rFonts w:hint="eastAsia" w:ascii="宋体" w:hAnsi="宋体" w:eastAsia="宋体" w:cs="宋体"/>
          <w:sz w:val="18"/>
          <w:szCs w:val="18"/>
        </w:rPr>
        <w:t>））、卫生健康部门（</w:t>
      </w:r>
      <w:r>
        <w:rPr>
          <w:rFonts w:ascii="宋体" w:hAnsi="宋体" w:eastAsia="宋体" w:cs="宋体"/>
          <w:sz w:val="18"/>
          <w:szCs w:val="18"/>
        </w:rPr>
        <w:t>07</w:t>
      </w:r>
      <w:r>
        <w:rPr>
          <w:rFonts w:hint="eastAsia" w:ascii="宋体" w:hAnsi="宋体" w:eastAsia="宋体" w:cs="宋体"/>
          <w:sz w:val="18"/>
          <w:szCs w:val="18"/>
        </w:rPr>
        <w:t>）（计生部门（</w:t>
      </w:r>
      <w:r>
        <w:rPr>
          <w:rFonts w:ascii="宋体" w:hAnsi="宋体" w:eastAsia="宋体" w:cs="宋体"/>
          <w:sz w:val="18"/>
          <w:szCs w:val="18"/>
        </w:rPr>
        <w:t>08</w:t>
      </w:r>
      <w:r>
        <w:rPr>
          <w:rFonts w:hint="eastAsia" w:ascii="宋体" w:hAnsi="宋体" w:eastAsia="宋体" w:cs="宋体"/>
          <w:sz w:val="18"/>
          <w:szCs w:val="18"/>
        </w:rPr>
        <w:t>）合并到卫生部门（</w:t>
      </w:r>
      <w:r>
        <w:rPr>
          <w:rFonts w:ascii="宋体" w:hAnsi="宋体" w:eastAsia="宋体" w:cs="宋体"/>
          <w:sz w:val="18"/>
          <w:szCs w:val="18"/>
        </w:rPr>
        <w:t>07</w:t>
      </w:r>
      <w:r>
        <w:rPr>
          <w:rFonts w:hint="eastAsia" w:ascii="宋体" w:hAnsi="宋体" w:eastAsia="宋体" w:cs="宋体"/>
          <w:sz w:val="18"/>
          <w:szCs w:val="18"/>
        </w:rPr>
        <w:t>））、应急管理部门（含地震系统（</w:t>
      </w:r>
      <w:r>
        <w:rPr>
          <w:rFonts w:ascii="宋体" w:hAnsi="宋体" w:eastAsia="宋体" w:cs="宋体"/>
          <w:sz w:val="18"/>
          <w:szCs w:val="18"/>
        </w:rPr>
        <w:t>14</w:t>
      </w:r>
      <w:r>
        <w:rPr>
          <w:rFonts w:hint="eastAsia" w:ascii="宋体" w:hAnsi="宋体" w:eastAsia="宋体" w:cs="宋体"/>
          <w:sz w:val="18"/>
          <w:szCs w:val="18"/>
        </w:rPr>
        <w:t>）、矿山安全监察系统）（</w:t>
      </w:r>
      <w:r>
        <w:rPr>
          <w:rFonts w:ascii="宋体" w:hAnsi="宋体" w:eastAsia="宋体" w:cs="宋体"/>
          <w:sz w:val="18"/>
          <w:szCs w:val="18"/>
        </w:rPr>
        <w:t>22</w:t>
      </w:r>
      <w:r>
        <w:rPr>
          <w:rFonts w:hint="eastAsia" w:ascii="宋体" w:hAnsi="宋体" w:eastAsia="宋体" w:cs="宋体"/>
          <w:sz w:val="18"/>
          <w:szCs w:val="18"/>
        </w:rPr>
        <w:t>）、中国人民银行（</w:t>
      </w:r>
      <w:r>
        <w:rPr>
          <w:rFonts w:ascii="宋体" w:hAnsi="宋体" w:eastAsia="宋体" w:cs="宋体"/>
          <w:sz w:val="18"/>
          <w:szCs w:val="18"/>
        </w:rPr>
        <w:t>36</w:t>
      </w:r>
      <w:r>
        <w:rPr>
          <w:rFonts w:hint="eastAsia" w:ascii="宋体" w:hAnsi="宋体" w:eastAsia="宋体" w:cs="宋体"/>
          <w:sz w:val="18"/>
          <w:szCs w:val="18"/>
        </w:rPr>
        <w:t>）、国有资产监督管理部门（</w:t>
      </w:r>
      <w:r>
        <w:rPr>
          <w:rFonts w:ascii="宋体" w:hAnsi="宋体" w:eastAsia="宋体" w:cs="宋体"/>
          <w:sz w:val="18"/>
          <w:szCs w:val="18"/>
        </w:rPr>
        <w:t>32</w:t>
      </w:r>
      <w:r>
        <w:rPr>
          <w:rFonts w:hint="eastAsia" w:ascii="宋体" w:hAnsi="宋体" w:eastAsia="宋体" w:cs="宋体"/>
          <w:sz w:val="18"/>
          <w:szCs w:val="18"/>
        </w:rPr>
        <w:t>）、市场监督管理部门（含药品监督管理系统（</w:t>
      </w:r>
      <w:r>
        <w:rPr>
          <w:rFonts w:ascii="宋体" w:hAnsi="宋体" w:eastAsia="宋体" w:cs="宋体"/>
          <w:sz w:val="18"/>
          <w:szCs w:val="18"/>
        </w:rPr>
        <w:t>29</w:t>
      </w:r>
      <w:r>
        <w:rPr>
          <w:rFonts w:hint="eastAsia" w:ascii="宋体" w:hAnsi="宋体" w:eastAsia="宋体" w:cs="宋体"/>
          <w:sz w:val="18"/>
          <w:szCs w:val="18"/>
        </w:rPr>
        <w:t>）、知识产权系统（</w:t>
      </w:r>
      <w:r>
        <w:rPr>
          <w:rFonts w:ascii="宋体" w:hAnsi="宋体" w:eastAsia="宋体" w:cs="宋体"/>
          <w:sz w:val="18"/>
          <w:szCs w:val="18"/>
        </w:rPr>
        <w:t>37</w:t>
      </w:r>
      <w:r>
        <w:rPr>
          <w:rFonts w:hint="eastAsia" w:ascii="宋体" w:hAnsi="宋体" w:eastAsia="宋体" w:cs="宋体"/>
          <w:sz w:val="18"/>
          <w:szCs w:val="18"/>
        </w:rPr>
        <w:t>））（</w:t>
      </w:r>
      <w:r>
        <w:rPr>
          <w:rFonts w:ascii="宋体" w:hAnsi="宋体" w:eastAsia="宋体" w:cs="宋体"/>
          <w:sz w:val="18"/>
          <w:szCs w:val="18"/>
        </w:rPr>
        <w:t>24</w:t>
      </w:r>
      <w:r>
        <w:rPr>
          <w:rFonts w:hint="eastAsia" w:ascii="宋体" w:hAnsi="宋体" w:eastAsia="宋体" w:cs="宋体"/>
          <w:sz w:val="18"/>
          <w:szCs w:val="18"/>
        </w:rPr>
        <w:t>）、广电部门（</w:t>
      </w:r>
      <w:r>
        <w:rPr>
          <w:rFonts w:ascii="宋体" w:hAnsi="宋体" w:eastAsia="宋体" w:cs="宋体"/>
          <w:sz w:val="18"/>
          <w:szCs w:val="18"/>
        </w:rPr>
        <w:t>10</w:t>
      </w:r>
      <w:r>
        <w:rPr>
          <w:rFonts w:hint="eastAsia" w:ascii="宋体" w:hAnsi="宋体" w:eastAsia="宋体" w:cs="宋体"/>
          <w:sz w:val="18"/>
          <w:szCs w:val="18"/>
        </w:rPr>
        <w:t>）、体育部门（</w:t>
      </w:r>
      <w:r>
        <w:rPr>
          <w:rFonts w:ascii="宋体" w:hAnsi="宋体" w:eastAsia="宋体" w:cs="宋体"/>
          <w:sz w:val="18"/>
          <w:szCs w:val="18"/>
        </w:rPr>
        <w:t>28</w:t>
      </w:r>
      <w:r>
        <w:rPr>
          <w:rFonts w:hint="eastAsia" w:ascii="宋体" w:hAnsi="宋体" w:eastAsia="宋体" w:cs="宋体"/>
          <w:sz w:val="18"/>
          <w:szCs w:val="18"/>
        </w:rPr>
        <w:t>）、中科院所属部门（</w:t>
      </w:r>
      <w:r>
        <w:rPr>
          <w:rFonts w:ascii="宋体" w:hAnsi="宋体" w:eastAsia="宋体" w:cs="宋体"/>
          <w:sz w:val="18"/>
          <w:szCs w:val="18"/>
        </w:rPr>
        <w:t>13</w:t>
      </w:r>
      <w:r>
        <w:rPr>
          <w:rFonts w:hint="eastAsia" w:ascii="宋体" w:hAnsi="宋体" w:eastAsia="宋体" w:cs="宋体"/>
          <w:sz w:val="18"/>
          <w:szCs w:val="18"/>
        </w:rPr>
        <w:t>）、社科院所属部门（</w:t>
      </w:r>
      <w:r>
        <w:rPr>
          <w:rFonts w:ascii="宋体" w:hAnsi="宋体" w:eastAsia="宋体" w:cs="宋体"/>
          <w:sz w:val="18"/>
          <w:szCs w:val="18"/>
        </w:rPr>
        <w:t>31</w:t>
      </w:r>
      <w:r>
        <w:rPr>
          <w:rFonts w:hint="eastAsia" w:ascii="宋体" w:hAnsi="宋体" w:eastAsia="宋体" w:cs="宋体"/>
          <w:sz w:val="18"/>
          <w:szCs w:val="18"/>
        </w:rPr>
        <w:t>）、气象部门（</w:t>
      </w:r>
      <w:r>
        <w:rPr>
          <w:rFonts w:ascii="宋体" w:hAnsi="宋体" w:eastAsia="宋体" w:cs="宋体"/>
          <w:sz w:val="18"/>
          <w:szCs w:val="18"/>
        </w:rPr>
        <w:t>15</w:t>
      </w:r>
      <w:r>
        <w:rPr>
          <w:rFonts w:hint="eastAsia" w:ascii="宋体" w:hAnsi="宋体" w:eastAsia="宋体" w:cs="宋体"/>
          <w:sz w:val="18"/>
          <w:szCs w:val="18"/>
        </w:rPr>
        <w:t>）、国防科技工业部门（</w:t>
      </w:r>
      <w:r>
        <w:rPr>
          <w:rFonts w:ascii="宋体" w:hAnsi="宋体" w:eastAsia="宋体" w:cs="宋体"/>
          <w:sz w:val="18"/>
          <w:szCs w:val="18"/>
        </w:rPr>
        <w:t>39</w:t>
      </w:r>
      <w:r>
        <w:rPr>
          <w:rFonts w:hint="eastAsia" w:ascii="宋体" w:hAnsi="宋体" w:eastAsia="宋体" w:cs="宋体"/>
          <w:sz w:val="18"/>
          <w:szCs w:val="18"/>
        </w:rPr>
        <w:t>）、共青团组织（</w:t>
      </w:r>
      <w:r>
        <w:rPr>
          <w:rFonts w:ascii="宋体" w:hAnsi="宋体" w:eastAsia="宋体" w:cs="宋体"/>
          <w:sz w:val="18"/>
          <w:szCs w:val="18"/>
        </w:rPr>
        <w:t>16</w:t>
      </w:r>
      <w:r>
        <w:rPr>
          <w:rFonts w:hint="eastAsia" w:ascii="宋体" w:hAnsi="宋体" w:eastAsia="宋体" w:cs="宋体"/>
          <w:sz w:val="18"/>
          <w:szCs w:val="18"/>
        </w:rPr>
        <w:t>）、工会组织（</w:t>
      </w:r>
      <w:r>
        <w:rPr>
          <w:rFonts w:ascii="宋体" w:hAnsi="宋体" w:eastAsia="宋体" w:cs="宋体"/>
          <w:sz w:val="18"/>
          <w:szCs w:val="18"/>
        </w:rPr>
        <w:t>18</w:t>
      </w:r>
      <w:r>
        <w:rPr>
          <w:rFonts w:hint="eastAsia" w:ascii="宋体" w:hAnsi="宋体" w:eastAsia="宋体" w:cs="宋体"/>
          <w:sz w:val="18"/>
          <w:szCs w:val="18"/>
        </w:rPr>
        <w:t>）、妇联组织（</w:t>
      </w:r>
      <w:r>
        <w:rPr>
          <w:rFonts w:ascii="宋体" w:hAnsi="宋体" w:eastAsia="宋体" w:cs="宋体"/>
          <w:sz w:val="18"/>
          <w:szCs w:val="18"/>
        </w:rPr>
        <w:t>17</w:t>
      </w:r>
      <w:r>
        <w:rPr>
          <w:rFonts w:hint="eastAsia" w:ascii="宋体" w:hAnsi="宋体" w:eastAsia="宋体" w:cs="宋体"/>
          <w:sz w:val="18"/>
          <w:szCs w:val="18"/>
        </w:rPr>
        <w:t>）、科协组织（</w:t>
      </w:r>
      <w:r>
        <w:rPr>
          <w:rFonts w:ascii="宋体" w:hAnsi="宋体" w:eastAsia="宋体" w:cs="宋体"/>
          <w:sz w:val="18"/>
          <w:szCs w:val="18"/>
        </w:rPr>
        <w:t>02</w:t>
      </w:r>
      <w:r>
        <w:rPr>
          <w:rFonts w:hint="eastAsia" w:ascii="宋体" w:hAnsi="宋体" w:eastAsia="宋体" w:cs="宋体"/>
          <w:sz w:val="18"/>
          <w:szCs w:val="18"/>
        </w:rPr>
        <w:t>）、其他部门（</w:t>
      </w:r>
      <w:r>
        <w:rPr>
          <w:rFonts w:ascii="宋体" w:hAnsi="宋体" w:eastAsia="宋体" w:cs="宋体"/>
          <w:sz w:val="18"/>
          <w:szCs w:val="18"/>
        </w:rPr>
        <w:t>30</w:t>
      </w:r>
      <w:r>
        <w:rPr>
          <w:rFonts w:hint="eastAsia" w:ascii="宋体" w:hAnsi="宋体" w:eastAsia="宋体" w:cs="宋体"/>
          <w:sz w:val="18"/>
          <w:szCs w:val="18"/>
        </w:rPr>
        <w:t>）</w:t>
      </w:r>
    </w:p>
    <w:p>
      <w:pPr>
        <w:numPr>
          <w:ilvl w:val="0"/>
          <w:numId w:val="1"/>
        </w:numPr>
        <w:adjustRightInd w:val="0"/>
        <w:snapToGrid w:val="0"/>
        <w:rPr>
          <w:rFonts w:ascii="宋体" w:hAnsi="宋体" w:eastAsia="宋体" w:cs="宋体"/>
          <w:sz w:val="18"/>
          <w:szCs w:val="18"/>
        </w:rPr>
      </w:pPr>
      <w:r>
        <w:rPr>
          <w:rFonts w:hint="eastAsia" w:ascii="宋体" w:hAnsi="宋体" w:eastAsia="宋体" w:cs="宋体"/>
          <w:sz w:val="18"/>
          <w:szCs w:val="18"/>
        </w:rPr>
        <w:t>国民经济行业分类门类代码（</w:t>
      </w:r>
      <w:r>
        <w:rPr>
          <w:rFonts w:ascii="宋体" w:hAnsi="宋体" w:eastAsia="宋体" w:cs="宋体"/>
          <w:sz w:val="18"/>
          <w:szCs w:val="18"/>
        </w:rPr>
        <w:t>GB/4754-2017</w:t>
      </w:r>
      <w:r>
        <w:rPr>
          <w:rFonts w:hint="eastAsia" w:ascii="宋体" w:hAnsi="宋体" w:eastAsia="宋体" w:cs="宋体"/>
          <w:sz w:val="18"/>
          <w:szCs w:val="18"/>
        </w:rPr>
        <w:t>）：</w:t>
      </w:r>
      <w:r>
        <w:rPr>
          <w:rFonts w:ascii="宋体" w:hAnsi="宋体" w:eastAsia="宋体" w:cs="宋体"/>
          <w:b/>
          <w:sz w:val="18"/>
          <w:szCs w:val="18"/>
        </w:rPr>
        <w:t xml:space="preserve"> </w:t>
      </w:r>
      <w:r>
        <w:rPr>
          <w:rFonts w:ascii="宋体" w:hAnsi="宋体" w:eastAsia="宋体" w:cs="宋体"/>
          <w:sz w:val="18"/>
          <w:szCs w:val="18"/>
        </w:rPr>
        <w:t xml:space="preserve">A </w:t>
      </w:r>
      <w:r>
        <w:rPr>
          <w:rFonts w:hint="eastAsia" w:ascii="宋体" w:hAnsi="宋体" w:eastAsia="宋体" w:cs="宋体"/>
          <w:sz w:val="18"/>
          <w:szCs w:val="18"/>
        </w:rPr>
        <w:t>农、林、牧、渔业；</w:t>
      </w:r>
      <w:r>
        <w:rPr>
          <w:rFonts w:ascii="宋体" w:hAnsi="宋体" w:eastAsia="宋体" w:cs="宋体"/>
          <w:sz w:val="18"/>
          <w:szCs w:val="18"/>
        </w:rPr>
        <w:t xml:space="preserve">B </w:t>
      </w:r>
      <w:r>
        <w:rPr>
          <w:rFonts w:hint="eastAsia" w:ascii="宋体" w:hAnsi="宋体" w:eastAsia="宋体" w:cs="宋体"/>
          <w:sz w:val="18"/>
          <w:szCs w:val="18"/>
        </w:rPr>
        <w:t>采矿业；</w:t>
      </w:r>
      <w:r>
        <w:rPr>
          <w:rFonts w:ascii="宋体" w:hAnsi="宋体" w:eastAsia="宋体" w:cs="宋体"/>
          <w:sz w:val="18"/>
          <w:szCs w:val="18"/>
        </w:rPr>
        <w:t xml:space="preserve"> C </w:t>
      </w:r>
      <w:r>
        <w:rPr>
          <w:rFonts w:hint="eastAsia" w:ascii="宋体" w:hAnsi="宋体" w:eastAsia="宋体" w:cs="宋体"/>
          <w:sz w:val="18"/>
          <w:szCs w:val="18"/>
        </w:rPr>
        <w:t>制造业；</w:t>
      </w:r>
      <w:r>
        <w:rPr>
          <w:rFonts w:ascii="宋体" w:hAnsi="宋体" w:eastAsia="宋体" w:cs="宋体"/>
          <w:sz w:val="18"/>
          <w:szCs w:val="18"/>
        </w:rPr>
        <w:t xml:space="preserve"> D </w:t>
      </w:r>
      <w:r>
        <w:rPr>
          <w:rFonts w:hint="eastAsia" w:ascii="宋体" w:hAnsi="宋体" w:eastAsia="宋体" w:cs="宋体"/>
          <w:sz w:val="18"/>
          <w:szCs w:val="18"/>
        </w:rPr>
        <w:t>电力、热力、燃气及水生产和供应业；</w:t>
      </w:r>
      <w:r>
        <w:rPr>
          <w:rFonts w:ascii="宋体" w:hAnsi="宋体" w:eastAsia="宋体" w:cs="宋体"/>
          <w:sz w:val="18"/>
          <w:szCs w:val="18"/>
        </w:rPr>
        <w:t xml:space="preserve"> E </w:t>
      </w:r>
      <w:r>
        <w:rPr>
          <w:rFonts w:hint="eastAsia" w:ascii="宋体" w:hAnsi="宋体" w:eastAsia="宋体" w:cs="宋体"/>
          <w:sz w:val="18"/>
          <w:szCs w:val="18"/>
        </w:rPr>
        <w:t>建筑业；</w:t>
      </w:r>
      <w:r>
        <w:rPr>
          <w:rFonts w:ascii="宋体" w:hAnsi="宋体" w:eastAsia="宋体" w:cs="宋体"/>
          <w:sz w:val="18"/>
          <w:szCs w:val="18"/>
        </w:rPr>
        <w:t xml:space="preserve"> F </w:t>
      </w:r>
      <w:r>
        <w:rPr>
          <w:rFonts w:hint="eastAsia" w:ascii="宋体" w:hAnsi="宋体" w:eastAsia="宋体" w:cs="宋体"/>
          <w:sz w:val="18"/>
          <w:szCs w:val="18"/>
        </w:rPr>
        <w:t>批发和零售业；</w:t>
      </w:r>
      <w:r>
        <w:rPr>
          <w:rFonts w:ascii="宋体" w:hAnsi="宋体" w:eastAsia="宋体" w:cs="宋体"/>
          <w:sz w:val="18"/>
          <w:szCs w:val="18"/>
        </w:rPr>
        <w:t xml:space="preserve"> G </w:t>
      </w:r>
      <w:r>
        <w:rPr>
          <w:rFonts w:hint="eastAsia" w:ascii="宋体" w:hAnsi="宋体" w:eastAsia="宋体" w:cs="宋体"/>
          <w:sz w:val="18"/>
          <w:szCs w:val="18"/>
        </w:rPr>
        <w:t>交通运输、仓储和邮政业；</w:t>
      </w:r>
      <w:r>
        <w:rPr>
          <w:rFonts w:ascii="宋体" w:hAnsi="宋体" w:eastAsia="宋体" w:cs="宋体"/>
          <w:sz w:val="18"/>
          <w:szCs w:val="18"/>
        </w:rPr>
        <w:t xml:space="preserve"> H </w:t>
      </w:r>
      <w:r>
        <w:rPr>
          <w:rFonts w:hint="eastAsia" w:ascii="宋体" w:hAnsi="宋体" w:eastAsia="宋体" w:cs="宋体"/>
          <w:sz w:val="18"/>
          <w:szCs w:val="18"/>
        </w:rPr>
        <w:t>住宿和餐饮业；</w:t>
      </w:r>
      <w:r>
        <w:rPr>
          <w:rFonts w:ascii="宋体" w:hAnsi="宋体" w:eastAsia="宋体" w:cs="宋体"/>
          <w:sz w:val="18"/>
          <w:szCs w:val="18"/>
        </w:rPr>
        <w:t xml:space="preserve"> I </w:t>
      </w:r>
      <w:r>
        <w:rPr>
          <w:rFonts w:hint="eastAsia" w:ascii="宋体" w:hAnsi="宋体" w:eastAsia="宋体" w:cs="宋体"/>
          <w:sz w:val="18"/>
          <w:szCs w:val="18"/>
        </w:rPr>
        <w:t>信息传输、软件和信息技术服务业；</w:t>
      </w:r>
      <w:r>
        <w:rPr>
          <w:rFonts w:ascii="宋体" w:hAnsi="宋体" w:eastAsia="宋体" w:cs="宋体"/>
          <w:sz w:val="18"/>
          <w:szCs w:val="18"/>
        </w:rPr>
        <w:t xml:space="preserve"> J </w:t>
      </w:r>
      <w:r>
        <w:rPr>
          <w:rFonts w:hint="eastAsia" w:ascii="宋体" w:hAnsi="宋体" w:eastAsia="宋体" w:cs="宋体"/>
          <w:sz w:val="18"/>
          <w:szCs w:val="18"/>
        </w:rPr>
        <w:t>金融业；</w:t>
      </w:r>
      <w:r>
        <w:rPr>
          <w:rFonts w:ascii="宋体" w:hAnsi="宋体" w:eastAsia="宋体" w:cs="宋体"/>
          <w:sz w:val="18"/>
          <w:szCs w:val="18"/>
        </w:rPr>
        <w:t xml:space="preserve"> K </w:t>
      </w:r>
      <w:r>
        <w:rPr>
          <w:rFonts w:hint="eastAsia" w:ascii="宋体" w:hAnsi="宋体" w:eastAsia="宋体" w:cs="宋体"/>
          <w:sz w:val="18"/>
          <w:szCs w:val="18"/>
        </w:rPr>
        <w:t>房地产业；</w:t>
      </w:r>
      <w:r>
        <w:rPr>
          <w:rFonts w:ascii="宋体" w:hAnsi="宋体" w:eastAsia="宋体" w:cs="宋体"/>
          <w:sz w:val="18"/>
          <w:szCs w:val="18"/>
        </w:rPr>
        <w:t xml:space="preserve"> L </w:t>
      </w:r>
      <w:r>
        <w:rPr>
          <w:rFonts w:hint="eastAsia" w:ascii="宋体" w:hAnsi="宋体" w:eastAsia="宋体" w:cs="宋体"/>
          <w:sz w:val="18"/>
          <w:szCs w:val="18"/>
        </w:rPr>
        <w:t>租赁和商务服务业；</w:t>
      </w:r>
      <w:r>
        <w:rPr>
          <w:rFonts w:ascii="宋体" w:hAnsi="宋体" w:eastAsia="宋体" w:cs="宋体"/>
          <w:sz w:val="18"/>
          <w:szCs w:val="18"/>
        </w:rPr>
        <w:t xml:space="preserve"> M </w:t>
      </w:r>
      <w:r>
        <w:rPr>
          <w:rFonts w:hint="eastAsia" w:ascii="宋体" w:hAnsi="宋体" w:eastAsia="宋体" w:cs="宋体"/>
          <w:sz w:val="18"/>
          <w:szCs w:val="18"/>
        </w:rPr>
        <w:t>科学研究和技术服务业；</w:t>
      </w:r>
      <w:r>
        <w:rPr>
          <w:rFonts w:ascii="宋体" w:hAnsi="宋体" w:eastAsia="宋体" w:cs="宋体"/>
          <w:sz w:val="18"/>
          <w:szCs w:val="18"/>
        </w:rPr>
        <w:t xml:space="preserve"> N </w:t>
      </w:r>
      <w:r>
        <w:rPr>
          <w:rFonts w:hint="eastAsia" w:ascii="宋体" w:hAnsi="宋体" w:eastAsia="宋体" w:cs="宋体"/>
          <w:sz w:val="18"/>
          <w:szCs w:val="18"/>
        </w:rPr>
        <w:t>水利、环境和公共设施管理业；</w:t>
      </w:r>
      <w:r>
        <w:rPr>
          <w:rFonts w:ascii="宋体" w:hAnsi="宋体" w:eastAsia="宋体" w:cs="宋体"/>
          <w:sz w:val="18"/>
          <w:szCs w:val="18"/>
        </w:rPr>
        <w:t xml:space="preserve"> O </w:t>
      </w:r>
      <w:r>
        <w:rPr>
          <w:rFonts w:hint="eastAsia" w:ascii="宋体" w:hAnsi="宋体" w:eastAsia="宋体" w:cs="宋体"/>
          <w:sz w:val="18"/>
          <w:szCs w:val="18"/>
        </w:rPr>
        <w:t>居民服务、修理和其他服务业；</w:t>
      </w:r>
      <w:r>
        <w:rPr>
          <w:rFonts w:ascii="宋体" w:hAnsi="宋体" w:eastAsia="宋体" w:cs="宋体"/>
          <w:sz w:val="18"/>
          <w:szCs w:val="18"/>
        </w:rPr>
        <w:t xml:space="preserve"> P </w:t>
      </w:r>
      <w:r>
        <w:rPr>
          <w:rFonts w:hint="eastAsia" w:ascii="宋体" w:hAnsi="宋体" w:eastAsia="宋体" w:cs="宋体"/>
          <w:sz w:val="18"/>
          <w:szCs w:val="18"/>
        </w:rPr>
        <w:t>教育；</w:t>
      </w:r>
      <w:r>
        <w:rPr>
          <w:rFonts w:ascii="宋体" w:hAnsi="宋体" w:eastAsia="宋体" w:cs="宋体"/>
          <w:sz w:val="18"/>
          <w:szCs w:val="18"/>
        </w:rPr>
        <w:t xml:space="preserve"> Q </w:t>
      </w:r>
      <w:r>
        <w:rPr>
          <w:rFonts w:hint="eastAsia" w:ascii="宋体" w:hAnsi="宋体" w:eastAsia="宋体" w:cs="宋体"/>
          <w:sz w:val="18"/>
          <w:szCs w:val="18"/>
        </w:rPr>
        <w:t>卫生和社会工作；</w:t>
      </w:r>
      <w:r>
        <w:rPr>
          <w:rFonts w:ascii="宋体" w:hAnsi="宋体" w:eastAsia="宋体" w:cs="宋体"/>
          <w:sz w:val="18"/>
          <w:szCs w:val="18"/>
        </w:rPr>
        <w:t xml:space="preserve"> R </w:t>
      </w:r>
      <w:r>
        <w:rPr>
          <w:rFonts w:hint="eastAsia" w:ascii="宋体" w:hAnsi="宋体" w:eastAsia="宋体" w:cs="宋体"/>
          <w:sz w:val="18"/>
          <w:szCs w:val="18"/>
        </w:rPr>
        <w:t>文化、体育和娱乐业；</w:t>
      </w:r>
      <w:r>
        <w:rPr>
          <w:rFonts w:ascii="宋体" w:hAnsi="宋体" w:eastAsia="宋体" w:cs="宋体"/>
          <w:sz w:val="18"/>
          <w:szCs w:val="18"/>
        </w:rPr>
        <w:t xml:space="preserve"> S </w:t>
      </w:r>
      <w:r>
        <w:rPr>
          <w:rFonts w:hint="eastAsia" w:ascii="宋体" w:hAnsi="宋体" w:eastAsia="宋体" w:cs="宋体"/>
          <w:sz w:val="18"/>
          <w:szCs w:val="18"/>
        </w:rPr>
        <w:t>公共管理、社会保障和社会组织；</w:t>
      </w:r>
      <w:r>
        <w:rPr>
          <w:rFonts w:ascii="宋体" w:hAnsi="宋体" w:eastAsia="宋体" w:cs="宋体"/>
          <w:sz w:val="18"/>
          <w:szCs w:val="18"/>
        </w:rPr>
        <w:t xml:space="preserve"> T </w:t>
      </w:r>
      <w:r>
        <w:rPr>
          <w:rFonts w:hint="eastAsia" w:ascii="宋体" w:hAnsi="宋体" w:eastAsia="宋体" w:cs="宋体"/>
          <w:sz w:val="18"/>
          <w:szCs w:val="18"/>
        </w:rPr>
        <w:t>国际组织</w:t>
      </w:r>
    </w:p>
    <w:p>
      <w:pPr>
        <w:numPr>
          <w:ilvl w:val="0"/>
          <w:numId w:val="1"/>
        </w:numPr>
        <w:adjustRightInd w:val="0"/>
        <w:snapToGrid w:val="0"/>
        <w:rPr>
          <w:rFonts w:ascii="宋体" w:hAnsi="宋体" w:eastAsia="宋体" w:cs="宋体"/>
          <w:sz w:val="18"/>
          <w:szCs w:val="18"/>
        </w:rPr>
      </w:pPr>
      <w:r>
        <w:rPr>
          <w:rFonts w:hint="eastAsia" w:ascii="宋体" w:hAnsi="宋体" w:eastAsia="宋体" w:cs="宋体"/>
          <w:sz w:val="18"/>
          <w:szCs w:val="18"/>
        </w:rPr>
        <w:t>为减轻基层填报负担，将基本单位名录库信息维护到联网直报系统中，已获取的调查单位名录信息加载到调查系统中，企业无需重复填报，如有变更可更新相关信息。</w:t>
      </w:r>
    </w:p>
    <w:p>
      <w:pPr>
        <w:adjustRightInd w:val="0"/>
        <w:snapToGrid w:val="0"/>
        <w:spacing w:line="230" w:lineRule="exact"/>
        <w:rPr>
          <w:sz w:val="18"/>
          <w:szCs w:val="18"/>
        </w:rPr>
      </w:pPr>
    </w:p>
    <w:p>
      <w:pPr>
        <w:pStyle w:val="3"/>
        <w:spacing w:line="400" w:lineRule="exact"/>
        <w:ind w:firstLine="0" w:firstLineChars="0"/>
        <w:jc w:val="center"/>
        <w:rPr>
          <w:rFonts w:eastAsia="仿宋_GB2312"/>
          <w:sz w:val="15"/>
          <w:szCs w:val="15"/>
        </w:rPr>
      </w:pPr>
      <w:r>
        <w:rPr>
          <w:rFonts w:eastAsia="仿宋_GB2312"/>
          <w:sz w:val="15"/>
          <w:szCs w:val="15"/>
        </w:rPr>
        <w:br w:type="page"/>
      </w:r>
      <w:bookmarkStart w:id="10" w:name="_Toc90020005"/>
    </w:p>
    <w:p>
      <w:pPr>
        <w:pStyle w:val="3"/>
        <w:spacing w:line="400" w:lineRule="exact"/>
        <w:ind w:firstLine="0" w:firstLineChars="0"/>
        <w:jc w:val="center"/>
        <w:rPr>
          <w:rFonts w:eastAsia="仿宋_GB2312"/>
          <w:sz w:val="15"/>
          <w:szCs w:val="15"/>
        </w:rPr>
      </w:pPr>
    </w:p>
    <w:p>
      <w:pPr>
        <w:pStyle w:val="3"/>
        <w:spacing w:line="400" w:lineRule="exact"/>
        <w:ind w:firstLine="0" w:firstLineChars="0"/>
        <w:jc w:val="center"/>
        <w:rPr>
          <w:rFonts w:ascii="宋体" w:hAnsi="宋体" w:eastAsia="宋体" w:cs="宋体"/>
        </w:rPr>
      </w:pPr>
      <w:r>
        <w:rPr>
          <w:rFonts w:hint="eastAsia" w:ascii="仿宋_GB2312" w:hAnsi="仿宋_GB2312" w:eastAsia="仿宋_GB2312" w:cs="仿宋_GB2312"/>
          <w:sz w:val="30"/>
          <w:szCs w:val="30"/>
        </w:rPr>
        <w:t>（二）科普人员</w:t>
      </w:r>
      <w:bookmarkEnd w:id="10"/>
    </w:p>
    <w:tbl>
      <w:tblPr>
        <w:tblStyle w:val="10"/>
        <w:tblW w:w="8504" w:type="dxa"/>
        <w:jc w:val="center"/>
        <w:tblLayout w:type="fixed"/>
        <w:tblCellMar>
          <w:top w:w="0" w:type="dxa"/>
          <w:left w:w="108" w:type="dxa"/>
          <w:bottom w:w="0" w:type="dxa"/>
          <w:right w:w="108" w:type="dxa"/>
        </w:tblCellMar>
      </w:tblPr>
      <w:tblGrid>
        <w:gridCol w:w="3689"/>
        <w:gridCol w:w="1258"/>
        <w:gridCol w:w="984"/>
        <w:gridCol w:w="954"/>
        <w:gridCol w:w="421"/>
        <w:gridCol w:w="1198"/>
      </w:tblGrid>
      <w:tr>
        <w:tblPrEx>
          <w:tblCellMar>
            <w:top w:w="0" w:type="dxa"/>
            <w:left w:w="108" w:type="dxa"/>
            <w:bottom w:w="0" w:type="dxa"/>
            <w:right w:w="108" w:type="dxa"/>
          </w:tblCellMar>
        </w:tblPrEx>
        <w:trPr>
          <w:trHeight w:val="90" w:hRule="atLeast"/>
          <w:jc w:val="center"/>
        </w:trPr>
        <w:tc>
          <w:tcPr>
            <w:tcW w:w="5931" w:type="dxa"/>
            <w:gridSpan w:val="3"/>
          </w:tcPr>
          <w:p>
            <w:pPr>
              <w:adjustRightInd w:val="0"/>
              <w:snapToGrid w:val="0"/>
              <w:rPr>
                <w:rFonts w:ascii="宋体" w:eastAsia="宋体"/>
                <w:sz w:val="18"/>
                <w:szCs w:val="18"/>
              </w:rPr>
            </w:pPr>
          </w:p>
        </w:tc>
        <w:tc>
          <w:tcPr>
            <w:tcW w:w="954" w:type="dxa"/>
            <w:tcMar>
              <w:left w:w="0" w:type="dxa"/>
              <w:right w:w="0" w:type="dxa"/>
            </w:tcMar>
            <w:vAlign w:val="center"/>
          </w:tcPr>
          <w:p>
            <w:pPr>
              <w:adjustRightInd w:val="0"/>
              <w:snapToGrid w:val="0"/>
              <w:jc w:val="right"/>
              <w:rPr>
                <w:rFonts w:ascii="宋体" w:hAnsi="宋体" w:eastAsia="宋体" w:cs="宋体"/>
                <w:sz w:val="18"/>
                <w:szCs w:val="18"/>
              </w:rPr>
            </w:pPr>
            <w:r>
              <w:rPr>
                <w:rFonts w:hint="eastAsia" w:ascii="宋体" w:hAnsi="宋体" w:eastAsia="宋体" w:cs="宋体"/>
                <w:sz w:val="18"/>
                <w:szCs w:val="18"/>
              </w:rPr>
              <w:t>表</w:t>
            </w:r>
            <w:r>
              <w:rPr>
                <w:rFonts w:ascii="宋体" w:hAnsi="宋体" w:eastAsia="宋体" w:cs="宋体"/>
                <w:sz w:val="18"/>
                <w:szCs w:val="18"/>
              </w:rPr>
              <w:t xml:space="preserve">    </w:t>
            </w:r>
            <w:r>
              <w:rPr>
                <w:rFonts w:hint="eastAsia" w:ascii="宋体" w:hAnsi="宋体" w:eastAsia="宋体" w:cs="宋体"/>
                <w:sz w:val="18"/>
                <w:szCs w:val="18"/>
              </w:rPr>
              <w:t>号：</w:t>
            </w:r>
          </w:p>
        </w:tc>
        <w:tc>
          <w:tcPr>
            <w:tcW w:w="1619" w:type="dxa"/>
            <w:gridSpan w:val="2"/>
          </w:tcPr>
          <w:p>
            <w:pPr>
              <w:adjustRightInd w:val="0"/>
              <w:snapToGrid w:val="0"/>
              <w:jc w:val="left"/>
              <w:rPr>
                <w:rFonts w:ascii="宋体" w:hAnsi="宋体" w:eastAsia="宋体" w:cs="宋体"/>
                <w:sz w:val="18"/>
                <w:szCs w:val="18"/>
              </w:rPr>
            </w:pPr>
            <w:r>
              <w:rPr>
                <w:rFonts w:ascii="宋体" w:hAnsi="宋体" w:eastAsia="宋体" w:cs="宋体"/>
                <w:sz w:val="18"/>
                <w:szCs w:val="18"/>
              </w:rPr>
              <w:t>KP-001</w:t>
            </w:r>
          </w:p>
        </w:tc>
      </w:tr>
      <w:tr>
        <w:tblPrEx>
          <w:tblCellMar>
            <w:top w:w="0" w:type="dxa"/>
            <w:left w:w="108" w:type="dxa"/>
            <w:bottom w:w="0" w:type="dxa"/>
            <w:right w:w="108" w:type="dxa"/>
          </w:tblCellMar>
        </w:tblPrEx>
        <w:trPr>
          <w:trHeight w:val="90" w:hRule="atLeast"/>
          <w:jc w:val="center"/>
        </w:trPr>
        <w:tc>
          <w:tcPr>
            <w:tcW w:w="5931" w:type="dxa"/>
            <w:gridSpan w:val="3"/>
          </w:tcPr>
          <w:p>
            <w:pPr>
              <w:adjustRightInd w:val="0"/>
              <w:snapToGrid w:val="0"/>
              <w:rPr>
                <w:rFonts w:ascii="宋体" w:eastAsia="宋体"/>
                <w:sz w:val="18"/>
                <w:szCs w:val="18"/>
              </w:rPr>
            </w:pPr>
          </w:p>
        </w:tc>
        <w:tc>
          <w:tcPr>
            <w:tcW w:w="954" w:type="dxa"/>
            <w:tcMar>
              <w:left w:w="0" w:type="dxa"/>
              <w:right w:w="0" w:type="dxa"/>
            </w:tcMar>
            <w:vAlign w:val="center"/>
          </w:tcPr>
          <w:p>
            <w:pPr>
              <w:adjustRightInd w:val="0"/>
              <w:snapToGrid w:val="0"/>
              <w:jc w:val="right"/>
              <w:rPr>
                <w:rFonts w:ascii="宋体" w:hAnsi="宋体" w:eastAsia="宋体" w:cs="宋体"/>
                <w:sz w:val="18"/>
                <w:szCs w:val="18"/>
              </w:rPr>
            </w:pPr>
            <w:r>
              <w:rPr>
                <w:rFonts w:hint="eastAsia" w:ascii="宋体" w:hAnsi="宋体" w:eastAsia="宋体" w:cs="宋体"/>
                <w:sz w:val="18"/>
                <w:szCs w:val="18"/>
              </w:rPr>
              <w:t>制定机关：</w:t>
            </w:r>
          </w:p>
        </w:tc>
        <w:tc>
          <w:tcPr>
            <w:tcW w:w="1619" w:type="dxa"/>
            <w:gridSpan w:val="2"/>
            <w:vAlign w:val="center"/>
          </w:tcPr>
          <w:p>
            <w:pPr>
              <w:adjustRightInd w:val="0"/>
              <w:snapToGrid w:val="0"/>
              <w:jc w:val="left"/>
              <w:rPr>
                <w:rFonts w:ascii="宋体" w:hAnsi="宋体" w:eastAsia="宋体" w:cs="宋体"/>
                <w:sz w:val="18"/>
                <w:szCs w:val="18"/>
              </w:rPr>
            </w:pPr>
            <w:r>
              <w:rPr>
                <w:rFonts w:hint="eastAsia" w:ascii="宋体" w:hAnsi="宋体" w:eastAsia="宋体" w:cs="宋体"/>
                <w:sz w:val="18"/>
                <w:szCs w:val="18"/>
              </w:rPr>
              <w:t>科学技术部</w:t>
            </w:r>
          </w:p>
        </w:tc>
      </w:tr>
      <w:tr>
        <w:tblPrEx>
          <w:tblCellMar>
            <w:top w:w="0" w:type="dxa"/>
            <w:left w:w="108" w:type="dxa"/>
            <w:bottom w:w="0" w:type="dxa"/>
            <w:right w:w="108" w:type="dxa"/>
          </w:tblCellMar>
        </w:tblPrEx>
        <w:trPr>
          <w:trHeight w:val="104" w:hRule="atLeast"/>
          <w:jc w:val="center"/>
        </w:trPr>
        <w:tc>
          <w:tcPr>
            <w:tcW w:w="5931" w:type="dxa"/>
            <w:gridSpan w:val="3"/>
            <w:vAlign w:val="center"/>
          </w:tcPr>
          <w:p>
            <w:pPr>
              <w:adjustRightInd w:val="0"/>
              <w:snapToGrid w:val="0"/>
              <w:rPr>
                <w:rFonts w:ascii="宋体" w:hAnsi="宋体" w:eastAsia="宋体" w:cs="宋体"/>
                <w:sz w:val="18"/>
                <w:szCs w:val="18"/>
              </w:rPr>
            </w:pPr>
            <w:r>
              <w:rPr>
                <w:rFonts w:hint="eastAsia" w:ascii="宋体" w:hAnsi="宋体" w:eastAsia="宋体" w:cs="宋体"/>
                <w:color w:val="000000"/>
                <w:sz w:val="18"/>
                <w:szCs w:val="18"/>
              </w:rPr>
              <w:t>统一社会信用代码□□□□□□□□□□□□□□□□□□</w:t>
            </w:r>
          </w:p>
        </w:tc>
        <w:tc>
          <w:tcPr>
            <w:tcW w:w="954" w:type="dxa"/>
            <w:tcMar>
              <w:left w:w="0" w:type="dxa"/>
              <w:right w:w="0" w:type="dxa"/>
            </w:tcMar>
            <w:vAlign w:val="center"/>
          </w:tcPr>
          <w:p>
            <w:pPr>
              <w:adjustRightInd w:val="0"/>
              <w:snapToGrid w:val="0"/>
              <w:jc w:val="right"/>
              <w:rPr>
                <w:rFonts w:ascii="宋体" w:hAnsi="宋体" w:eastAsia="宋体" w:cs="宋体"/>
                <w:sz w:val="18"/>
                <w:szCs w:val="18"/>
              </w:rPr>
            </w:pPr>
            <w:r>
              <w:rPr>
                <w:rFonts w:hint="eastAsia" w:ascii="宋体" w:hAnsi="宋体" w:eastAsia="宋体" w:cs="宋体"/>
                <w:sz w:val="18"/>
                <w:szCs w:val="18"/>
              </w:rPr>
              <w:t>批准机关：</w:t>
            </w:r>
          </w:p>
        </w:tc>
        <w:tc>
          <w:tcPr>
            <w:tcW w:w="1619" w:type="dxa"/>
            <w:gridSpan w:val="2"/>
            <w:vAlign w:val="center"/>
          </w:tcPr>
          <w:p>
            <w:pPr>
              <w:adjustRightInd w:val="0"/>
              <w:snapToGrid w:val="0"/>
              <w:jc w:val="left"/>
              <w:rPr>
                <w:rFonts w:ascii="宋体" w:hAnsi="宋体" w:eastAsia="宋体" w:cs="宋体"/>
                <w:sz w:val="18"/>
                <w:szCs w:val="18"/>
              </w:rPr>
            </w:pPr>
            <w:r>
              <w:rPr>
                <w:rFonts w:hint="eastAsia" w:ascii="宋体" w:hAnsi="宋体" w:eastAsia="宋体" w:cs="宋体"/>
                <w:sz w:val="18"/>
                <w:szCs w:val="18"/>
              </w:rPr>
              <w:t>国家统计局</w:t>
            </w:r>
          </w:p>
        </w:tc>
      </w:tr>
      <w:tr>
        <w:tblPrEx>
          <w:tblCellMar>
            <w:top w:w="0" w:type="dxa"/>
            <w:left w:w="108" w:type="dxa"/>
            <w:bottom w:w="0" w:type="dxa"/>
            <w:right w:w="108" w:type="dxa"/>
          </w:tblCellMar>
        </w:tblPrEx>
        <w:trPr>
          <w:trHeight w:val="134" w:hRule="atLeast"/>
          <w:jc w:val="center"/>
        </w:trPr>
        <w:tc>
          <w:tcPr>
            <w:tcW w:w="5931" w:type="dxa"/>
            <w:gridSpan w:val="3"/>
            <w:vAlign w:val="center"/>
          </w:tcPr>
          <w:p>
            <w:pPr>
              <w:adjustRightInd w:val="0"/>
              <w:snapToGrid w:val="0"/>
              <w:rPr>
                <w:rFonts w:ascii="宋体" w:hAnsi="宋体" w:eastAsia="宋体" w:cs="宋体"/>
                <w:sz w:val="18"/>
                <w:szCs w:val="18"/>
              </w:rPr>
            </w:pPr>
            <w:r>
              <w:rPr>
                <w:rFonts w:hint="eastAsia" w:ascii="宋体" w:hAnsi="宋体" w:eastAsia="宋体" w:cs="宋体"/>
                <w:color w:val="000000"/>
                <w:sz w:val="18"/>
                <w:szCs w:val="18"/>
              </w:rPr>
              <w:t>尚未领取统一社会信用代码的填写原组织机构代码号□□□□□□□□－□</w:t>
            </w:r>
          </w:p>
        </w:tc>
        <w:tc>
          <w:tcPr>
            <w:tcW w:w="954" w:type="dxa"/>
            <w:tcMar>
              <w:left w:w="0" w:type="dxa"/>
              <w:right w:w="0" w:type="dxa"/>
            </w:tcMar>
            <w:vAlign w:val="center"/>
          </w:tcPr>
          <w:p>
            <w:pPr>
              <w:tabs>
                <w:tab w:val="left" w:pos="730"/>
              </w:tabs>
              <w:kinsoku w:val="0"/>
              <w:overflowPunct w:val="0"/>
              <w:autoSpaceDE w:val="0"/>
              <w:autoSpaceDN w:val="0"/>
              <w:adjustRightInd w:val="0"/>
              <w:snapToGrid w:val="0"/>
              <w:jc w:val="right"/>
              <w:rPr>
                <w:rFonts w:ascii="宋体" w:hAnsi="宋体" w:eastAsia="宋体" w:cs="宋体"/>
                <w:kern w:val="0"/>
                <w:sz w:val="18"/>
                <w:szCs w:val="18"/>
              </w:rPr>
            </w:pPr>
            <w:r>
              <w:rPr>
                <w:rFonts w:hint="eastAsia" w:ascii="宋体" w:hAnsi="宋体" w:eastAsia="宋体" w:cs="宋体"/>
                <w:kern w:val="0"/>
                <w:sz w:val="18"/>
                <w:szCs w:val="18"/>
              </w:rPr>
              <w:t>批准文号：</w:t>
            </w:r>
            <w:r>
              <w:rPr>
                <w:rFonts w:ascii="宋体" w:hAnsi="宋体" w:eastAsia="宋体" w:cs="宋体"/>
                <w:spacing w:val="-23"/>
                <w:kern w:val="0"/>
                <w:sz w:val="18"/>
                <w:szCs w:val="18"/>
              </w:rPr>
              <w:t xml:space="preserve"> </w:t>
            </w:r>
          </w:p>
        </w:tc>
        <w:tc>
          <w:tcPr>
            <w:tcW w:w="1619" w:type="dxa"/>
            <w:gridSpan w:val="2"/>
            <w:vAlign w:val="center"/>
          </w:tcPr>
          <w:p>
            <w:pPr>
              <w:adjustRightInd w:val="0"/>
              <w:snapToGrid w:val="0"/>
              <w:jc w:val="left"/>
              <w:rPr>
                <w:rFonts w:ascii="宋体" w:hAnsi="宋体" w:eastAsia="宋体" w:cs="宋体"/>
                <w:sz w:val="18"/>
                <w:szCs w:val="18"/>
              </w:rPr>
            </w:pPr>
            <w:r>
              <w:rPr>
                <w:rFonts w:hint="eastAsia" w:ascii="宋体" w:hAnsi="宋体" w:eastAsia="宋体" w:cs="宋体"/>
                <w:spacing w:val="-9"/>
                <w:sz w:val="18"/>
                <w:szCs w:val="18"/>
              </w:rPr>
              <w:t>国统</w:t>
            </w:r>
            <w:r>
              <w:rPr>
                <w:rFonts w:hint="eastAsia" w:ascii="宋体" w:hAnsi="宋体" w:eastAsia="宋体" w:cs="宋体"/>
                <w:spacing w:val="-9"/>
                <w:kern w:val="0"/>
                <w:sz w:val="18"/>
                <w:szCs w:val="18"/>
              </w:rPr>
              <w:t>制</w:t>
            </w:r>
            <w:r>
              <w:rPr>
                <w:rFonts w:hint="eastAsia" w:ascii="宋体" w:hAnsi="宋体" w:eastAsia="宋体" w:cs="宋体"/>
                <w:spacing w:val="-9"/>
                <w:sz w:val="18"/>
                <w:szCs w:val="18"/>
              </w:rPr>
              <w:t>〔</w:t>
            </w:r>
            <w:r>
              <w:rPr>
                <w:rFonts w:ascii="宋体" w:hAnsi="宋体" w:eastAsia="宋体" w:cs="宋体"/>
                <w:spacing w:val="-9"/>
                <w:sz w:val="18"/>
                <w:szCs w:val="18"/>
              </w:rPr>
              <w:t>2022</w:t>
            </w:r>
            <w:r>
              <w:rPr>
                <w:rFonts w:hint="eastAsia" w:ascii="宋体" w:hAnsi="宋体" w:eastAsia="宋体" w:cs="宋体"/>
                <w:spacing w:val="-9"/>
                <w:kern w:val="0"/>
                <w:sz w:val="18"/>
                <w:szCs w:val="18"/>
              </w:rPr>
              <w:t>〕</w:t>
            </w:r>
            <w:r>
              <w:rPr>
                <w:rFonts w:ascii="宋体" w:hAnsi="宋体" w:eastAsia="宋体" w:cs="宋体"/>
                <w:spacing w:val="-9"/>
                <w:sz w:val="18"/>
                <w:szCs w:val="18"/>
              </w:rPr>
              <w:t>11</w:t>
            </w:r>
            <w:r>
              <w:rPr>
                <w:rFonts w:hint="eastAsia" w:ascii="宋体" w:hAnsi="宋体" w:eastAsia="宋体" w:cs="宋体"/>
                <w:spacing w:val="-9"/>
                <w:sz w:val="18"/>
                <w:szCs w:val="18"/>
              </w:rPr>
              <w:t>号</w:t>
            </w:r>
          </w:p>
        </w:tc>
      </w:tr>
      <w:tr>
        <w:tblPrEx>
          <w:tblCellMar>
            <w:top w:w="0" w:type="dxa"/>
            <w:left w:w="108" w:type="dxa"/>
            <w:bottom w:w="0" w:type="dxa"/>
            <w:right w:w="108" w:type="dxa"/>
          </w:tblCellMar>
        </w:tblPrEx>
        <w:trPr>
          <w:trHeight w:val="90" w:hRule="atLeast"/>
          <w:jc w:val="center"/>
        </w:trPr>
        <w:tc>
          <w:tcPr>
            <w:tcW w:w="3689" w:type="dxa"/>
            <w:vAlign w:val="center"/>
          </w:tcPr>
          <w:p>
            <w:pPr>
              <w:adjustRightInd w:val="0"/>
              <w:snapToGrid w:val="0"/>
              <w:rPr>
                <w:rFonts w:ascii="宋体" w:hAnsi="宋体" w:eastAsia="宋体" w:cs="宋体"/>
                <w:sz w:val="18"/>
                <w:szCs w:val="18"/>
              </w:rPr>
            </w:pPr>
            <w:r>
              <w:rPr>
                <w:rFonts w:hint="eastAsia" w:ascii="宋体" w:hAnsi="宋体" w:eastAsia="宋体" w:cs="宋体"/>
                <w:sz w:val="18"/>
                <w:szCs w:val="18"/>
              </w:rPr>
              <w:t>单位详细名称：</w:t>
            </w:r>
          </w:p>
        </w:tc>
        <w:tc>
          <w:tcPr>
            <w:tcW w:w="1258" w:type="dxa"/>
            <w:vAlign w:val="center"/>
          </w:tcPr>
          <w:p>
            <w:pPr>
              <w:adjustRightInd w:val="0"/>
              <w:snapToGrid w:val="0"/>
              <w:jc w:val="center"/>
              <w:rPr>
                <w:rFonts w:ascii="宋体" w:hAnsi="宋体" w:eastAsia="宋体" w:cs="宋体"/>
                <w:sz w:val="18"/>
                <w:szCs w:val="18"/>
              </w:rPr>
            </w:pPr>
            <w:r>
              <w:rPr>
                <w:rFonts w:hint="eastAsia" w:ascii="宋体" w:hAnsi="宋体" w:eastAsia="宋体" w:cs="宋体"/>
                <w:sz w:val="18"/>
                <w:szCs w:val="18"/>
              </w:rPr>
              <w:t>２０</w:t>
            </w:r>
            <w:r>
              <w:rPr>
                <w:rFonts w:ascii="宋体" w:hAnsi="宋体" w:eastAsia="宋体" w:cs="宋体"/>
                <w:bCs/>
                <w:sz w:val="18"/>
                <w:szCs w:val="18"/>
              </w:rPr>
              <w:t xml:space="preserve">  </w:t>
            </w:r>
            <w:r>
              <w:rPr>
                <w:rFonts w:hint="eastAsia" w:ascii="宋体" w:hAnsi="宋体" w:eastAsia="宋体" w:cs="宋体"/>
                <w:sz w:val="18"/>
                <w:szCs w:val="18"/>
              </w:rPr>
              <w:t>年</w:t>
            </w:r>
          </w:p>
        </w:tc>
        <w:tc>
          <w:tcPr>
            <w:tcW w:w="984" w:type="dxa"/>
          </w:tcPr>
          <w:p>
            <w:pPr>
              <w:adjustRightInd w:val="0"/>
              <w:snapToGrid w:val="0"/>
              <w:rPr>
                <w:rFonts w:ascii="宋体" w:hAnsi="宋体" w:eastAsia="宋体" w:cs="宋体"/>
                <w:sz w:val="18"/>
                <w:szCs w:val="18"/>
              </w:rPr>
            </w:pPr>
          </w:p>
        </w:tc>
        <w:tc>
          <w:tcPr>
            <w:tcW w:w="954" w:type="dxa"/>
            <w:tcMar>
              <w:left w:w="0" w:type="dxa"/>
              <w:right w:w="0" w:type="dxa"/>
            </w:tcMar>
            <w:vAlign w:val="center"/>
          </w:tcPr>
          <w:p>
            <w:pPr>
              <w:adjustRightInd w:val="0"/>
              <w:snapToGrid w:val="0"/>
              <w:jc w:val="right"/>
              <w:rPr>
                <w:rFonts w:ascii="宋体" w:hAnsi="宋体" w:eastAsia="宋体" w:cs="宋体"/>
                <w:sz w:val="18"/>
                <w:szCs w:val="18"/>
              </w:rPr>
            </w:pPr>
            <w:r>
              <w:rPr>
                <w:rFonts w:hint="eastAsia" w:ascii="宋体" w:hAnsi="宋体" w:eastAsia="宋体" w:cs="宋体"/>
                <w:sz w:val="18"/>
                <w:szCs w:val="18"/>
              </w:rPr>
              <w:t>有效期至：</w:t>
            </w:r>
          </w:p>
        </w:tc>
        <w:tc>
          <w:tcPr>
            <w:tcW w:w="1619" w:type="dxa"/>
            <w:gridSpan w:val="2"/>
            <w:vAlign w:val="center"/>
          </w:tcPr>
          <w:p>
            <w:pPr>
              <w:adjustRightInd w:val="0"/>
              <w:snapToGrid w:val="0"/>
              <w:jc w:val="left"/>
              <w:rPr>
                <w:rFonts w:ascii="宋体" w:hAnsi="宋体" w:eastAsia="宋体" w:cs="宋体"/>
                <w:sz w:val="18"/>
                <w:szCs w:val="18"/>
              </w:rPr>
            </w:pPr>
            <w:r>
              <w:rPr>
                <w:rFonts w:ascii="宋体" w:hAnsi="宋体" w:eastAsia="宋体" w:cs="宋体"/>
                <w:sz w:val="18"/>
                <w:szCs w:val="18"/>
              </w:rPr>
              <w:t>2025</w:t>
            </w:r>
            <w:r>
              <w:rPr>
                <w:rFonts w:hint="eastAsia" w:ascii="宋体" w:hAnsi="宋体" w:eastAsia="宋体" w:cs="宋体"/>
                <w:sz w:val="18"/>
                <w:szCs w:val="18"/>
              </w:rPr>
              <w:t>年</w:t>
            </w:r>
            <w:r>
              <w:rPr>
                <w:rFonts w:ascii="宋体" w:hAnsi="宋体" w:eastAsia="宋体" w:cs="宋体"/>
                <w:sz w:val="18"/>
                <w:szCs w:val="18"/>
              </w:rPr>
              <w:t>1</w:t>
            </w:r>
            <w:r>
              <w:rPr>
                <w:rFonts w:hint="eastAsia" w:ascii="宋体" w:hAnsi="宋体" w:eastAsia="宋体" w:cs="宋体"/>
                <w:sz w:val="18"/>
                <w:szCs w:val="18"/>
              </w:rPr>
              <w:t>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947" w:type="dxa"/>
            <w:gridSpan w:val="2"/>
            <w:vAlign w:val="center"/>
          </w:tcPr>
          <w:p>
            <w:pPr>
              <w:adjustRightInd w:val="0"/>
              <w:snapToGrid w:val="0"/>
              <w:jc w:val="center"/>
              <w:rPr>
                <w:rFonts w:ascii="宋体" w:hAnsi="宋体" w:eastAsia="宋体" w:cs="宋体"/>
                <w:sz w:val="18"/>
                <w:szCs w:val="18"/>
              </w:rPr>
            </w:pPr>
            <w:r>
              <w:rPr>
                <w:rFonts w:hint="eastAsia" w:ascii="宋体" w:hAnsi="宋体" w:eastAsia="宋体" w:cs="宋体"/>
                <w:sz w:val="18"/>
                <w:szCs w:val="18"/>
              </w:rPr>
              <w:t>指标名称</w:t>
            </w:r>
          </w:p>
        </w:tc>
        <w:tc>
          <w:tcPr>
            <w:tcW w:w="984" w:type="dxa"/>
            <w:vAlign w:val="center"/>
          </w:tcPr>
          <w:p>
            <w:pPr>
              <w:adjustRightInd w:val="0"/>
              <w:snapToGrid w:val="0"/>
              <w:jc w:val="center"/>
              <w:rPr>
                <w:rFonts w:ascii="宋体" w:hAnsi="宋体" w:eastAsia="宋体" w:cs="宋体"/>
                <w:sz w:val="18"/>
                <w:szCs w:val="18"/>
              </w:rPr>
            </w:pPr>
            <w:r>
              <w:rPr>
                <w:rFonts w:hint="eastAsia" w:ascii="宋体" w:hAnsi="宋体" w:eastAsia="宋体" w:cs="宋体"/>
                <w:sz w:val="18"/>
                <w:szCs w:val="18"/>
              </w:rPr>
              <w:t>代码</w:t>
            </w:r>
          </w:p>
        </w:tc>
        <w:tc>
          <w:tcPr>
            <w:tcW w:w="1375" w:type="dxa"/>
            <w:gridSpan w:val="2"/>
            <w:vAlign w:val="center"/>
          </w:tcPr>
          <w:p>
            <w:pPr>
              <w:adjustRightInd w:val="0"/>
              <w:snapToGrid w:val="0"/>
              <w:jc w:val="center"/>
              <w:rPr>
                <w:rFonts w:ascii="宋体" w:hAnsi="宋体" w:eastAsia="宋体" w:cs="宋体"/>
                <w:sz w:val="18"/>
                <w:szCs w:val="18"/>
              </w:rPr>
            </w:pPr>
            <w:r>
              <w:rPr>
                <w:rFonts w:hint="eastAsia" w:ascii="宋体" w:hAnsi="宋体" w:eastAsia="宋体" w:cs="宋体"/>
                <w:sz w:val="18"/>
                <w:szCs w:val="18"/>
              </w:rPr>
              <w:t>计量单位</w:t>
            </w:r>
          </w:p>
        </w:tc>
        <w:tc>
          <w:tcPr>
            <w:tcW w:w="1198" w:type="dxa"/>
            <w:vAlign w:val="center"/>
          </w:tcPr>
          <w:p>
            <w:pPr>
              <w:adjustRightInd w:val="0"/>
              <w:snapToGrid w:val="0"/>
              <w:jc w:val="center"/>
              <w:rPr>
                <w:rFonts w:ascii="宋体" w:hAnsi="宋体" w:eastAsia="宋体" w:cs="宋体"/>
                <w:sz w:val="18"/>
                <w:szCs w:val="18"/>
              </w:rPr>
            </w:pPr>
            <w:r>
              <w:rPr>
                <w:rFonts w:hint="eastAsia" w:ascii="宋体" w:hAnsi="宋体" w:eastAsia="宋体" w:cs="宋体"/>
                <w:sz w:val="18"/>
                <w:szCs w:val="18"/>
              </w:rPr>
              <w:t>数量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947" w:type="dxa"/>
            <w:gridSpan w:val="2"/>
            <w:vAlign w:val="center"/>
          </w:tcPr>
          <w:p>
            <w:pPr>
              <w:adjustRightInd w:val="0"/>
              <w:snapToGrid w:val="0"/>
              <w:jc w:val="center"/>
              <w:rPr>
                <w:rFonts w:ascii="宋体" w:hAnsi="宋体" w:eastAsia="宋体" w:cs="宋体"/>
                <w:sz w:val="18"/>
                <w:szCs w:val="18"/>
              </w:rPr>
            </w:pPr>
            <w:r>
              <w:rPr>
                <w:rFonts w:hint="eastAsia" w:ascii="宋体" w:hAnsi="宋体" w:eastAsia="宋体" w:cs="宋体"/>
                <w:sz w:val="18"/>
                <w:szCs w:val="18"/>
              </w:rPr>
              <w:t>甲</w:t>
            </w:r>
          </w:p>
        </w:tc>
        <w:tc>
          <w:tcPr>
            <w:tcW w:w="984" w:type="dxa"/>
            <w:vAlign w:val="center"/>
          </w:tcPr>
          <w:p>
            <w:pPr>
              <w:adjustRightInd w:val="0"/>
              <w:snapToGrid w:val="0"/>
              <w:jc w:val="center"/>
              <w:rPr>
                <w:rFonts w:ascii="宋体" w:hAnsi="宋体" w:eastAsia="宋体" w:cs="宋体"/>
                <w:sz w:val="18"/>
                <w:szCs w:val="18"/>
              </w:rPr>
            </w:pPr>
            <w:r>
              <w:rPr>
                <w:rFonts w:hint="eastAsia" w:ascii="宋体" w:hAnsi="宋体" w:eastAsia="宋体" w:cs="宋体"/>
                <w:sz w:val="18"/>
                <w:szCs w:val="18"/>
              </w:rPr>
              <w:t>乙</w:t>
            </w:r>
          </w:p>
        </w:tc>
        <w:tc>
          <w:tcPr>
            <w:tcW w:w="1375" w:type="dxa"/>
            <w:gridSpan w:val="2"/>
            <w:vAlign w:val="center"/>
          </w:tcPr>
          <w:p>
            <w:pPr>
              <w:adjustRightInd w:val="0"/>
              <w:snapToGrid w:val="0"/>
              <w:jc w:val="center"/>
              <w:rPr>
                <w:rFonts w:ascii="宋体" w:hAnsi="宋体" w:eastAsia="宋体" w:cs="宋体"/>
                <w:sz w:val="18"/>
                <w:szCs w:val="18"/>
              </w:rPr>
            </w:pPr>
            <w:r>
              <w:rPr>
                <w:rFonts w:hint="eastAsia" w:ascii="宋体" w:hAnsi="宋体" w:eastAsia="宋体" w:cs="宋体"/>
                <w:sz w:val="18"/>
                <w:szCs w:val="18"/>
              </w:rPr>
              <w:t>丙</w:t>
            </w:r>
          </w:p>
        </w:tc>
        <w:tc>
          <w:tcPr>
            <w:tcW w:w="1198" w:type="dxa"/>
            <w:vAlign w:val="center"/>
          </w:tcPr>
          <w:p>
            <w:pPr>
              <w:adjustRightInd w:val="0"/>
              <w:snapToGrid w:val="0"/>
              <w:jc w:val="center"/>
              <w:rPr>
                <w:rFonts w:ascii="宋体" w:hAnsi="宋体" w:eastAsia="宋体" w:cs="宋体"/>
                <w:sz w:val="18"/>
                <w:szCs w:val="18"/>
              </w:rPr>
            </w:pPr>
            <w:r>
              <w:rPr>
                <w:rFonts w:ascii="宋体" w:hAnsi="宋体" w:eastAsia="宋体" w:cs="宋体"/>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4947" w:type="dxa"/>
            <w:gridSpan w:val="2"/>
            <w:tcBorders>
              <w:left w:val="nil"/>
              <w:bottom w:val="nil"/>
              <w:right w:val="single" w:color="auto" w:sz="6" w:space="0"/>
            </w:tcBorders>
            <w:vAlign w:val="center"/>
          </w:tcPr>
          <w:p>
            <w:pPr>
              <w:adjustRightInd w:val="0"/>
              <w:snapToGrid w:val="0"/>
              <w:spacing w:line="336" w:lineRule="auto"/>
              <w:ind w:firstLine="25" w:firstLineChars="14"/>
              <w:jc w:val="left"/>
              <w:rPr>
                <w:rFonts w:ascii="宋体" w:hAnsi="宋体" w:eastAsia="宋体" w:cs="宋体"/>
                <w:sz w:val="18"/>
                <w:szCs w:val="18"/>
              </w:rPr>
            </w:pPr>
            <w:r>
              <w:rPr>
                <w:rFonts w:hint="eastAsia" w:ascii="宋体" w:hAnsi="宋体" w:eastAsia="宋体" w:cs="宋体"/>
                <w:sz w:val="18"/>
                <w:szCs w:val="18"/>
              </w:rPr>
              <w:t>一、科普专职人员</w:t>
            </w:r>
          </w:p>
        </w:tc>
        <w:tc>
          <w:tcPr>
            <w:tcW w:w="984" w:type="dxa"/>
            <w:tcBorders>
              <w:left w:val="single" w:color="auto" w:sz="6" w:space="0"/>
              <w:bottom w:val="nil"/>
              <w:right w:val="single" w:color="auto" w:sz="6" w:space="0"/>
            </w:tcBorders>
            <w:vAlign w:val="center"/>
          </w:tcPr>
          <w:p>
            <w:pPr>
              <w:adjustRightInd w:val="0"/>
              <w:snapToGrid w:val="0"/>
              <w:spacing w:line="336" w:lineRule="auto"/>
              <w:ind w:firstLine="360" w:firstLineChars="200"/>
              <w:jc w:val="center"/>
              <w:rPr>
                <w:rFonts w:ascii="宋体" w:hAnsi="宋体" w:eastAsia="宋体" w:cs="宋体"/>
                <w:sz w:val="18"/>
                <w:szCs w:val="18"/>
              </w:rPr>
            </w:pPr>
            <w:r>
              <w:rPr>
                <w:rFonts w:hint="eastAsia" w:ascii="宋体" w:hAnsi="宋体" w:eastAsia="宋体" w:cs="宋体"/>
                <w:sz w:val="18"/>
                <w:szCs w:val="18"/>
              </w:rPr>
              <w:t>人</w:t>
            </w:r>
          </w:p>
        </w:tc>
        <w:tc>
          <w:tcPr>
            <w:tcW w:w="1375" w:type="dxa"/>
            <w:gridSpan w:val="2"/>
            <w:tcBorders>
              <w:left w:val="single" w:color="auto" w:sz="6" w:space="0"/>
              <w:bottom w:val="nil"/>
              <w:right w:val="single" w:color="auto" w:sz="6" w:space="0"/>
            </w:tcBorders>
            <w:vAlign w:val="center"/>
          </w:tcPr>
          <w:p>
            <w:pPr>
              <w:adjustRightInd w:val="0"/>
              <w:snapToGrid w:val="0"/>
              <w:spacing w:line="336" w:lineRule="auto"/>
              <w:ind w:firstLine="360" w:firstLineChars="200"/>
              <w:jc w:val="center"/>
              <w:rPr>
                <w:rFonts w:ascii="宋体" w:hAnsi="宋体" w:eastAsia="宋体" w:cs="宋体"/>
                <w:sz w:val="18"/>
                <w:szCs w:val="18"/>
              </w:rPr>
            </w:pPr>
            <w:r>
              <w:rPr>
                <w:rFonts w:ascii="宋体" w:hAnsi="宋体" w:eastAsia="宋体" w:cs="宋体"/>
                <w:sz w:val="18"/>
                <w:szCs w:val="18"/>
              </w:rPr>
              <w:t>KR100</w:t>
            </w:r>
          </w:p>
        </w:tc>
        <w:tc>
          <w:tcPr>
            <w:tcW w:w="1198" w:type="dxa"/>
            <w:tcBorders>
              <w:left w:val="single" w:color="auto" w:sz="6" w:space="0"/>
              <w:bottom w:val="nil"/>
              <w:right w:val="nil"/>
            </w:tcBorders>
            <w:vAlign w:val="center"/>
          </w:tcPr>
          <w:p>
            <w:pPr>
              <w:adjustRightInd w:val="0"/>
              <w:snapToGrid w:val="0"/>
              <w:spacing w:line="336" w:lineRule="auto"/>
              <w:ind w:firstLine="540" w:firstLineChars="300"/>
              <w:jc w:val="right"/>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4947" w:type="dxa"/>
            <w:gridSpan w:val="2"/>
            <w:tcBorders>
              <w:top w:val="nil"/>
              <w:left w:val="nil"/>
              <w:bottom w:val="nil"/>
              <w:right w:val="single" w:color="auto" w:sz="6" w:space="0"/>
            </w:tcBorders>
            <w:vAlign w:val="center"/>
          </w:tcPr>
          <w:p>
            <w:pPr>
              <w:adjustRightInd w:val="0"/>
              <w:snapToGrid w:val="0"/>
              <w:spacing w:line="336" w:lineRule="auto"/>
              <w:ind w:firstLine="225" w:firstLineChars="125"/>
              <w:jc w:val="left"/>
              <w:rPr>
                <w:rFonts w:ascii="宋体" w:hAnsi="宋体" w:eastAsia="宋体" w:cs="宋体"/>
                <w:sz w:val="18"/>
                <w:szCs w:val="18"/>
              </w:rPr>
            </w:pPr>
            <w:r>
              <w:rPr>
                <w:rFonts w:hint="eastAsia" w:ascii="宋体" w:hAnsi="宋体" w:eastAsia="宋体" w:cs="宋体"/>
                <w:sz w:val="18"/>
                <w:szCs w:val="18"/>
              </w:rPr>
              <w:t>其中：中级职称及以上或本科及以上学历人员</w:t>
            </w:r>
          </w:p>
        </w:tc>
        <w:tc>
          <w:tcPr>
            <w:tcW w:w="984" w:type="dxa"/>
            <w:tcBorders>
              <w:top w:val="nil"/>
              <w:left w:val="single" w:color="auto" w:sz="6" w:space="0"/>
              <w:bottom w:val="nil"/>
              <w:right w:val="single" w:color="auto" w:sz="6" w:space="0"/>
            </w:tcBorders>
          </w:tcPr>
          <w:p>
            <w:pPr>
              <w:adjustRightInd w:val="0"/>
              <w:snapToGrid w:val="0"/>
              <w:spacing w:line="336" w:lineRule="auto"/>
              <w:ind w:firstLine="360" w:firstLineChars="200"/>
              <w:jc w:val="center"/>
              <w:rPr>
                <w:rFonts w:ascii="宋体" w:hAnsi="宋体" w:eastAsia="宋体" w:cs="宋体"/>
                <w:sz w:val="18"/>
                <w:szCs w:val="18"/>
              </w:rPr>
            </w:pPr>
            <w:r>
              <w:rPr>
                <w:rFonts w:hint="eastAsia" w:ascii="宋体" w:hAnsi="宋体" w:eastAsia="宋体" w:cs="宋体"/>
                <w:sz w:val="18"/>
                <w:szCs w:val="18"/>
              </w:rPr>
              <w:t>人</w:t>
            </w:r>
          </w:p>
        </w:tc>
        <w:tc>
          <w:tcPr>
            <w:tcW w:w="1375" w:type="dxa"/>
            <w:gridSpan w:val="2"/>
            <w:tcBorders>
              <w:top w:val="nil"/>
              <w:left w:val="single" w:color="auto" w:sz="6" w:space="0"/>
              <w:bottom w:val="nil"/>
              <w:right w:val="single" w:color="auto" w:sz="6" w:space="0"/>
            </w:tcBorders>
            <w:vAlign w:val="center"/>
          </w:tcPr>
          <w:p>
            <w:pPr>
              <w:adjustRightInd w:val="0"/>
              <w:snapToGrid w:val="0"/>
              <w:spacing w:line="336" w:lineRule="auto"/>
              <w:ind w:firstLine="360" w:firstLineChars="200"/>
              <w:jc w:val="center"/>
              <w:rPr>
                <w:rFonts w:ascii="宋体" w:hAnsi="宋体" w:eastAsia="宋体" w:cs="宋体"/>
                <w:sz w:val="18"/>
                <w:szCs w:val="18"/>
              </w:rPr>
            </w:pPr>
            <w:r>
              <w:rPr>
                <w:rFonts w:ascii="宋体" w:hAnsi="宋体" w:eastAsia="宋体" w:cs="宋体"/>
                <w:sz w:val="18"/>
                <w:szCs w:val="18"/>
              </w:rPr>
              <w:t>KR110</w:t>
            </w:r>
          </w:p>
        </w:tc>
        <w:tc>
          <w:tcPr>
            <w:tcW w:w="1198" w:type="dxa"/>
            <w:tcBorders>
              <w:top w:val="nil"/>
              <w:left w:val="single" w:color="auto" w:sz="6" w:space="0"/>
              <w:bottom w:val="nil"/>
              <w:right w:val="nil"/>
            </w:tcBorders>
            <w:vAlign w:val="center"/>
          </w:tcPr>
          <w:p>
            <w:pPr>
              <w:adjustRightInd w:val="0"/>
              <w:snapToGrid w:val="0"/>
              <w:spacing w:line="336" w:lineRule="auto"/>
              <w:ind w:firstLine="540" w:firstLineChars="300"/>
              <w:jc w:val="right"/>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4947" w:type="dxa"/>
            <w:gridSpan w:val="2"/>
            <w:tcBorders>
              <w:top w:val="nil"/>
              <w:left w:val="nil"/>
              <w:bottom w:val="nil"/>
              <w:right w:val="single" w:color="auto" w:sz="6" w:space="0"/>
            </w:tcBorders>
            <w:vAlign w:val="center"/>
          </w:tcPr>
          <w:p>
            <w:pPr>
              <w:adjustRightInd w:val="0"/>
              <w:snapToGrid w:val="0"/>
              <w:spacing w:line="336" w:lineRule="auto"/>
              <w:ind w:firstLine="765" w:firstLineChars="425"/>
              <w:jc w:val="left"/>
              <w:rPr>
                <w:rFonts w:ascii="宋体" w:hAnsi="宋体" w:eastAsia="宋体" w:cs="宋体"/>
                <w:sz w:val="18"/>
                <w:szCs w:val="18"/>
              </w:rPr>
            </w:pPr>
            <w:r>
              <w:rPr>
                <w:rFonts w:hint="eastAsia" w:ascii="宋体" w:hAnsi="宋体" w:eastAsia="宋体" w:cs="宋体"/>
                <w:sz w:val="18"/>
                <w:szCs w:val="18"/>
              </w:rPr>
              <w:t>女性</w:t>
            </w:r>
          </w:p>
        </w:tc>
        <w:tc>
          <w:tcPr>
            <w:tcW w:w="984" w:type="dxa"/>
            <w:tcBorders>
              <w:top w:val="nil"/>
              <w:left w:val="single" w:color="auto" w:sz="6" w:space="0"/>
              <w:bottom w:val="nil"/>
              <w:right w:val="single" w:color="auto" w:sz="6" w:space="0"/>
            </w:tcBorders>
          </w:tcPr>
          <w:p>
            <w:pPr>
              <w:adjustRightInd w:val="0"/>
              <w:snapToGrid w:val="0"/>
              <w:spacing w:line="336" w:lineRule="auto"/>
              <w:ind w:firstLine="360" w:firstLineChars="200"/>
              <w:jc w:val="center"/>
              <w:rPr>
                <w:rFonts w:ascii="宋体" w:hAnsi="宋体" w:eastAsia="宋体" w:cs="宋体"/>
                <w:sz w:val="18"/>
                <w:szCs w:val="18"/>
              </w:rPr>
            </w:pPr>
            <w:r>
              <w:rPr>
                <w:rFonts w:hint="eastAsia" w:ascii="宋体" w:hAnsi="宋体" w:eastAsia="宋体" w:cs="宋体"/>
                <w:sz w:val="18"/>
                <w:szCs w:val="18"/>
              </w:rPr>
              <w:t>人</w:t>
            </w:r>
          </w:p>
        </w:tc>
        <w:tc>
          <w:tcPr>
            <w:tcW w:w="1375" w:type="dxa"/>
            <w:gridSpan w:val="2"/>
            <w:tcBorders>
              <w:top w:val="nil"/>
              <w:left w:val="single" w:color="auto" w:sz="6" w:space="0"/>
              <w:bottom w:val="nil"/>
              <w:right w:val="single" w:color="auto" w:sz="6" w:space="0"/>
            </w:tcBorders>
            <w:vAlign w:val="center"/>
          </w:tcPr>
          <w:p>
            <w:pPr>
              <w:adjustRightInd w:val="0"/>
              <w:snapToGrid w:val="0"/>
              <w:spacing w:line="336" w:lineRule="auto"/>
              <w:ind w:firstLine="360" w:firstLineChars="200"/>
              <w:jc w:val="center"/>
              <w:rPr>
                <w:rFonts w:ascii="宋体" w:hAnsi="宋体" w:eastAsia="宋体" w:cs="宋体"/>
                <w:sz w:val="18"/>
                <w:szCs w:val="18"/>
              </w:rPr>
            </w:pPr>
            <w:r>
              <w:rPr>
                <w:rFonts w:ascii="宋体" w:hAnsi="宋体" w:eastAsia="宋体" w:cs="宋体"/>
                <w:sz w:val="18"/>
                <w:szCs w:val="18"/>
              </w:rPr>
              <w:t>KR120</w:t>
            </w:r>
          </w:p>
        </w:tc>
        <w:tc>
          <w:tcPr>
            <w:tcW w:w="1198" w:type="dxa"/>
            <w:tcBorders>
              <w:top w:val="nil"/>
              <w:left w:val="single" w:color="auto" w:sz="6" w:space="0"/>
              <w:bottom w:val="nil"/>
              <w:right w:val="nil"/>
            </w:tcBorders>
            <w:vAlign w:val="center"/>
          </w:tcPr>
          <w:p>
            <w:pPr>
              <w:adjustRightInd w:val="0"/>
              <w:snapToGrid w:val="0"/>
              <w:spacing w:line="336" w:lineRule="auto"/>
              <w:ind w:firstLine="360" w:firstLineChars="200"/>
              <w:jc w:val="right"/>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4947" w:type="dxa"/>
            <w:gridSpan w:val="2"/>
            <w:tcBorders>
              <w:top w:val="nil"/>
              <w:left w:val="nil"/>
              <w:bottom w:val="nil"/>
              <w:right w:val="single" w:color="auto" w:sz="6" w:space="0"/>
            </w:tcBorders>
            <w:vAlign w:val="center"/>
          </w:tcPr>
          <w:p>
            <w:pPr>
              <w:adjustRightInd w:val="0"/>
              <w:snapToGrid w:val="0"/>
              <w:spacing w:line="336" w:lineRule="auto"/>
              <w:ind w:firstLine="765" w:firstLineChars="425"/>
              <w:jc w:val="left"/>
              <w:rPr>
                <w:rFonts w:ascii="宋体" w:hAnsi="宋体" w:eastAsia="宋体" w:cs="宋体"/>
                <w:sz w:val="18"/>
                <w:szCs w:val="18"/>
              </w:rPr>
            </w:pPr>
            <w:r>
              <w:rPr>
                <w:rFonts w:hint="eastAsia" w:ascii="宋体" w:hAnsi="宋体" w:eastAsia="宋体" w:cs="宋体"/>
                <w:sz w:val="18"/>
                <w:szCs w:val="18"/>
              </w:rPr>
              <w:t>农村科普人员</w:t>
            </w:r>
          </w:p>
        </w:tc>
        <w:tc>
          <w:tcPr>
            <w:tcW w:w="984" w:type="dxa"/>
            <w:tcBorders>
              <w:top w:val="nil"/>
              <w:left w:val="single" w:color="auto" w:sz="6" w:space="0"/>
              <w:bottom w:val="nil"/>
              <w:right w:val="single" w:color="auto" w:sz="6" w:space="0"/>
            </w:tcBorders>
          </w:tcPr>
          <w:p>
            <w:pPr>
              <w:adjustRightInd w:val="0"/>
              <w:snapToGrid w:val="0"/>
              <w:spacing w:line="336" w:lineRule="auto"/>
              <w:ind w:firstLine="360" w:firstLineChars="200"/>
              <w:jc w:val="center"/>
              <w:rPr>
                <w:rFonts w:ascii="宋体" w:hAnsi="宋体" w:eastAsia="宋体" w:cs="宋体"/>
                <w:sz w:val="18"/>
                <w:szCs w:val="18"/>
              </w:rPr>
            </w:pPr>
            <w:r>
              <w:rPr>
                <w:rFonts w:hint="eastAsia" w:ascii="宋体" w:hAnsi="宋体" w:eastAsia="宋体" w:cs="宋体"/>
                <w:sz w:val="18"/>
                <w:szCs w:val="18"/>
              </w:rPr>
              <w:t>人</w:t>
            </w:r>
          </w:p>
        </w:tc>
        <w:tc>
          <w:tcPr>
            <w:tcW w:w="1375" w:type="dxa"/>
            <w:gridSpan w:val="2"/>
            <w:tcBorders>
              <w:top w:val="nil"/>
              <w:left w:val="single" w:color="auto" w:sz="6" w:space="0"/>
              <w:bottom w:val="nil"/>
              <w:right w:val="single" w:color="auto" w:sz="6" w:space="0"/>
            </w:tcBorders>
            <w:vAlign w:val="center"/>
          </w:tcPr>
          <w:p>
            <w:pPr>
              <w:adjustRightInd w:val="0"/>
              <w:snapToGrid w:val="0"/>
              <w:spacing w:line="336" w:lineRule="auto"/>
              <w:ind w:firstLine="360" w:firstLineChars="200"/>
              <w:jc w:val="center"/>
              <w:rPr>
                <w:rFonts w:ascii="宋体" w:hAnsi="宋体" w:eastAsia="宋体" w:cs="宋体"/>
                <w:sz w:val="18"/>
                <w:szCs w:val="18"/>
              </w:rPr>
            </w:pPr>
            <w:r>
              <w:rPr>
                <w:rFonts w:ascii="宋体" w:hAnsi="宋体" w:eastAsia="宋体" w:cs="宋体"/>
                <w:sz w:val="18"/>
                <w:szCs w:val="18"/>
              </w:rPr>
              <w:t>KR130</w:t>
            </w:r>
          </w:p>
        </w:tc>
        <w:tc>
          <w:tcPr>
            <w:tcW w:w="1198" w:type="dxa"/>
            <w:tcBorders>
              <w:top w:val="nil"/>
              <w:left w:val="single" w:color="auto" w:sz="6" w:space="0"/>
              <w:bottom w:val="nil"/>
              <w:right w:val="nil"/>
            </w:tcBorders>
            <w:vAlign w:val="center"/>
          </w:tcPr>
          <w:p>
            <w:pPr>
              <w:adjustRightInd w:val="0"/>
              <w:snapToGrid w:val="0"/>
              <w:spacing w:line="336" w:lineRule="auto"/>
              <w:ind w:firstLine="360" w:firstLineChars="200"/>
              <w:jc w:val="right"/>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4947" w:type="dxa"/>
            <w:gridSpan w:val="2"/>
            <w:tcBorders>
              <w:top w:val="nil"/>
              <w:left w:val="nil"/>
              <w:bottom w:val="nil"/>
              <w:right w:val="single" w:color="auto" w:sz="6" w:space="0"/>
            </w:tcBorders>
            <w:vAlign w:val="center"/>
          </w:tcPr>
          <w:p>
            <w:pPr>
              <w:adjustRightInd w:val="0"/>
              <w:snapToGrid w:val="0"/>
              <w:spacing w:line="336" w:lineRule="auto"/>
              <w:ind w:firstLine="765" w:firstLineChars="425"/>
              <w:jc w:val="left"/>
              <w:rPr>
                <w:rFonts w:ascii="宋体" w:hAnsi="宋体" w:eastAsia="宋体" w:cs="宋体"/>
                <w:sz w:val="18"/>
                <w:szCs w:val="18"/>
              </w:rPr>
            </w:pPr>
            <w:r>
              <w:rPr>
                <w:rFonts w:hint="eastAsia" w:ascii="宋体" w:hAnsi="宋体" w:eastAsia="宋体" w:cs="宋体"/>
                <w:sz w:val="18"/>
                <w:szCs w:val="18"/>
              </w:rPr>
              <w:t>管理人员</w:t>
            </w:r>
          </w:p>
        </w:tc>
        <w:tc>
          <w:tcPr>
            <w:tcW w:w="984" w:type="dxa"/>
            <w:tcBorders>
              <w:top w:val="nil"/>
              <w:left w:val="single" w:color="auto" w:sz="6" w:space="0"/>
              <w:bottom w:val="nil"/>
              <w:right w:val="single" w:color="auto" w:sz="6" w:space="0"/>
            </w:tcBorders>
          </w:tcPr>
          <w:p>
            <w:pPr>
              <w:adjustRightInd w:val="0"/>
              <w:snapToGrid w:val="0"/>
              <w:spacing w:line="336" w:lineRule="auto"/>
              <w:ind w:firstLine="360" w:firstLineChars="200"/>
              <w:jc w:val="center"/>
              <w:rPr>
                <w:rFonts w:ascii="宋体" w:hAnsi="宋体" w:eastAsia="宋体" w:cs="宋体"/>
                <w:sz w:val="18"/>
                <w:szCs w:val="18"/>
              </w:rPr>
            </w:pPr>
            <w:r>
              <w:rPr>
                <w:rFonts w:hint="eastAsia" w:ascii="宋体" w:hAnsi="宋体" w:eastAsia="宋体" w:cs="宋体"/>
                <w:sz w:val="18"/>
                <w:szCs w:val="18"/>
              </w:rPr>
              <w:t>人</w:t>
            </w:r>
          </w:p>
        </w:tc>
        <w:tc>
          <w:tcPr>
            <w:tcW w:w="1375" w:type="dxa"/>
            <w:gridSpan w:val="2"/>
            <w:tcBorders>
              <w:top w:val="nil"/>
              <w:left w:val="single" w:color="auto" w:sz="6" w:space="0"/>
              <w:bottom w:val="nil"/>
              <w:right w:val="single" w:color="auto" w:sz="6" w:space="0"/>
            </w:tcBorders>
            <w:vAlign w:val="center"/>
          </w:tcPr>
          <w:p>
            <w:pPr>
              <w:adjustRightInd w:val="0"/>
              <w:snapToGrid w:val="0"/>
              <w:spacing w:line="336" w:lineRule="auto"/>
              <w:ind w:firstLine="360" w:firstLineChars="200"/>
              <w:jc w:val="center"/>
              <w:rPr>
                <w:rFonts w:ascii="宋体" w:hAnsi="宋体" w:eastAsia="宋体" w:cs="宋体"/>
                <w:sz w:val="18"/>
                <w:szCs w:val="18"/>
              </w:rPr>
            </w:pPr>
            <w:r>
              <w:rPr>
                <w:rFonts w:ascii="宋体" w:hAnsi="宋体" w:eastAsia="宋体" w:cs="宋体"/>
                <w:sz w:val="18"/>
                <w:szCs w:val="18"/>
              </w:rPr>
              <w:t>KR140</w:t>
            </w:r>
          </w:p>
        </w:tc>
        <w:tc>
          <w:tcPr>
            <w:tcW w:w="1198" w:type="dxa"/>
            <w:tcBorders>
              <w:top w:val="nil"/>
              <w:left w:val="single" w:color="auto" w:sz="6" w:space="0"/>
              <w:bottom w:val="nil"/>
              <w:right w:val="nil"/>
            </w:tcBorders>
            <w:vAlign w:val="center"/>
          </w:tcPr>
          <w:p>
            <w:pPr>
              <w:adjustRightInd w:val="0"/>
              <w:snapToGrid w:val="0"/>
              <w:spacing w:line="336" w:lineRule="auto"/>
              <w:ind w:firstLine="360" w:firstLineChars="200"/>
              <w:jc w:val="right"/>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4947" w:type="dxa"/>
            <w:gridSpan w:val="2"/>
            <w:tcBorders>
              <w:top w:val="nil"/>
              <w:left w:val="nil"/>
              <w:bottom w:val="nil"/>
              <w:right w:val="single" w:color="auto" w:sz="6" w:space="0"/>
            </w:tcBorders>
            <w:vAlign w:val="center"/>
          </w:tcPr>
          <w:p>
            <w:pPr>
              <w:adjustRightInd w:val="0"/>
              <w:snapToGrid w:val="0"/>
              <w:spacing w:line="336" w:lineRule="auto"/>
              <w:ind w:firstLine="765" w:firstLineChars="425"/>
              <w:jc w:val="left"/>
              <w:rPr>
                <w:rFonts w:ascii="宋体" w:hAnsi="宋体" w:eastAsia="宋体" w:cs="宋体"/>
                <w:sz w:val="18"/>
                <w:szCs w:val="18"/>
              </w:rPr>
            </w:pPr>
            <w:r>
              <w:rPr>
                <w:rFonts w:hint="eastAsia" w:ascii="宋体" w:hAnsi="宋体" w:eastAsia="宋体" w:cs="宋体"/>
                <w:sz w:val="18"/>
                <w:szCs w:val="18"/>
              </w:rPr>
              <w:t>科普创作（研发）人员</w:t>
            </w:r>
          </w:p>
        </w:tc>
        <w:tc>
          <w:tcPr>
            <w:tcW w:w="984" w:type="dxa"/>
            <w:tcBorders>
              <w:top w:val="nil"/>
              <w:left w:val="single" w:color="auto" w:sz="6" w:space="0"/>
              <w:bottom w:val="nil"/>
              <w:right w:val="single" w:color="auto" w:sz="6" w:space="0"/>
            </w:tcBorders>
          </w:tcPr>
          <w:p>
            <w:pPr>
              <w:adjustRightInd w:val="0"/>
              <w:snapToGrid w:val="0"/>
              <w:spacing w:line="336" w:lineRule="auto"/>
              <w:ind w:firstLine="360" w:firstLineChars="200"/>
              <w:jc w:val="center"/>
              <w:rPr>
                <w:rFonts w:ascii="宋体" w:hAnsi="宋体" w:eastAsia="宋体" w:cs="宋体"/>
                <w:sz w:val="18"/>
                <w:szCs w:val="18"/>
              </w:rPr>
            </w:pPr>
            <w:r>
              <w:rPr>
                <w:rFonts w:hint="eastAsia" w:ascii="宋体" w:hAnsi="宋体" w:eastAsia="宋体" w:cs="宋体"/>
                <w:sz w:val="18"/>
                <w:szCs w:val="18"/>
              </w:rPr>
              <w:t>人</w:t>
            </w:r>
          </w:p>
        </w:tc>
        <w:tc>
          <w:tcPr>
            <w:tcW w:w="1375" w:type="dxa"/>
            <w:gridSpan w:val="2"/>
            <w:tcBorders>
              <w:top w:val="nil"/>
              <w:left w:val="single" w:color="auto" w:sz="6" w:space="0"/>
              <w:bottom w:val="nil"/>
              <w:right w:val="single" w:color="auto" w:sz="6" w:space="0"/>
            </w:tcBorders>
            <w:vAlign w:val="center"/>
          </w:tcPr>
          <w:p>
            <w:pPr>
              <w:adjustRightInd w:val="0"/>
              <w:snapToGrid w:val="0"/>
              <w:spacing w:line="336" w:lineRule="auto"/>
              <w:ind w:firstLine="360" w:firstLineChars="200"/>
              <w:jc w:val="center"/>
              <w:rPr>
                <w:rFonts w:ascii="宋体" w:hAnsi="宋体" w:eastAsia="宋体" w:cs="宋体"/>
                <w:sz w:val="18"/>
                <w:szCs w:val="18"/>
              </w:rPr>
            </w:pPr>
            <w:r>
              <w:rPr>
                <w:rFonts w:ascii="宋体" w:hAnsi="宋体" w:eastAsia="宋体" w:cs="宋体"/>
                <w:sz w:val="18"/>
                <w:szCs w:val="18"/>
              </w:rPr>
              <w:t>KR150</w:t>
            </w:r>
          </w:p>
        </w:tc>
        <w:tc>
          <w:tcPr>
            <w:tcW w:w="1198" w:type="dxa"/>
            <w:tcBorders>
              <w:top w:val="nil"/>
              <w:left w:val="single" w:color="auto" w:sz="6" w:space="0"/>
              <w:bottom w:val="nil"/>
              <w:right w:val="nil"/>
            </w:tcBorders>
            <w:vAlign w:val="center"/>
          </w:tcPr>
          <w:p>
            <w:pPr>
              <w:adjustRightInd w:val="0"/>
              <w:snapToGrid w:val="0"/>
              <w:spacing w:line="336" w:lineRule="auto"/>
              <w:ind w:firstLine="360" w:firstLineChars="200"/>
              <w:jc w:val="right"/>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4947" w:type="dxa"/>
            <w:gridSpan w:val="2"/>
            <w:tcBorders>
              <w:top w:val="nil"/>
              <w:left w:val="nil"/>
              <w:bottom w:val="nil"/>
              <w:right w:val="single" w:color="auto" w:sz="6" w:space="0"/>
            </w:tcBorders>
            <w:vAlign w:val="center"/>
          </w:tcPr>
          <w:p>
            <w:pPr>
              <w:adjustRightInd w:val="0"/>
              <w:snapToGrid w:val="0"/>
              <w:spacing w:line="336" w:lineRule="auto"/>
              <w:ind w:firstLine="765" w:firstLineChars="425"/>
              <w:jc w:val="left"/>
              <w:rPr>
                <w:rFonts w:ascii="宋体" w:hAnsi="宋体" w:eastAsia="宋体" w:cs="宋体"/>
                <w:sz w:val="18"/>
                <w:szCs w:val="18"/>
              </w:rPr>
            </w:pPr>
            <w:r>
              <w:rPr>
                <w:rFonts w:hint="eastAsia" w:ascii="宋体" w:hAnsi="宋体" w:eastAsia="宋体" w:cs="宋体"/>
                <w:sz w:val="18"/>
                <w:szCs w:val="18"/>
              </w:rPr>
              <w:t>科普讲解（辅导）人员</w:t>
            </w:r>
          </w:p>
        </w:tc>
        <w:tc>
          <w:tcPr>
            <w:tcW w:w="984" w:type="dxa"/>
            <w:tcBorders>
              <w:top w:val="nil"/>
              <w:left w:val="single" w:color="auto" w:sz="6" w:space="0"/>
              <w:bottom w:val="nil"/>
              <w:right w:val="single" w:color="auto" w:sz="6" w:space="0"/>
            </w:tcBorders>
          </w:tcPr>
          <w:p>
            <w:pPr>
              <w:adjustRightInd w:val="0"/>
              <w:snapToGrid w:val="0"/>
              <w:spacing w:line="336" w:lineRule="auto"/>
              <w:ind w:firstLine="360" w:firstLineChars="200"/>
              <w:jc w:val="center"/>
              <w:rPr>
                <w:rFonts w:ascii="宋体" w:hAnsi="宋体" w:eastAsia="宋体" w:cs="宋体"/>
                <w:sz w:val="18"/>
                <w:szCs w:val="18"/>
              </w:rPr>
            </w:pPr>
            <w:r>
              <w:rPr>
                <w:rFonts w:hint="eastAsia" w:ascii="宋体" w:hAnsi="宋体" w:eastAsia="宋体" w:cs="宋体"/>
                <w:sz w:val="18"/>
                <w:szCs w:val="18"/>
              </w:rPr>
              <w:t>人</w:t>
            </w:r>
          </w:p>
        </w:tc>
        <w:tc>
          <w:tcPr>
            <w:tcW w:w="1375" w:type="dxa"/>
            <w:gridSpan w:val="2"/>
            <w:tcBorders>
              <w:top w:val="nil"/>
              <w:left w:val="single" w:color="auto" w:sz="6" w:space="0"/>
              <w:bottom w:val="nil"/>
              <w:right w:val="single" w:color="auto" w:sz="6" w:space="0"/>
            </w:tcBorders>
            <w:vAlign w:val="center"/>
          </w:tcPr>
          <w:p>
            <w:pPr>
              <w:adjustRightInd w:val="0"/>
              <w:snapToGrid w:val="0"/>
              <w:spacing w:line="336" w:lineRule="auto"/>
              <w:ind w:firstLine="360" w:firstLineChars="200"/>
              <w:jc w:val="center"/>
              <w:rPr>
                <w:rFonts w:ascii="宋体" w:hAnsi="宋体" w:eastAsia="宋体" w:cs="宋体"/>
                <w:sz w:val="18"/>
                <w:szCs w:val="18"/>
              </w:rPr>
            </w:pPr>
            <w:r>
              <w:rPr>
                <w:rFonts w:ascii="宋体" w:hAnsi="宋体" w:eastAsia="宋体" w:cs="宋体"/>
                <w:sz w:val="18"/>
                <w:szCs w:val="18"/>
              </w:rPr>
              <w:t>KR160</w:t>
            </w:r>
          </w:p>
        </w:tc>
        <w:tc>
          <w:tcPr>
            <w:tcW w:w="1198" w:type="dxa"/>
            <w:tcBorders>
              <w:top w:val="nil"/>
              <w:left w:val="single" w:color="auto" w:sz="6" w:space="0"/>
              <w:bottom w:val="nil"/>
              <w:right w:val="nil"/>
            </w:tcBorders>
            <w:vAlign w:val="center"/>
          </w:tcPr>
          <w:p>
            <w:pPr>
              <w:adjustRightInd w:val="0"/>
              <w:snapToGrid w:val="0"/>
              <w:spacing w:line="336" w:lineRule="auto"/>
              <w:ind w:firstLine="360" w:firstLineChars="200"/>
              <w:jc w:val="right"/>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4947" w:type="dxa"/>
            <w:gridSpan w:val="2"/>
            <w:tcBorders>
              <w:top w:val="nil"/>
              <w:left w:val="nil"/>
              <w:bottom w:val="nil"/>
              <w:right w:val="single" w:color="auto" w:sz="6" w:space="0"/>
            </w:tcBorders>
            <w:vAlign w:val="center"/>
          </w:tcPr>
          <w:p>
            <w:pPr>
              <w:adjustRightInd w:val="0"/>
              <w:snapToGrid w:val="0"/>
              <w:spacing w:line="336" w:lineRule="auto"/>
              <w:ind w:firstLine="45" w:firstLineChars="25"/>
              <w:jc w:val="left"/>
              <w:rPr>
                <w:rFonts w:ascii="宋体" w:hAnsi="宋体" w:eastAsia="宋体" w:cs="宋体"/>
                <w:sz w:val="18"/>
                <w:szCs w:val="18"/>
              </w:rPr>
            </w:pPr>
            <w:r>
              <w:rPr>
                <w:rFonts w:hint="eastAsia" w:ascii="宋体" w:hAnsi="宋体" w:eastAsia="宋体" w:cs="宋体"/>
                <w:sz w:val="18"/>
                <w:szCs w:val="18"/>
              </w:rPr>
              <w:t>二、科普兼职人员</w:t>
            </w:r>
          </w:p>
        </w:tc>
        <w:tc>
          <w:tcPr>
            <w:tcW w:w="984" w:type="dxa"/>
            <w:tcBorders>
              <w:top w:val="nil"/>
              <w:left w:val="single" w:color="auto" w:sz="6" w:space="0"/>
              <w:bottom w:val="nil"/>
              <w:right w:val="single" w:color="auto" w:sz="6" w:space="0"/>
            </w:tcBorders>
          </w:tcPr>
          <w:p>
            <w:pPr>
              <w:adjustRightInd w:val="0"/>
              <w:snapToGrid w:val="0"/>
              <w:spacing w:line="336" w:lineRule="auto"/>
              <w:ind w:firstLine="360" w:firstLineChars="200"/>
              <w:jc w:val="center"/>
              <w:rPr>
                <w:rFonts w:ascii="宋体" w:hAnsi="宋体" w:eastAsia="宋体" w:cs="宋体"/>
                <w:sz w:val="18"/>
                <w:szCs w:val="18"/>
              </w:rPr>
            </w:pPr>
            <w:r>
              <w:rPr>
                <w:rFonts w:hint="eastAsia" w:ascii="宋体" w:hAnsi="宋体" w:eastAsia="宋体" w:cs="宋体"/>
                <w:sz w:val="18"/>
                <w:szCs w:val="18"/>
              </w:rPr>
              <w:t>人</w:t>
            </w:r>
          </w:p>
        </w:tc>
        <w:tc>
          <w:tcPr>
            <w:tcW w:w="1375" w:type="dxa"/>
            <w:gridSpan w:val="2"/>
            <w:tcBorders>
              <w:top w:val="nil"/>
              <w:left w:val="single" w:color="auto" w:sz="6" w:space="0"/>
              <w:bottom w:val="nil"/>
              <w:right w:val="single" w:color="auto" w:sz="6" w:space="0"/>
            </w:tcBorders>
            <w:vAlign w:val="center"/>
          </w:tcPr>
          <w:p>
            <w:pPr>
              <w:adjustRightInd w:val="0"/>
              <w:snapToGrid w:val="0"/>
              <w:spacing w:line="336" w:lineRule="auto"/>
              <w:ind w:firstLine="360" w:firstLineChars="200"/>
              <w:jc w:val="center"/>
              <w:rPr>
                <w:rFonts w:ascii="宋体" w:hAnsi="宋体" w:eastAsia="宋体" w:cs="宋体"/>
                <w:sz w:val="18"/>
                <w:szCs w:val="18"/>
              </w:rPr>
            </w:pPr>
            <w:r>
              <w:rPr>
                <w:rFonts w:ascii="宋体" w:hAnsi="宋体" w:eastAsia="宋体" w:cs="宋体"/>
                <w:sz w:val="18"/>
                <w:szCs w:val="18"/>
              </w:rPr>
              <w:t>KR200</w:t>
            </w:r>
          </w:p>
        </w:tc>
        <w:tc>
          <w:tcPr>
            <w:tcW w:w="1198" w:type="dxa"/>
            <w:tcBorders>
              <w:top w:val="nil"/>
              <w:left w:val="single" w:color="auto" w:sz="6" w:space="0"/>
              <w:bottom w:val="nil"/>
              <w:right w:val="nil"/>
            </w:tcBorders>
            <w:vAlign w:val="center"/>
          </w:tcPr>
          <w:p>
            <w:pPr>
              <w:adjustRightInd w:val="0"/>
              <w:snapToGrid w:val="0"/>
              <w:spacing w:line="336" w:lineRule="auto"/>
              <w:ind w:firstLine="360" w:firstLineChars="200"/>
              <w:jc w:val="right"/>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4947" w:type="dxa"/>
            <w:gridSpan w:val="2"/>
            <w:tcBorders>
              <w:top w:val="nil"/>
              <w:left w:val="nil"/>
              <w:bottom w:val="nil"/>
              <w:right w:val="single" w:color="auto" w:sz="6" w:space="0"/>
            </w:tcBorders>
            <w:vAlign w:val="center"/>
          </w:tcPr>
          <w:p>
            <w:pPr>
              <w:adjustRightInd w:val="0"/>
              <w:snapToGrid w:val="0"/>
              <w:spacing w:line="336" w:lineRule="auto"/>
              <w:ind w:firstLine="225" w:firstLineChars="125"/>
              <w:jc w:val="left"/>
              <w:rPr>
                <w:rFonts w:ascii="宋体" w:hAnsi="宋体" w:eastAsia="宋体" w:cs="宋体"/>
                <w:sz w:val="18"/>
                <w:szCs w:val="18"/>
              </w:rPr>
            </w:pPr>
            <w:r>
              <w:rPr>
                <w:rFonts w:hint="eastAsia" w:ascii="宋体" w:hAnsi="宋体" w:eastAsia="宋体" w:cs="宋体"/>
                <w:sz w:val="18"/>
                <w:szCs w:val="18"/>
              </w:rPr>
              <w:t>其中：中级职称及以上或本科及以上学历人员</w:t>
            </w:r>
          </w:p>
        </w:tc>
        <w:tc>
          <w:tcPr>
            <w:tcW w:w="984" w:type="dxa"/>
            <w:tcBorders>
              <w:top w:val="nil"/>
              <w:left w:val="single" w:color="auto" w:sz="6" w:space="0"/>
              <w:bottom w:val="nil"/>
              <w:right w:val="single" w:color="auto" w:sz="6" w:space="0"/>
            </w:tcBorders>
          </w:tcPr>
          <w:p>
            <w:pPr>
              <w:adjustRightInd w:val="0"/>
              <w:snapToGrid w:val="0"/>
              <w:spacing w:line="336" w:lineRule="auto"/>
              <w:ind w:firstLine="360" w:firstLineChars="200"/>
              <w:jc w:val="center"/>
              <w:rPr>
                <w:rFonts w:ascii="宋体" w:hAnsi="宋体" w:eastAsia="宋体" w:cs="宋体"/>
                <w:sz w:val="18"/>
                <w:szCs w:val="18"/>
              </w:rPr>
            </w:pPr>
            <w:r>
              <w:rPr>
                <w:rFonts w:hint="eastAsia" w:ascii="宋体" w:hAnsi="宋体" w:eastAsia="宋体" w:cs="宋体"/>
                <w:sz w:val="18"/>
                <w:szCs w:val="18"/>
              </w:rPr>
              <w:t>人</w:t>
            </w:r>
          </w:p>
        </w:tc>
        <w:tc>
          <w:tcPr>
            <w:tcW w:w="1375" w:type="dxa"/>
            <w:gridSpan w:val="2"/>
            <w:tcBorders>
              <w:top w:val="nil"/>
              <w:left w:val="single" w:color="auto" w:sz="6" w:space="0"/>
              <w:bottom w:val="nil"/>
              <w:right w:val="single" w:color="auto" w:sz="6" w:space="0"/>
            </w:tcBorders>
            <w:vAlign w:val="center"/>
          </w:tcPr>
          <w:p>
            <w:pPr>
              <w:adjustRightInd w:val="0"/>
              <w:snapToGrid w:val="0"/>
              <w:spacing w:line="336" w:lineRule="auto"/>
              <w:ind w:firstLine="360" w:firstLineChars="200"/>
              <w:jc w:val="center"/>
              <w:rPr>
                <w:rFonts w:ascii="宋体" w:hAnsi="宋体" w:eastAsia="宋体" w:cs="宋体"/>
                <w:sz w:val="18"/>
                <w:szCs w:val="18"/>
              </w:rPr>
            </w:pPr>
            <w:r>
              <w:rPr>
                <w:rFonts w:ascii="宋体" w:hAnsi="宋体" w:eastAsia="宋体" w:cs="宋体"/>
                <w:sz w:val="18"/>
                <w:szCs w:val="18"/>
              </w:rPr>
              <w:t>KR210</w:t>
            </w:r>
          </w:p>
        </w:tc>
        <w:tc>
          <w:tcPr>
            <w:tcW w:w="1198" w:type="dxa"/>
            <w:tcBorders>
              <w:top w:val="nil"/>
              <w:left w:val="single" w:color="auto" w:sz="6" w:space="0"/>
              <w:bottom w:val="nil"/>
              <w:right w:val="nil"/>
            </w:tcBorders>
            <w:vAlign w:val="center"/>
          </w:tcPr>
          <w:p>
            <w:pPr>
              <w:adjustRightInd w:val="0"/>
              <w:snapToGrid w:val="0"/>
              <w:spacing w:line="336" w:lineRule="auto"/>
              <w:ind w:firstLine="360" w:firstLineChars="200"/>
              <w:jc w:val="right"/>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947" w:type="dxa"/>
            <w:gridSpan w:val="2"/>
            <w:tcBorders>
              <w:top w:val="nil"/>
              <w:left w:val="nil"/>
              <w:bottom w:val="nil"/>
              <w:right w:val="single" w:color="auto" w:sz="6" w:space="0"/>
            </w:tcBorders>
            <w:vAlign w:val="center"/>
          </w:tcPr>
          <w:p>
            <w:pPr>
              <w:adjustRightInd w:val="0"/>
              <w:snapToGrid w:val="0"/>
              <w:spacing w:line="336" w:lineRule="auto"/>
              <w:ind w:firstLine="765" w:firstLineChars="425"/>
              <w:jc w:val="left"/>
              <w:rPr>
                <w:rFonts w:ascii="宋体" w:hAnsi="宋体" w:eastAsia="宋体" w:cs="宋体"/>
                <w:sz w:val="18"/>
                <w:szCs w:val="18"/>
              </w:rPr>
            </w:pPr>
            <w:r>
              <w:rPr>
                <w:rFonts w:hint="eastAsia" w:ascii="宋体" w:hAnsi="宋体" w:eastAsia="宋体" w:cs="宋体"/>
                <w:sz w:val="18"/>
                <w:szCs w:val="18"/>
              </w:rPr>
              <w:t>女性</w:t>
            </w:r>
          </w:p>
        </w:tc>
        <w:tc>
          <w:tcPr>
            <w:tcW w:w="984" w:type="dxa"/>
            <w:tcBorders>
              <w:top w:val="nil"/>
              <w:left w:val="single" w:color="auto" w:sz="6" w:space="0"/>
              <w:bottom w:val="nil"/>
              <w:right w:val="single" w:color="auto" w:sz="6" w:space="0"/>
            </w:tcBorders>
          </w:tcPr>
          <w:p>
            <w:pPr>
              <w:adjustRightInd w:val="0"/>
              <w:snapToGrid w:val="0"/>
              <w:spacing w:line="336" w:lineRule="auto"/>
              <w:ind w:firstLine="360" w:firstLineChars="200"/>
              <w:jc w:val="center"/>
              <w:rPr>
                <w:rFonts w:ascii="宋体" w:hAnsi="宋体" w:eastAsia="宋体" w:cs="宋体"/>
                <w:sz w:val="18"/>
                <w:szCs w:val="18"/>
              </w:rPr>
            </w:pPr>
            <w:r>
              <w:rPr>
                <w:rFonts w:hint="eastAsia" w:ascii="宋体" w:hAnsi="宋体" w:eastAsia="宋体" w:cs="宋体"/>
                <w:sz w:val="18"/>
                <w:szCs w:val="18"/>
              </w:rPr>
              <w:t>人</w:t>
            </w:r>
          </w:p>
        </w:tc>
        <w:tc>
          <w:tcPr>
            <w:tcW w:w="1375" w:type="dxa"/>
            <w:gridSpan w:val="2"/>
            <w:tcBorders>
              <w:top w:val="nil"/>
              <w:left w:val="single" w:color="auto" w:sz="6" w:space="0"/>
              <w:bottom w:val="nil"/>
              <w:right w:val="single" w:color="auto" w:sz="6" w:space="0"/>
            </w:tcBorders>
            <w:vAlign w:val="center"/>
          </w:tcPr>
          <w:p>
            <w:pPr>
              <w:adjustRightInd w:val="0"/>
              <w:snapToGrid w:val="0"/>
              <w:spacing w:line="336" w:lineRule="auto"/>
              <w:ind w:firstLine="360" w:firstLineChars="200"/>
              <w:jc w:val="center"/>
              <w:rPr>
                <w:rFonts w:ascii="宋体" w:hAnsi="宋体" w:eastAsia="宋体" w:cs="宋体"/>
                <w:sz w:val="18"/>
                <w:szCs w:val="18"/>
              </w:rPr>
            </w:pPr>
            <w:r>
              <w:rPr>
                <w:rFonts w:ascii="宋体" w:hAnsi="宋体" w:eastAsia="宋体" w:cs="宋体"/>
                <w:sz w:val="18"/>
                <w:szCs w:val="18"/>
              </w:rPr>
              <w:t>KR220</w:t>
            </w:r>
          </w:p>
        </w:tc>
        <w:tc>
          <w:tcPr>
            <w:tcW w:w="1198" w:type="dxa"/>
            <w:tcBorders>
              <w:top w:val="nil"/>
              <w:left w:val="single" w:color="auto" w:sz="6" w:space="0"/>
              <w:bottom w:val="nil"/>
              <w:right w:val="nil"/>
            </w:tcBorders>
            <w:vAlign w:val="center"/>
          </w:tcPr>
          <w:p>
            <w:pPr>
              <w:adjustRightInd w:val="0"/>
              <w:snapToGrid w:val="0"/>
              <w:spacing w:line="336" w:lineRule="auto"/>
              <w:ind w:firstLine="360" w:firstLineChars="200"/>
              <w:jc w:val="right"/>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4947" w:type="dxa"/>
            <w:gridSpan w:val="2"/>
            <w:tcBorders>
              <w:top w:val="nil"/>
              <w:left w:val="nil"/>
              <w:bottom w:val="nil"/>
              <w:right w:val="single" w:color="auto" w:sz="6" w:space="0"/>
            </w:tcBorders>
            <w:vAlign w:val="center"/>
          </w:tcPr>
          <w:p>
            <w:pPr>
              <w:adjustRightInd w:val="0"/>
              <w:snapToGrid w:val="0"/>
              <w:spacing w:line="336" w:lineRule="auto"/>
              <w:ind w:firstLine="765" w:firstLineChars="425"/>
              <w:jc w:val="left"/>
              <w:rPr>
                <w:rFonts w:ascii="宋体" w:hAnsi="宋体" w:eastAsia="宋体" w:cs="宋体"/>
                <w:sz w:val="18"/>
                <w:szCs w:val="18"/>
              </w:rPr>
            </w:pPr>
            <w:r>
              <w:rPr>
                <w:rFonts w:hint="eastAsia" w:ascii="宋体" w:hAnsi="宋体" w:eastAsia="宋体" w:cs="宋体"/>
                <w:sz w:val="18"/>
                <w:szCs w:val="18"/>
              </w:rPr>
              <w:t>农村科普人员</w:t>
            </w:r>
          </w:p>
        </w:tc>
        <w:tc>
          <w:tcPr>
            <w:tcW w:w="984" w:type="dxa"/>
            <w:tcBorders>
              <w:top w:val="nil"/>
              <w:left w:val="single" w:color="auto" w:sz="6" w:space="0"/>
              <w:bottom w:val="nil"/>
              <w:right w:val="single" w:color="auto" w:sz="6" w:space="0"/>
            </w:tcBorders>
          </w:tcPr>
          <w:p>
            <w:pPr>
              <w:adjustRightInd w:val="0"/>
              <w:snapToGrid w:val="0"/>
              <w:spacing w:line="336" w:lineRule="auto"/>
              <w:ind w:firstLine="360" w:firstLineChars="200"/>
              <w:jc w:val="center"/>
              <w:rPr>
                <w:rFonts w:ascii="宋体" w:hAnsi="宋体" w:eastAsia="宋体" w:cs="宋体"/>
                <w:sz w:val="18"/>
                <w:szCs w:val="18"/>
              </w:rPr>
            </w:pPr>
            <w:r>
              <w:rPr>
                <w:rFonts w:hint="eastAsia" w:ascii="宋体" w:hAnsi="宋体" w:eastAsia="宋体" w:cs="宋体"/>
                <w:sz w:val="18"/>
                <w:szCs w:val="18"/>
              </w:rPr>
              <w:t>人</w:t>
            </w:r>
          </w:p>
        </w:tc>
        <w:tc>
          <w:tcPr>
            <w:tcW w:w="1375" w:type="dxa"/>
            <w:gridSpan w:val="2"/>
            <w:tcBorders>
              <w:top w:val="nil"/>
              <w:left w:val="single" w:color="auto" w:sz="6" w:space="0"/>
              <w:bottom w:val="nil"/>
              <w:right w:val="single" w:color="auto" w:sz="6" w:space="0"/>
            </w:tcBorders>
            <w:vAlign w:val="center"/>
          </w:tcPr>
          <w:p>
            <w:pPr>
              <w:adjustRightInd w:val="0"/>
              <w:snapToGrid w:val="0"/>
              <w:spacing w:line="336" w:lineRule="auto"/>
              <w:ind w:firstLine="360" w:firstLineChars="200"/>
              <w:jc w:val="center"/>
              <w:rPr>
                <w:rFonts w:ascii="宋体" w:hAnsi="宋体" w:eastAsia="宋体" w:cs="宋体"/>
                <w:sz w:val="18"/>
                <w:szCs w:val="18"/>
              </w:rPr>
            </w:pPr>
            <w:r>
              <w:rPr>
                <w:rFonts w:ascii="宋体" w:hAnsi="宋体" w:eastAsia="宋体" w:cs="宋体"/>
                <w:sz w:val="18"/>
                <w:szCs w:val="18"/>
              </w:rPr>
              <w:t>KR230</w:t>
            </w:r>
          </w:p>
        </w:tc>
        <w:tc>
          <w:tcPr>
            <w:tcW w:w="1198" w:type="dxa"/>
            <w:tcBorders>
              <w:top w:val="nil"/>
              <w:left w:val="single" w:color="auto" w:sz="6" w:space="0"/>
              <w:bottom w:val="nil"/>
              <w:right w:val="nil"/>
            </w:tcBorders>
            <w:vAlign w:val="center"/>
          </w:tcPr>
          <w:p>
            <w:pPr>
              <w:adjustRightInd w:val="0"/>
              <w:snapToGrid w:val="0"/>
              <w:spacing w:line="336" w:lineRule="auto"/>
              <w:ind w:firstLine="360" w:firstLineChars="200"/>
              <w:jc w:val="right"/>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4947" w:type="dxa"/>
            <w:gridSpan w:val="2"/>
            <w:tcBorders>
              <w:top w:val="nil"/>
              <w:left w:val="nil"/>
              <w:bottom w:val="nil"/>
              <w:right w:val="single" w:color="auto" w:sz="6" w:space="0"/>
            </w:tcBorders>
            <w:vAlign w:val="center"/>
          </w:tcPr>
          <w:p>
            <w:pPr>
              <w:adjustRightInd w:val="0"/>
              <w:snapToGrid w:val="0"/>
              <w:spacing w:line="336" w:lineRule="auto"/>
              <w:ind w:firstLine="765" w:firstLineChars="425"/>
              <w:jc w:val="left"/>
              <w:rPr>
                <w:rFonts w:ascii="宋体" w:hAnsi="宋体" w:eastAsia="宋体" w:cs="宋体"/>
                <w:sz w:val="18"/>
                <w:szCs w:val="18"/>
              </w:rPr>
            </w:pPr>
            <w:r>
              <w:rPr>
                <w:rFonts w:hint="eastAsia" w:ascii="宋体" w:hAnsi="宋体" w:eastAsia="宋体" w:cs="宋体"/>
                <w:sz w:val="18"/>
                <w:szCs w:val="18"/>
              </w:rPr>
              <w:t>科普讲解（辅导）人员</w:t>
            </w:r>
          </w:p>
        </w:tc>
        <w:tc>
          <w:tcPr>
            <w:tcW w:w="984" w:type="dxa"/>
            <w:tcBorders>
              <w:top w:val="nil"/>
              <w:left w:val="single" w:color="auto" w:sz="6" w:space="0"/>
              <w:bottom w:val="nil"/>
              <w:right w:val="single" w:color="auto" w:sz="6" w:space="0"/>
            </w:tcBorders>
          </w:tcPr>
          <w:p>
            <w:pPr>
              <w:adjustRightInd w:val="0"/>
              <w:snapToGrid w:val="0"/>
              <w:spacing w:line="336" w:lineRule="auto"/>
              <w:ind w:firstLine="360" w:firstLineChars="200"/>
              <w:jc w:val="center"/>
              <w:rPr>
                <w:rFonts w:ascii="宋体" w:hAnsi="宋体" w:eastAsia="宋体" w:cs="宋体"/>
                <w:sz w:val="18"/>
                <w:szCs w:val="18"/>
              </w:rPr>
            </w:pPr>
            <w:r>
              <w:rPr>
                <w:rFonts w:hint="eastAsia" w:ascii="宋体" w:hAnsi="宋体" w:eastAsia="宋体" w:cs="宋体"/>
                <w:sz w:val="18"/>
                <w:szCs w:val="18"/>
              </w:rPr>
              <w:t>人</w:t>
            </w:r>
          </w:p>
        </w:tc>
        <w:tc>
          <w:tcPr>
            <w:tcW w:w="1375" w:type="dxa"/>
            <w:gridSpan w:val="2"/>
            <w:tcBorders>
              <w:top w:val="nil"/>
              <w:left w:val="single" w:color="auto" w:sz="6" w:space="0"/>
              <w:bottom w:val="nil"/>
              <w:right w:val="single" w:color="auto" w:sz="6" w:space="0"/>
            </w:tcBorders>
            <w:vAlign w:val="center"/>
          </w:tcPr>
          <w:p>
            <w:pPr>
              <w:adjustRightInd w:val="0"/>
              <w:snapToGrid w:val="0"/>
              <w:spacing w:line="336" w:lineRule="auto"/>
              <w:ind w:firstLine="360" w:firstLineChars="200"/>
              <w:jc w:val="center"/>
              <w:rPr>
                <w:rFonts w:ascii="宋体" w:hAnsi="宋体" w:eastAsia="宋体" w:cs="宋体"/>
                <w:sz w:val="18"/>
                <w:szCs w:val="18"/>
              </w:rPr>
            </w:pPr>
            <w:r>
              <w:rPr>
                <w:rFonts w:ascii="宋体" w:hAnsi="宋体" w:eastAsia="宋体" w:cs="宋体"/>
                <w:sz w:val="18"/>
                <w:szCs w:val="18"/>
              </w:rPr>
              <w:t>KR240</w:t>
            </w:r>
          </w:p>
        </w:tc>
        <w:tc>
          <w:tcPr>
            <w:tcW w:w="1198" w:type="dxa"/>
            <w:tcBorders>
              <w:top w:val="nil"/>
              <w:left w:val="single" w:color="auto" w:sz="6" w:space="0"/>
              <w:bottom w:val="nil"/>
              <w:right w:val="nil"/>
            </w:tcBorders>
            <w:vAlign w:val="center"/>
          </w:tcPr>
          <w:p>
            <w:pPr>
              <w:adjustRightInd w:val="0"/>
              <w:snapToGrid w:val="0"/>
              <w:spacing w:line="336" w:lineRule="auto"/>
              <w:ind w:firstLine="360" w:firstLineChars="200"/>
              <w:jc w:val="right"/>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4947" w:type="dxa"/>
            <w:gridSpan w:val="2"/>
            <w:tcBorders>
              <w:top w:val="nil"/>
              <w:left w:val="nil"/>
              <w:bottom w:val="nil"/>
              <w:right w:val="single" w:color="auto" w:sz="6" w:space="0"/>
            </w:tcBorders>
            <w:vAlign w:val="center"/>
          </w:tcPr>
          <w:p>
            <w:pPr>
              <w:adjustRightInd w:val="0"/>
              <w:snapToGrid w:val="0"/>
              <w:spacing w:line="336" w:lineRule="auto"/>
              <w:ind w:firstLine="180" w:firstLineChars="100"/>
              <w:jc w:val="left"/>
              <w:rPr>
                <w:rFonts w:ascii="宋体" w:hAnsi="宋体" w:eastAsia="宋体" w:cs="宋体"/>
                <w:sz w:val="18"/>
                <w:szCs w:val="18"/>
              </w:rPr>
            </w:pPr>
            <w:r>
              <w:rPr>
                <w:rFonts w:hint="eastAsia" w:ascii="宋体" w:hAnsi="宋体" w:eastAsia="宋体" w:cs="宋体"/>
                <w:sz w:val="18"/>
                <w:szCs w:val="18"/>
              </w:rPr>
              <w:t>当年实际投入工作量</w:t>
            </w:r>
          </w:p>
        </w:tc>
        <w:tc>
          <w:tcPr>
            <w:tcW w:w="984" w:type="dxa"/>
            <w:tcBorders>
              <w:top w:val="nil"/>
              <w:left w:val="single" w:color="auto" w:sz="6" w:space="0"/>
              <w:bottom w:val="nil"/>
              <w:right w:val="single" w:color="auto" w:sz="6" w:space="0"/>
            </w:tcBorders>
          </w:tcPr>
          <w:p>
            <w:pPr>
              <w:adjustRightInd w:val="0"/>
              <w:snapToGrid w:val="0"/>
              <w:spacing w:line="336" w:lineRule="auto"/>
              <w:ind w:firstLine="360" w:firstLineChars="200"/>
              <w:jc w:val="center"/>
              <w:rPr>
                <w:rFonts w:ascii="宋体" w:hAnsi="宋体" w:eastAsia="宋体" w:cs="宋体"/>
                <w:sz w:val="18"/>
                <w:szCs w:val="18"/>
              </w:rPr>
            </w:pPr>
            <w:r>
              <w:rPr>
                <w:rFonts w:hint="eastAsia" w:ascii="宋体" w:hAnsi="宋体" w:eastAsia="宋体" w:cs="宋体"/>
                <w:sz w:val="18"/>
                <w:szCs w:val="18"/>
              </w:rPr>
              <w:t>人天</w:t>
            </w:r>
          </w:p>
        </w:tc>
        <w:tc>
          <w:tcPr>
            <w:tcW w:w="1375" w:type="dxa"/>
            <w:gridSpan w:val="2"/>
            <w:tcBorders>
              <w:top w:val="nil"/>
              <w:left w:val="single" w:color="auto" w:sz="6" w:space="0"/>
              <w:bottom w:val="nil"/>
              <w:right w:val="single" w:color="auto" w:sz="6" w:space="0"/>
            </w:tcBorders>
            <w:vAlign w:val="center"/>
          </w:tcPr>
          <w:p>
            <w:pPr>
              <w:adjustRightInd w:val="0"/>
              <w:snapToGrid w:val="0"/>
              <w:spacing w:line="336" w:lineRule="auto"/>
              <w:ind w:firstLine="360" w:firstLineChars="200"/>
              <w:jc w:val="center"/>
              <w:rPr>
                <w:rFonts w:ascii="宋体" w:hAnsi="宋体" w:eastAsia="宋体" w:cs="宋体"/>
                <w:sz w:val="18"/>
                <w:szCs w:val="18"/>
              </w:rPr>
            </w:pPr>
            <w:r>
              <w:rPr>
                <w:rFonts w:ascii="宋体" w:hAnsi="宋体" w:eastAsia="宋体" w:cs="宋体"/>
                <w:sz w:val="18"/>
                <w:szCs w:val="18"/>
              </w:rPr>
              <w:t>KR250</w:t>
            </w:r>
          </w:p>
        </w:tc>
        <w:tc>
          <w:tcPr>
            <w:tcW w:w="1198" w:type="dxa"/>
            <w:tcBorders>
              <w:top w:val="nil"/>
              <w:left w:val="single" w:color="auto" w:sz="6" w:space="0"/>
              <w:bottom w:val="nil"/>
              <w:right w:val="nil"/>
            </w:tcBorders>
            <w:vAlign w:val="center"/>
          </w:tcPr>
          <w:p>
            <w:pPr>
              <w:adjustRightInd w:val="0"/>
              <w:snapToGrid w:val="0"/>
              <w:spacing w:line="336" w:lineRule="auto"/>
              <w:ind w:firstLine="360" w:firstLineChars="200"/>
              <w:jc w:val="right"/>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4947" w:type="dxa"/>
            <w:gridSpan w:val="2"/>
            <w:tcBorders>
              <w:top w:val="nil"/>
              <w:left w:val="nil"/>
              <w:right w:val="single" w:color="auto" w:sz="6" w:space="0"/>
            </w:tcBorders>
            <w:vAlign w:val="center"/>
          </w:tcPr>
          <w:p>
            <w:pPr>
              <w:adjustRightInd w:val="0"/>
              <w:snapToGrid w:val="0"/>
              <w:spacing w:line="336" w:lineRule="auto"/>
              <w:ind w:firstLine="45" w:firstLineChars="25"/>
              <w:jc w:val="left"/>
              <w:rPr>
                <w:rFonts w:ascii="宋体" w:hAnsi="宋体" w:eastAsia="宋体" w:cs="宋体"/>
                <w:sz w:val="18"/>
                <w:szCs w:val="18"/>
              </w:rPr>
            </w:pPr>
            <w:r>
              <w:rPr>
                <w:rFonts w:hint="eastAsia" w:ascii="宋体" w:hAnsi="宋体" w:eastAsia="宋体" w:cs="宋体"/>
                <w:sz w:val="18"/>
                <w:szCs w:val="18"/>
              </w:rPr>
              <w:t>三、注册科普（技）志愿者</w:t>
            </w:r>
          </w:p>
        </w:tc>
        <w:tc>
          <w:tcPr>
            <w:tcW w:w="984" w:type="dxa"/>
            <w:tcBorders>
              <w:top w:val="nil"/>
              <w:left w:val="single" w:color="auto" w:sz="6" w:space="0"/>
              <w:right w:val="single" w:color="auto" w:sz="6" w:space="0"/>
            </w:tcBorders>
          </w:tcPr>
          <w:p>
            <w:pPr>
              <w:adjustRightInd w:val="0"/>
              <w:snapToGrid w:val="0"/>
              <w:spacing w:line="336" w:lineRule="auto"/>
              <w:ind w:firstLine="360" w:firstLineChars="200"/>
              <w:jc w:val="center"/>
              <w:rPr>
                <w:rFonts w:ascii="宋体" w:hAnsi="宋体" w:eastAsia="宋体" w:cs="宋体"/>
                <w:sz w:val="18"/>
                <w:szCs w:val="18"/>
              </w:rPr>
            </w:pPr>
            <w:r>
              <w:rPr>
                <w:rFonts w:hint="eastAsia" w:ascii="宋体" w:hAnsi="宋体" w:eastAsia="宋体" w:cs="宋体"/>
                <w:sz w:val="18"/>
                <w:szCs w:val="18"/>
              </w:rPr>
              <w:t>人</w:t>
            </w:r>
          </w:p>
        </w:tc>
        <w:tc>
          <w:tcPr>
            <w:tcW w:w="1375" w:type="dxa"/>
            <w:gridSpan w:val="2"/>
            <w:tcBorders>
              <w:top w:val="nil"/>
              <w:left w:val="single" w:color="auto" w:sz="6" w:space="0"/>
              <w:right w:val="single" w:color="auto" w:sz="6" w:space="0"/>
            </w:tcBorders>
            <w:vAlign w:val="center"/>
          </w:tcPr>
          <w:p>
            <w:pPr>
              <w:adjustRightInd w:val="0"/>
              <w:snapToGrid w:val="0"/>
              <w:spacing w:line="336" w:lineRule="auto"/>
              <w:ind w:firstLine="360" w:firstLineChars="200"/>
              <w:jc w:val="center"/>
              <w:rPr>
                <w:rFonts w:ascii="宋体" w:hAnsi="宋体" w:eastAsia="宋体" w:cs="宋体"/>
                <w:sz w:val="18"/>
                <w:szCs w:val="18"/>
              </w:rPr>
            </w:pPr>
            <w:r>
              <w:rPr>
                <w:rFonts w:ascii="宋体" w:hAnsi="宋体" w:eastAsia="宋体" w:cs="宋体"/>
                <w:sz w:val="18"/>
                <w:szCs w:val="18"/>
              </w:rPr>
              <w:t>KR300</w:t>
            </w:r>
          </w:p>
        </w:tc>
        <w:tc>
          <w:tcPr>
            <w:tcW w:w="1198" w:type="dxa"/>
            <w:tcBorders>
              <w:top w:val="nil"/>
              <w:left w:val="single" w:color="auto" w:sz="6" w:space="0"/>
              <w:right w:val="nil"/>
            </w:tcBorders>
            <w:vAlign w:val="center"/>
          </w:tcPr>
          <w:p>
            <w:pPr>
              <w:adjustRightInd w:val="0"/>
              <w:snapToGrid w:val="0"/>
              <w:spacing w:line="336" w:lineRule="auto"/>
              <w:ind w:firstLine="360" w:firstLineChars="200"/>
              <w:jc w:val="right"/>
              <w:rPr>
                <w:rFonts w:ascii="宋体" w:hAnsi="宋体" w:eastAsia="宋体" w:cs="宋体"/>
                <w:sz w:val="18"/>
                <w:szCs w:val="18"/>
              </w:rPr>
            </w:pPr>
          </w:p>
        </w:tc>
      </w:tr>
    </w:tbl>
    <w:p>
      <w:pPr>
        <w:adjustRightInd w:val="0"/>
        <w:snapToGrid w:val="0"/>
        <w:rPr>
          <w:b/>
          <w:bCs/>
          <w:snapToGrid w:val="0"/>
          <w:szCs w:val="21"/>
        </w:rPr>
      </w:pPr>
      <w:r>
        <w:rPr>
          <w:rFonts w:hint="eastAsia"/>
          <w:sz w:val="18"/>
          <w:szCs w:val="32"/>
        </w:rPr>
        <w:t>单位负责人：</w:t>
      </w:r>
      <w:r>
        <w:rPr>
          <w:sz w:val="18"/>
          <w:szCs w:val="32"/>
        </w:rPr>
        <w:t xml:space="preserve">         </w:t>
      </w:r>
      <w:r>
        <w:rPr>
          <w:rFonts w:hint="eastAsia"/>
          <w:sz w:val="18"/>
          <w:szCs w:val="32"/>
        </w:rPr>
        <w:t>统计负责人：</w:t>
      </w:r>
      <w:r>
        <w:rPr>
          <w:sz w:val="18"/>
          <w:szCs w:val="32"/>
        </w:rPr>
        <w:t xml:space="preserve">        </w:t>
      </w:r>
      <w:r>
        <w:rPr>
          <w:rFonts w:hint="eastAsia"/>
          <w:sz w:val="18"/>
          <w:szCs w:val="32"/>
        </w:rPr>
        <w:t>填表人：</w:t>
      </w:r>
      <w:r>
        <w:rPr>
          <w:sz w:val="18"/>
          <w:szCs w:val="32"/>
        </w:rPr>
        <w:t xml:space="preserve">          </w:t>
      </w:r>
      <w:r>
        <w:rPr>
          <w:rFonts w:hint="eastAsia"/>
          <w:sz w:val="18"/>
          <w:szCs w:val="32"/>
        </w:rPr>
        <w:t>联系电话：</w:t>
      </w:r>
      <w:r>
        <w:rPr>
          <w:sz w:val="18"/>
          <w:szCs w:val="32"/>
        </w:rPr>
        <w:t xml:space="preserve">            </w:t>
      </w:r>
      <w:r>
        <w:rPr>
          <w:rFonts w:hint="eastAsia"/>
          <w:sz w:val="18"/>
          <w:szCs w:val="32"/>
        </w:rPr>
        <w:t>报出日期：</w:t>
      </w:r>
      <w:r>
        <w:rPr>
          <w:sz w:val="18"/>
          <w:szCs w:val="32"/>
        </w:rPr>
        <w:t xml:space="preserve">20  </w:t>
      </w:r>
      <w:r>
        <w:rPr>
          <w:rFonts w:hint="eastAsia"/>
          <w:sz w:val="18"/>
          <w:szCs w:val="32"/>
        </w:rPr>
        <w:t>年</w:t>
      </w:r>
      <w:r>
        <w:rPr>
          <w:sz w:val="18"/>
          <w:szCs w:val="32"/>
        </w:rPr>
        <w:t xml:space="preserve">  </w:t>
      </w:r>
      <w:r>
        <w:rPr>
          <w:rFonts w:hint="eastAsia"/>
          <w:sz w:val="18"/>
          <w:szCs w:val="32"/>
        </w:rPr>
        <w:t>月</w:t>
      </w:r>
      <w:r>
        <w:rPr>
          <w:sz w:val="18"/>
          <w:szCs w:val="32"/>
        </w:rPr>
        <w:t xml:space="preserve">  </w:t>
      </w:r>
      <w:r>
        <w:rPr>
          <w:rFonts w:hint="eastAsia"/>
          <w:sz w:val="18"/>
          <w:szCs w:val="32"/>
        </w:rPr>
        <w:t>日</w:t>
      </w:r>
    </w:p>
    <w:p>
      <w:pPr>
        <w:adjustRightInd w:val="0"/>
        <w:snapToGrid w:val="0"/>
        <w:spacing w:line="276" w:lineRule="auto"/>
        <w:ind w:firstLine="360" w:firstLineChars="200"/>
        <w:rPr>
          <w:snapToGrid w:val="0"/>
          <w:sz w:val="18"/>
          <w:szCs w:val="18"/>
        </w:rPr>
      </w:pPr>
    </w:p>
    <w:p>
      <w:pPr>
        <w:adjustRightInd w:val="0"/>
        <w:snapToGrid w:val="0"/>
        <w:rPr>
          <w:rFonts w:ascii="宋体" w:hAnsi="宋体" w:eastAsia="宋体" w:cs="宋体"/>
          <w:snapToGrid w:val="0"/>
          <w:sz w:val="18"/>
          <w:szCs w:val="18"/>
        </w:rPr>
      </w:pPr>
      <w:r>
        <w:rPr>
          <w:rFonts w:hint="eastAsia" w:ascii="宋体" w:hAnsi="宋体" w:eastAsia="宋体" w:cs="宋体"/>
          <w:snapToGrid w:val="0"/>
          <w:sz w:val="18"/>
          <w:szCs w:val="18"/>
        </w:rPr>
        <w:t>说明：主要平衡关系</w:t>
      </w:r>
    </w:p>
    <w:p>
      <w:pPr>
        <w:adjustRightInd w:val="0"/>
        <w:snapToGrid w:val="0"/>
        <w:spacing w:line="276" w:lineRule="auto"/>
        <w:ind w:firstLine="360" w:firstLineChars="200"/>
        <w:rPr>
          <w:rFonts w:ascii="宋体" w:hAnsi="宋体" w:eastAsia="宋体" w:cs="宋体"/>
          <w:snapToGrid w:val="0"/>
          <w:sz w:val="18"/>
          <w:szCs w:val="18"/>
        </w:rPr>
      </w:pPr>
      <w:r>
        <w:rPr>
          <w:rFonts w:ascii="宋体" w:hAnsi="宋体" w:eastAsia="宋体" w:cs="宋体"/>
          <w:snapToGrid w:val="0"/>
          <w:sz w:val="18"/>
          <w:szCs w:val="18"/>
        </w:rPr>
        <w:t>KR110</w:t>
      </w:r>
      <w:r>
        <w:rPr>
          <w:rFonts w:hint="eastAsia" w:ascii="宋体" w:hAnsi="宋体" w:eastAsia="宋体" w:cs="宋体"/>
          <w:snapToGrid w:val="0"/>
          <w:sz w:val="18"/>
          <w:szCs w:val="18"/>
        </w:rPr>
        <w:t>≤</w:t>
      </w:r>
      <w:r>
        <w:rPr>
          <w:rFonts w:ascii="宋体" w:hAnsi="宋体" w:eastAsia="宋体" w:cs="宋体"/>
          <w:snapToGrid w:val="0"/>
          <w:sz w:val="18"/>
          <w:szCs w:val="18"/>
        </w:rPr>
        <w:t>KR100</w:t>
      </w:r>
      <w:r>
        <w:rPr>
          <w:rFonts w:hint="eastAsia" w:ascii="宋体" w:hAnsi="宋体" w:eastAsia="宋体" w:cs="宋体"/>
          <w:snapToGrid w:val="0"/>
          <w:sz w:val="18"/>
          <w:szCs w:val="18"/>
        </w:rPr>
        <w:t>，</w:t>
      </w:r>
      <w:r>
        <w:rPr>
          <w:rFonts w:ascii="宋体" w:hAnsi="宋体" w:eastAsia="宋体" w:cs="宋体"/>
          <w:snapToGrid w:val="0"/>
          <w:sz w:val="18"/>
          <w:szCs w:val="18"/>
        </w:rPr>
        <w:t>KR120</w:t>
      </w:r>
      <w:r>
        <w:rPr>
          <w:rFonts w:hint="eastAsia" w:ascii="宋体" w:hAnsi="宋体" w:eastAsia="宋体" w:cs="宋体"/>
          <w:snapToGrid w:val="0"/>
          <w:sz w:val="18"/>
          <w:szCs w:val="18"/>
        </w:rPr>
        <w:t>≤</w:t>
      </w:r>
      <w:r>
        <w:rPr>
          <w:rFonts w:ascii="宋体" w:hAnsi="宋体" w:eastAsia="宋体" w:cs="宋体"/>
          <w:snapToGrid w:val="0"/>
          <w:sz w:val="18"/>
          <w:szCs w:val="18"/>
        </w:rPr>
        <w:t>KR100</w:t>
      </w:r>
      <w:r>
        <w:rPr>
          <w:rFonts w:hint="eastAsia" w:ascii="宋体" w:hAnsi="宋体" w:eastAsia="宋体" w:cs="宋体"/>
          <w:snapToGrid w:val="0"/>
          <w:sz w:val="18"/>
          <w:szCs w:val="18"/>
        </w:rPr>
        <w:t>，</w:t>
      </w:r>
      <w:r>
        <w:rPr>
          <w:rFonts w:ascii="宋体" w:hAnsi="宋体" w:eastAsia="宋体" w:cs="宋体"/>
          <w:snapToGrid w:val="0"/>
          <w:sz w:val="18"/>
          <w:szCs w:val="18"/>
        </w:rPr>
        <w:t>KR130</w:t>
      </w:r>
      <w:r>
        <w:rPr>
          <w:rFonts w:hint="eastAsia" w:ascii="宋体" w:hAnsi="宋体" w:eastAsia="宋体" w:cs="宋体"/>
          <w:snapToGrid w:val="0"/>
          <w:sz w:val="18"/>
          <w:szCs w:val="18"/>
        </w:rPr>
        <w:t>≤</w:t>
      </w:r>
      <w:r>
        <w:rPr>
          <w:rFonts w:ascii="宋体" w:hAnsi="宋体" w:eastAsia="宋体" w:cs="宋体"/>
          <w:snapToGrid w:val="0"/>
          <w:sz w:val="18"/>
          <w:szCs w:val="18"/>
        </w:rPr>
        <w:t>KR100</w:t>
      </w:r>
      <w:r>
        <w:rPr>
          <w:rFonts w:hint="eastAsia" w:ascii="宋体" w:hAnsi="宋体" w:eastAsia="宋体" w:cs="宋体"/>
          <w:snapToGrid w:val="0"/>
          <w:sz w:val="18"/>
          <w:szCs w:val="18"/>
        </w:rPr>
        <w:t>，</w:t>
      </w:r>
      <w:r>
        <w:rPr>
          <w:rFonts w:ascii="宋体" w:hAnsi="宋体" w:eastAsia="宋体" w:cs="宋体"/>
          <w:snapToGrid w:val="0"/>
          <w:sz w:val="18"/>
          <w:szCs w:val="18"/>
        </w:rPr>
        <w:t>KR140</w:t>
      </w:r>
      <w:r>
        <w:rPr>
          <w:rFonts w:hint="eastAsia" w:ascii="宋体" w:hAnsi="宋体" w:eastAsia="宋体" w:cs="宋体"/>
          <w:snapToGrid w:val="0"/>
          <w:sz w:val="18"/>
          <w:szCs w:val="18"/>
        </w:rPr>
        <w:t>≤</w:t>
      </w:r>
      <w:r>
        <w:rPr>
          <w:rFonts w:ascii="宋体" w:hAnsi="宋体" w:eastAsia="宋体" w:cs="宋体"/>
          <w:snapToGrid w:val="0"/>
          <w:sz w:val="18"/>
          <w:szCs w:val="18"/>
        </w:rPr>
        <w:t>KR100</w:t>
      </w:r>
      <w:r>
        <w:rPr>
          <w:rFonts w:hint="eastAsia" w:ascii="宋体" w:hAnsi="宋体" w:eastAsia="宋体" w:cs="宋体"/>
          <w:snapToGrid w:val="0"/>
          <w:sz w:val="18"/>
          <w:szCs w:val="18"/>
        </w:rPr>
        <w:t>，</w:t>
      </w:r>
      <w:r>
        <w:rPr>
          <w:rFonts w:ascii="宋体" w:hAnsi="宋体" w:eastAsia="宋体" w:cs="宋体"/>
          <w:snapToGrid w:val="0"/>
          <w:sz w:val="18"/>
          <w:szCs w:val="18"/>
        </w:rPr>
        <w:t>KR150</w:t>
      </w:r>
      <w:r>
        <w:rPr>
          <w:rFonts w:hint="eastAsia" w:ascii="宋体" w:hAnsi="宋体" w:eastAsia="宋体" w:cs="宋体"/>
          <w:snapToGrid w:val="0"/>
          <w:sz w:val="18"/>
          <w:szCs w:val="18"/>
        </w:rPr>
        <w:t>≤</w:t>
      </w:r>
      <w:r>
        <w:rPr>
          <w:rFonts w:ascii="宋体" w:hAnsi="宋体" w:eastAsia="宋体" w:cs="宋体"/>
          <w:snapToGrid w:val="0"/>
          <w:sz w:val="18"/>
          <w:szCs w:val="18"/>
        </w:rPr>
        <w:t>KR100</w:t>
      </w:r>
      <w:r>
        <w:rPr>
          <w:rFonts w:hint="eastAsia" w:ascii="宋体" w:hAnsi="宋体" w:eastAsia="宋体" w:cs="宋体"/>
          <w:snapToGrid w:val="0"/>
          <w:sz w:val="18"/>
          <w:szCs w:val="18"/>
        </w:rPr>
        <w:t>，</w:t>
      </w:r>
      <w:r>
        <w:rPr>
          <w:rFonts w:ascii="宋体" w:hAnsi="宋体" w:eastAsia="宋体" w:cs="宋体"/>
          <w:snapToGrid w:val="0"/>
          <w:sz w:val="18"/>
          <w:szCs w:val="18"/>
        </w:rPr>
        <w:t>KR160</w:t>
      </w:r>
      <w:r>
        <w:rPr>
          <w:rFonts w:hint="eastAsia" w:ascii="宋体" w:hAnsi="宋体" w:eastAsia="宋体" w:cs="宋体"/>
          <w:snapToGrid w:val="0"/>
          <w:sz w:val="18"/>
          <w:szCs w:val="18"/>
        </w:rPr>
        <w:t>≤</w:t>
      </w:r>
      <w:r>
        <w:rPr>
          <w:rFonts w:ascii="宋体" w:hAnsi="宋体" w:eastAsia="宋体" w:cs="宋体"/>
          <w:snapToGrid w:val="0"/>
          <w:sz w:val="18"/>
          <w:szCs w:val="18"/>
        </w:rPr>
        <w:t>KR100</w:t>
      </w:r>
      <w:r>
        <w:rPr>
          <w:rFonts w:hint="eastAsia" w:ascii="宋体" w:hAnsi="宋体" w:eastAsia="宋体" w:cs="宋体"/>
          <w:snapToGrid w:val="0"/>
          <w:sz w:val="18"/>
          <w:szCs w:val="18"/>
        </w:rPr>
        <w:t>。</w:t>
      </w:r>
    </w:p>
    <w:p>
      <w:pPr>
        <w:adjustRightInd w:val="0"/>
        <w:snapToGrid w:val="0"/>
        <w:spacing w:line="276" w:lineRule="auto"/>
        <w:ind w:firstLine="360" w:firstLineChars="200"/>
        <w:rPr>
          <w:rFonts w:ascii="宋体" w:hAnsi="宋体" w:eastAsia="宋体" w:cs="宋体"/>
          <w:snapToGrid w:val="0"/>
          <w:sz w:val="18"/>
          <w:szCs w:val="18"/>
        </w:rPr>
      </w:pPr>
      <w:r>
        <w:rPr>
          <w:rFonts w:ascii="宋体" w:hAnsi="宋体" w:eastAsia="宋体" w:cs="宋体"/>
          <w:snapToGrid w:val="0"/>
          <w:sz w:val="18"/>
          <w:szCs w:val="18"/>
        </w:rPr>
        <w:t>KR210</w:t>
      </w:r>
      <w:r>
        <w:rPr>
          <w:rFonts w:hint="eastAsia" w:ascii="宋体" w:hAnsi="宋体" w:eastAsia="宋体" w:cs="宋体"/>
          <w:snapToGrid w:val="0"/>
          <w:sz w:val="18"/>
          <w:szCs w:val="18"/>
        </w:rPr>
        <w:t>≤</w:t>
      </w:r>
      <w:r>
        <w:rPr>
          <w:rFonts w:ascii="宋体" w:hAnsi="宋体" w:eastAsia="宋体" w:cs="宋体"/>
          <w:snapToGrid w:val="0"/>
          <w:sz w:val="18"/>
          <w:szCs w:val="18"/>
        </w:rPr>
        <w:t>KR200</w:t>
      </w:r>
      <w:r>
        <w:rPr>
          <w:rFonts w:hint="eastAsia" w:ascii="宋体" w:hAnsi="宋体" w:eastAsia="宋体" w:cs="宋体"/>
          <w:snapToGrid w:val="0"/>
          <w:sz w:val="18"/>
          <w:szCs w:val="18"/>
        </w:rPr>
        <w:t>，</w:t>
      </w:r>
      <w:r>
        <w:rPr>
          <w:rFonts w:ascii="宋体" w:hAnsi="宋体" w:eastAsia="宋体" w:cs="宋体"/>
          <w:snapToGrid w:val="0"/>
          <w:sz w:val="18"/>
          <w:szCs w:val="18"/>
        </w:rPr>
        <w:t>KR220</w:t>
      </w:r>
      <w:r>
        <w:rPr>
          <w:rFonts w:hint="eastAsia" w:ascii="宋体" w:hAnsi="宋体" w:eastAsia="宋体" w:cs="宋体"/>
          <w:snapToGrid w:val="0"/>
          <w:sz w:val="18"/>
          <w:szCs w:val="18"/>
        </w:rPr>
        <w:t>≤</w:t>
      </w:r>
      <w:r>
        <w:rPr>
          <w:rFonts w:ascii="宋体" w:hAnsi="宋体" w:eastAsia="宋体" w:cs="宋体"/>
          <w:snapToGrid w:val="0"/>
          <w:sz w:val="18"/>
          <w:szCs w:val="18"/>
        </w:rPr>
        <w:t>KR200</w:t>
      </w:r>
      <w:r>
        <w:rPr>
          <w:rFonts w:hint="eastAsia" w:ascii="宋体" w:hAnsi="宋体" w:eastAsia="宋体" w:cs="宋体"/>
          <w:snapToGrid w:val="0"/>
          <w:sz w:val="18"/>
          <w:szCs w:val="18"/>
        </w:rPr>
        <w:t>，</w:t>
      </w:r>
      <w:r>
        <w:rPr>
          <w:rFonts w:ascii="宋体" w:hAnsi="宋体" w:eastAsia="宋体" w:cs="宋体"/>
          <w:snapToGrid w:val="0"/>
          <w:sz w:val="18"/>
          <w:szCs w:val="18"/>
        </w:rPr>
        <w:t>KR230</w:t>
      </w:r>
      <w:r>
        <w:rPr>
          <w:rFonts w:hint="eastAsia" w:ascii="宋体" w:hAnsi="宋体" w:eastAsia="宋体" w:cs="宋体"/>
          <w:snapToGrid w:val="0"/>
          <w:sz w:val="18"/>
          <w:szCs w:val="18"/>
        </w:rPr>
        <w:t>≤</w:t>
      </w:r>
      <w:r>
        <w:rPr>
          <w:rFonts w:ascii="宋体" w:hAnsi="宋体" w:eastAsia="宋体" w:cs="宋体"/>
          <w:snapToGrid w:val="0"/>
          <w:sz w:val="18"/>
          <w:szCs w:val="18"/>
        </w:rPr>
        <w:t>KR200</w:t>
      </w:r>
      <w:r>
        <w:rPr>
          <w:rFonts w:hint="eastAsia" w:ascii="宋体" w:hAnsi="宋体" w:eastAsia="宋体" w:cs="宋体"/>
          <w:snapToGrid w:val="0"/>
          <w:sz w:val="18"/>
          <w:szCs w:val="18"/>
        </w:rPr>
        <w:t>，</w:t>
      </w:r>
      <w:r>
        <w:rPr>
          <w:rFonts w:ascii="宋体" w:hAnsi="宋体" w:eastAsia="宋体" w:cs="宋体"/>
          <w:snapToGrid w:val="0"/>
          <w:sz w:val="18"/>
          <w:szCs w:val="18"/>
        </w:rPr>
        <w:t>KR240</w:t>
      </w:r>
      <w:r>
        <w:rPr>
          <w:rFonts w:hint="eastAsia" w:ascii="宋体" w:hAnsi="宋体" w:eastAsia="宋体" w:cs="宋体"/>
          <w:snapToGrid w:val="0"/>
          <w:sz w:val="18"/>
          <w:szCs w:val="18"/>
        </w:rPr>
        <w:t>≤</w:t>
      </w:r>
      <w:r>
        <w:rPr>
          <w:rFonts w:ascii="宋体" w:hAnsi="宋体" w:eastAsia="宋体" w:cs="宋体"/>
          <w:snapToGrid w:val="0"/>
          <w:sz w:val="18"/>
          <w:szCs w:val="18"/>
        </w:rPr>
        <w:t>KR200</w:t>
      </w:r>
      <w:r>
        <w:rPr>
          <w:rFonts w:hint="eastAsia" w:ascii="宋体" w:hAnsi="宋体" w:eastAsia="宋体" w:cs="宋体"/>
          <w:snapToGrid w:val="0"/>
          <w:sz w:val="18"/>
          <w:szCs w:val="18"/>
        </w:rPr>
        <w:t>。</w:t>
      </w:r>
    </w:p>
    <w:p>
      <w:pPr>
        <w:pStyle w:val="3"/>
        <w:spacing w:line="240" w:lineRule="atLeast"/>
        <w:ind w:firstLine="0" w:firstLineChars="0"/>
        <w:jc w:val="center"/>
        <w:rPr>
          <w:rFonts w:eastAsia="仿宋_GB2312"/>
          <w:sz w:val="15"/>
          <w:szCs w:val="15"/>
        </w:rPr>
      </w:pPr>
    </w:p>
    <w:p>
      <w:pPr>
        <w:pStyle w:val="3"/>
        <w:spacing w:line="400" w:lineRule="exact"/>
        <w:ind w:firstLine="0" w:firstLineChars="0"/>
        <w:jc w:val="center"/>
        <w:rPr>
          <w:sz w:val="15"/>
          <w:szCs w:val="15"/>
        </w:rPr>
      </w:pPr>
      <w:r>
        <w:rPr>
          <w:rFonts w:ascii="仿宋" w:hAnsi="仿宋" w:eastAsia="仿宋" w:cs="宋体"/>
          <w:b/>
          <w:bCs/>
        </w:rPr>
        <w:br w:type="page"/>
      </w:r>
      <w:bookmarkStart w:id="11" w:name="_Toc90020006"/>
      <w:r>
        <w:rPr>
          <w:rFonts w:hint="eastAsia" w:ascii="仿宋_GB2312" w:hAnsi="仿宋_GB2312" w:eastAsia="仿宋_GB2312" w:cs="仿宋_GB2312"/>
          <w:sz w:val="30"/>
          <w:szCs w:val="30"/>
        </w:rPr>
        <w:t>（三）科普场地</w:t>
      </w:r>
      <w:bookmarkEnd w:id="11"/>
    </w:p>
    <w:tbl>
      <w:tblPr>
        <w:tblStyle w:val="10"/>
        <w:tblW w:w="8504" w:type="dxa"/>
        <w:jc w:val="center"/>
        <w:tblLayout w:type="fixed"/>
        <w:tblCellMar>
          <w:top w:w="0" w:type="dxa"/>
          <w:left w:w="108" w:type="dxa"/>
          <w:bottom w:w="0" w:type="dxa"/>
          <w:right w:w="108" w:type="dxa"/>
        </w:tblCellMar>
      </w:tblPr>
      <w:tblGrid>
        <w:gridCol w:w="10"/>
        <w:gridCol w:w="4334"/>
        <w:gridCol w:w="989"/>
        <w:gridCol w:w="700"/>
        <w:gridCol w:w="794"/>
        <w:gridCol w:w="527"/>
        <w:gridCol w:w="1126"/>
        <w:gridCol w:w="24"/>
      </w:tblGrid>
      <w:tr>
        <w:tblPrEx>
          <w:tblCellMar>
            <w:top w:w="0" w:type="dxa"/>
            <w:left w:w="108" w:type="dxa"/>
            <w:bottom w:w="0" w:type="dxa"/>
            <w:right w:w="108" w:type="dxa"/>
          </w:tblCellMar>
        </w:tblPrEx>
        <w:trPr>
          <w:gridBefore w:val="1"/>
          <w:wBefore w:w="10" w:type="dxa"/>
          <w:trHeight w:val="92" w:hRule="atLeast"/>
          <w:jc w:val="center"/>
        </w:trPr>
        <w:tc>
          <w:tcPr>
            <w:tcW w:w="6832" w:type="dxa"/>
            <w:gridSpan w:val="3"/>
          </w:tcPr>
          <w:p>
            <w:pPr>
              <w:adjustRightInd w:val="0"/>
              <w:snapToGrid w:val="0"/>
              <w:spacing w:line="220" w:lineRule="exact"/>
              <w:rPr>
                <w:rFonts w:ascii="宋体" w:hAnsi="宋体" w:eastAsia="宋体" w:cs="宋体"/>
                <w:sz w:val="18"/>
                <w:szCs w:val="18"/>
              </w:rPr>
            </w:pPr>
          </w:p>
        </w:tc>
        <w:tc>
          <w:tcPr>
            <w:tcW w:w="893" w:type="dxa"/>
            <w:tcMar>
              <w:left w:w="0" w:type="dxa"/>
              <w:right w:w="0" w:type="dxa"/>
            </w:tcMar>
            <w:vAlign w:val="center"/>
          </w:tcPr>
          <w:p>
            <w:pPr>
              <w:adjustRightInd w:val="0"/>
              <w:snapToGrid w:val="0"/>
              <w:spacing w:line="220" w:lineRule="exact"/>
              <w:jc w:val="right"/>
              <w:rPr>
                <w:rFonts w:ascii="宋体" w:hAnsi="宋体" w:eastAsia="宋体" w:cs="宋体"/>
                <w:sz w:val="18"/>
                <w:szCs w:val="18"/>
              </w:rPr>
            </w:pPr>
            <w:r>
              <w:rPr>
                <w:rFonts w:hint="eastAsia" w:ascii="宋体" w:hAnsi="宋体" w:eastAsia="宋体" w:cs="宋体"/>
                <w:sz w:val="18"/>
                <w:szCs w:val="18"/>
              </w:rPr>
              <w:t>表</w:t>
            </w:r>
            <w:r>
              <w:rPr>
                <w:rFonts w:ascii="宋体" w:hAnsi="宋体" w:eastAsia="宋体" w:cs="宋体"/>
                <w:sz w:val="18"/>
                <w:szCs w:val="18"/>
              </w:rPr>
              <w:t xml:space="preserve">    </w:t>
            </w:r>
            <w:r>
              <w:rPr>
                <w:rFonts w:hint="eastAsia" w:ascii="宋体" w:hAnsi="宋体" w:eastAsia="宋体" w:cs="宋体"/>
                <w:sz w:val="18"/>
                <w:szCs w:val="18"/>
              </w:rPr>
              <w:t>号：</w:t>
            </w:r>
          </w:p>
        </w:tc>
        <w:tc>
          <w:tcPr>
            <w:tcW w:w="1882" w:type="dxa"/>
            <w:gridSpan w:val="3"/>
          </w:tcPr>
          <w:p>
            <w:pPr>
              <w:adjustRightInd w:val="0"/>
              <w:snapToGrid w:val="0"/>
              <w:spacing w:line="220" w:lineRule="exact"/>
              <w:jc w:val="left"/>
              <w:rPr>
                <w:rFonts w:ascii="宋体" w:hAnsi="宋体" w:eastAsia="宋体" w:cs="宋体"/>
                <w:sz w:val="18"/>
                <w:szCs w:val="18"/>
              </w:rPr>
            </w:pPr>
            <w:r>
              <w:rPr>
                <w:rFonts w:ascii="宋体" w:hAnsi="宋体" w:eastAsia="宋体" w:cs="宋体"/>
                <w:sz w:val="18"/>
                <w:szCs w:val="18"/>
              </w:rPr>
              <w:t>KP-002</w:t>
            </w:r>
          </w:p>
        </w:tc>
      </w:tr>
      <w:tr>
        <w:tblPrEx>
          <w:tblCellMar>
            <w:top w:w="0" w:type="dxa"/>
            <w:left w:w="108" w:type="dxa"/>
            <w:bottom w:w="0" w:type="dxa"/>
            <w:right w:w="108" w:type="dxa"/>
          </w:tblCellMar>
        </w:tblPrEx>
        <w:trPr>
          <w:gridBefore w:val="1"/>
          <w:wBefore w:w="10" w:type="dxa"/>
          <w:trHeight w:val="90" w:hRule="atLeast"/>
          <w:jc w:val="center"/>
        </w:trPr>
        <w:tc>
          <w:tcPr>
            <w:tcW w:w="6832" w:type="dxa"/>
            <w:gridSpan w:val="3"/>
          </w:tcPr>
          <w:p>
            <w:pPr>
              <w:adjustRightInd w:val="0"/>
              <w:snapToGrid w:val="0"/>
              <w:spacing w:line="220" w:lineRule="exact"/>
              <w:rPr>
                <w:rFonts w:ascii="宋体" w:hAnsi="宋体" w:eastAsia="宋体" w:cs="宋体"/>
                <w:sz w:val="18"/>
                <w:szCs w:val="18"/>
              </w:rPr>
            </w:pPr>
          </w:p>
        </w:tc>
        <w:tc>
          <w:tcPr>
            <w:tcW w:w="893" w:type="dxa"/>
            <w:tcMar>
              <w:left w:w="0" w:type="dxa"/>
              <w:right w:w="0" w:type="dxa"/>
            </w:tcMar>
            <w:vAlign w:val="center"/>
          </w:tcPr>
          <w:p>
            <w:pPr>
              <w:adjustRightInd w:val="0"/>
              <w:snapToGrid w:val="0"/>
              <w:spacing w:line="220" w:lineRule="exact"/>
              <w:jc w:val="right"/>
              <w:rPr>
                <w:rFonts w:ascii="宋体" w:hAnsi="宋体" w:eastAsia="宋体" w:cs="宋体"/>
                <w:sz w:val="18"/>
                <w:szCs w:val="18"/>
              </w:rPr>
            </w:pPr>
            <w:r>
              <w:rPr>
                <w:rFonts w:hint="eastAsia" w:ascii="宋体" w:hAnsi="宋体" w:eastAsia="宋体" w:cs="宋体"/>
                <w:sz w:val="18"/>
                <w:szCs w:val="18"/>
              </w:rPr>
              <w:t>制定机关：</w:t>
            </w:r>
          </w:p>
        </w:tc>
        <w:tc>
          <w:tcPr>
            <w:tcW w:w="1882" w:type="dxa"/>
            <w:gridSpan w:val="3"/>
            <w:vAlign w:val="center"/>
          </w:tcPr>
          <w:p>
            <w:pPr>
              <w:adjustRightInd w:val="0"/>
              <w:snapToGrid w:val="0"/>
              <w:spacing w:line="220" w:lineRule="exact"/>
              <w:jc w:val="left"/>
              <w:rPr>
                <w:rFonts w:ascii="宋体" w:hAnsi="宋体" w:eastAsia="宋体" w:cs="宋体"/>
                <w:sz w:val="18"/>
                <w:szCs w:val="18"/>
              </w:rPr>
            </w:pPr>
            <w:r>
              <w:rPr>
                <w:rFonts w:hint="eastAsia" w:ascii="宋体" w:hAnsi="宋体" w:eastAsia="宋体" w:cs="宋体"/>
                <w:sz w:val="18"/>
                <w:szCs w:val="18"/>
              </w:rPr>
              <w:t>科学技术部</w:t>
            </w:r>
          </w:p>
        </w:tc>
      </w:tr>
      <w:tr>
        <w:tblPrEx>
          <w:tblCellMar>
            <w:top w:w="0" w:type="dxa"/>
            <w:left w:w="108" w:type="dxa"/>
            <w:bottom w:w="0" w:type="dxa"/>
            <w:right w:w="108" w:type="dxa"/>
          </w:tblCellMar>
        </w:tblPrEx>
        <w:trPr>
          <w:gridBefore w:val="1"/>
          <w:wBefore w:w="10" w:type="dxa"/>
          <w:trHeight w:val="90" w:hRule="atLeast"/>
          <w:jc w:val="center"/>
        </w:trPr>
        <w:tc>
          <w:tcPr>
            <w:tcW w:w="6832" w:type="dxa"/>
            <w:gridSpan w:val="3"/>
            <w:vAlign w:val="center"/>
          </w:tcPr>
          <w:p>
            <w:pPr>
              <w:adjustRightInd w:val="0"/>
              <w:snapToGrid w:val="0"/>
              <w:spacing w:line="220" w:lineRule="exact"/>
              <w:rPr>
                <w:rFonts w:ascii="宋体" w:hAnsi="宋体" w:eastAsia="宋体" w:cs="宋体"/>
                <w:sz w:val="18"/>
                <w:szCs w:val="18"/>
              </w:rPr>
            </w:pPr>
            <w:r>
              <w:rPr>
                <w:rFonts w:hint="eastAsia" w:ascii="宋体" w:hAnsi="宋体" w:eastAsia="宋体" w:cs="宋体"/>
                <w:sz w:val="18"/>
                <w:szCs w:val="18"/>
              </w:rPr>
              <w:t>统一社会信用代码□□□□□□□□□□□□□□□□□□</w:t>
            </w:r>
          </w:p>
        </w:tc>
        <w:tc>
          <w:tcPr>
            <w:tcW w:w="893" w:type="dxa"/>
            <w:tcMar>
              <w:left w:w="0" w:type="dxa"/>
              <w:right w:w="0" w:type="dxa"/>
            </w:tcMar>
            <w:vAlign w:val="center"/>
          </w:tcPr>
          <w:p>
            <w:pPr>
              <w:adjustRightInd w:val="0"/>
              <w:snapToGrid w:val="0"/>
              <w:spacing w:line="220" w:lineRule="exact"/>
              <w:jc w:val="right"/>
              <w:rPr>
                <w:rFonts w:ascii="宋体" w:hAnsi="宋体" w:eastAsia="宋体" w:cs="宋体"/>
                <w:sz w:val="18"/>
                <w:szCs w:val="18"/>
              </w:rPr>
            </w:pPr>
            <w:r>
              <w:rPr>
                <w:rFonts w:hint="eastAsia" w:ascii="宋体" w:hAnsi="宋体" w:eastAsia="宋体" w:cs="宋体"/>
                <w:sz w:val="18"/>
                <w:szCs w:val="18"/>
              </w:rPr>
              <w:t>批准机关：</w:t>
            </w:r>
          </w:p>
        </w:tc>
        <w:tc>
          <w:tcPr>
            <w:tcW w:w="1882" w:type="dxa"/>
            <w:gridSpan w:val="3"/>
            <w:vAlign w:val="center"/>
          </w:tcPr>
          <w:p>
            <w:pPr>
              <w:adjustRightInd w:val="0"/>
              <w:snapToGrid w:val="0"/>
              <w:spacing w:line="220" w:lineRule="exact"/>
              <w:jc w:val="left"/>
              <w:rPr>
                <w:rFonts w:ascii="宋体" w:hAnsi="宋体" w:eastAsia="宋体" w:cs="宋体"/>
                <w:sz w:val="18"/>
                <w:szCs w:val="18"/>
              </w:rPr>
            </w:pPr>
            <w:r>
              <w:rPr>
                <w:rFonts w:hint="eastAsia" w:ascii="宋体" w:hAnsi="宋体" w:eastAsia="宋体" w:cs="宋体"/>
                <w:sz w:val="18"/>
                <w:szCs w:val="18"/>
              </w:rPr>
              <w:t>国家统计局</w:t>
            </w:r>
          </w:p>
        </w:tc>
      </w:tr>
      <w:tr>
        <w:tblPrEx>
          <w:tblCellMar>
            <w:top w:w="0" w:type="dxa"/>
            <w:left w:w="108" w:type="dxa"/>
            <w:bottom w:w="0" w:type="dxa"/>
            <w:right w:w="108" w:type="dxa"/>
          </w:tblCellMar>
        </w:tblPrEx>
        <w:trPr>
          <w:gridBefore w:val="1"/>
          <w:wBefore w:w="10" w:type="dxa"/>
          <w:trHeight w:val="90" w:hRule="atLeast"/>
          <w:jc w:val="center"/>
        </w:trPr>
        <w:tc>
          <w:tcPr>
            <w:tcW w:w="6832" w:type="dxa"/>
            <w:gridSpan w:val="3"/>
            <w:vAlign w:val="center"/>
          </w:tcPr>
          <w:p>
            <w:pPr>
              <w:adjustRightInd w:val="0"/>
              <w:snapToGrid w:val="0"/>
              <w:spacing w:line="220" w:lineRule="exact"/>
              <w:rPr>
                <w:rFonts w:ascii="宋体" w:hAnsi="宋体" w:eastAsia="宋体" w:cs="宋体"/>
                <w:sz w:val="18"/>
                <w:szCs w:val="18"/>
              </w:rPr>
            </w:pPr>
            <w:r>
              <w:rPr>
                <w:rFonts w:hint="eastAsia" w:ascii="宋体" w:hAnsi="宋体" w:eastAsia="宋体" w:cs="宋体"/>
                <w:sz w:val="18"/>
                <w:szCs w:val="18"/>
              </w:rPr>
              <w:t>尚未领取统一社会信用代码的填写原组织机构代码号□□□□□□□□－□</w:t>
            </w:r>
          </w:p>
        </w:tc>
        <w:tc>
          <w:tcPr>
            <w:tcW w:w="893" w:type="dxa"/>
            <w:tcMar>
              <w:left w:w="0" w:type="dxa"/>
              <w:right w:w="0" w:type="dxa"/>
            </w:tcMar>
            <w:vAlign w:val="center"/>
          </w:tcPr>
          <w:p>
            <w:pPr>
              <w:tabs>
                <w:tab w:val="left" w:pos="730"/>
              </w:tabs>
              <w:kinsoku w:val="0"/>
              <w:overflowPunct w:val="0"/>
              <w:autoSpaceDE w:val="0"/>
              <w:autoSpaceDN w:val="0"/>
              <w:adjustRightInd w:val="0"/>
              <w:snapToGrid w:val="0"/>
              <w:spacing w:line="220" w:lineRule="exact"/>
              <w:jc w:val="right"/>
              <w:rPr>
                <w:rFonts w:ascii="宋体" w:hAnsi="宋体" w:eastAsia="宋体" w:cs="宋体"/>
                <w:kern w:val="0"/>
                <w:sz w:val="18"/>
                <w:szCs w:val="18"/>
              </w:rPr>
            </w:pPr>
            <w:r>
              <w:rPr>
                <w:rFonts w:hint="eastAsia" w:ascii="宋体" w:hAnsi="宋体" w:eastAsia="宋体" w:cs="宋体"/>
                <w:kern w:val="0"/>
                <w:sz w:val="18"/>
                <w:szCs w:val="18"/>
              </w:rPr>
              <w:t>批准文号：</w:t>
            </w:r>
            <w:r>
              <w:rPr>
                <w:rFonts w:ascii="宋体" w:hAnsi="宋体" w:eastAsia="宋体" w:cs="宋体"/>
                <w:spacing w:val="-23"/>
                <w:kern w:val="0"/>
                <w:sz w:val="18"/>
                <w:szCs w:val="18"/>
              </w:rPr>
              <w:t xml:space="preserve"> </w:t>
            </w:r>
          </w:p>
        </w:tc>
        <w:tc>
          <w:tcPr>
            <w:tcW w:w="1882" w:type="dxa"/>
            <w:gridSpan w:val="3"/>
            <w:vAlign w:val="center"/>
          </w:tcPr>
          <w:p>
            <w:pPr>
              <w:adjustRightInd w:val="0"/>
              <w:snapToGrid w:val="0"/>
              <w:spacing w:line="220" w:lineRule="exact"/>
              <w:jc w:val="left"/>
              <w:rPr>
                <w:rFonts w:ascii="宋体" w:hAnsi="宋体" w:eastAsia="宋体" w:cs="宋体"/>
                <w:sz w:val="18"/>
                <w:szCs w:val="18"/>
              </w:rPr>
            </w:pPr>
            <w:r>
              <w:rPr>
                <w:rFonts w:hint="eastAsia" w:ascii="宋体" w:hAnsi="宋体" w:eastAsia="宋体" w:cs="宋体"/>
                <w:sz w:val="18"/>
                <w:szCs w:val="18"/>
              </w:rPr>
              <w:t>国统</w:t>
            </w:r>
            <w:r>
              <w:rPr>
                <w:rFonts w:hint="eastAsia" w:ascii="宋体" w:hAnsi="宋体" w:eastAsia="宋体" w:cs="宋体"/>
                <w:spacing w:val="-30"/>
                <w:kern w:val="0"/>
                <w:sz w:val="18"/>
                <w:szCs w:val="18"/>
              </w:rPr>
              <w:t>制</w:t>
            </w:r>
            <w:r>
              <w:rPr>
                <w:rFonts w:hint="eastAsia" w:ascii="宋体" w:hAnsi="宋体" w:eastAsia="宋体" w:cs="宋体"/>
                <w:sz w:val="18"/>
                <w:szCs w:val="18"/>
              </w:rPr>
              <w:t>〔</w:t>
            </w:r>
            <w:r>
              <w:rPr>
                <w:rFonts w:ascii="宋体" w:hAnsi="宋体" w:eastAsia="宋体" w:cs="宋体"/>
                <w:sz w:val="18"/>
                <w:szCs w:val="18"/>
              </w:rPr>
              <w:t>2022</w:t>
            </w:r>
            <w:r>
              <w:rPr>
                <w:rFonts w:hint="eastAsia" w:ascii="宋体" w:hAnsi="宋体" w:eastAsia="宋体" w:cs="宋体"/>
                <w:spacing w:val="-30"/>
                <w:kern w:val="0"/>
                <w:sz w:val="18"/>
                <w:szCs w:val="18"/>
              </w:rPr>
              <w:t>〕</w:t>
            </w:r>
            <w:r>
              <w:rPr>
                <w:rFonts w:ascii="宋体" w:hAnsi="宋体" w:eastAsia="宋体" w:cs="宋体"/>
                <w:sz w:val="18"/>
                <w:szCs w:val="18"/>
              </w:rPr>
              <w:t>11</w:t>
            </w:r>
            <w:r>
              <w:rPr>
                <w:rFonts w:hint="eastAsia" w:ascii="宋体" w:hAnsi="宋体" w:eastAsia="宋体" w:cs="宋体"/>
                <w:sz w:val="18"/>
                <w:szCs w:val="18"/>
              </w:rPr>
              <w:t>号</w:t>
            </w:r>
          </w:p>
        </w:tc>
      </w:tr>
      <w:tr>
        <w:tblPrEx>
          <w:tblCellMar>
            <w:top w:w="0" w:type="dxa"/>
            <w:left w:w="108" w:type="dxa"/>
            <w:bottom w:w="0" w:type="dxa"/>
            <w:right w:w="108" w:type="dxa"/>
          </w:tblCellMar>
        </w:tblPrEx>
        <w:trPr>
          <w:gridBefore w:val="1"/>
          <w:wBefore w:w="10" w:type="dxa"/>
          <w:trHeight w:val="90" w:hRule="atLeast"/>
          <w:jc w:val="center"/>
        </w:trPr>
        <w:tc>
          <w:tcPr>
            <w:tcW w:w="4957" w:type="dxa"/>
            <w:vAlign w:val="center"/>
          </w:tcPr>
          <w:p>
            <w:pPr>
              <w:adjustRightInd w:val="0"/>
              <w:snapToGrid w:val="0"/>
              <w:spacing w:line="220" w:lineRule="exact"/>
              <w:rPr>
                <w:rFonts w:ascii="宋体" w:hAnsi="宋体" w:eastAsia="宋体" w:cs="宋体"/>
                <w:sz w:val="18"/>
                <w:szCs w:val="18"/>
              </w:rPr>
            </w:pPr>
            <w:r>
              <w:rPr>
                <w:rFonts w:hint="eastAsia" w:ascii="宋体" w:hAnsi="宋体" w:eastAsia="宋体" w:cs="宋体"/>
                <w:sz w:val="18"/>
                <w:szCs w:val="18"/>
              </w:rPr>
              <w:t>单位详细名称：</w:t>
            </w:r>
          </w:p>
        </w:tc>
        <w:tc>
          <w:tcPr>
            <w:tcW w:w="1104" w:type="dxa"/>
            <w:vAlign w:val="center"/>
          </w:tcPr>
          <w:p>
            <w:pPr>
              <w:adjustRightInd w:val="0"/>
              <w:snapToGrid w:val="0"/>
              <w:spacing w:line="220" w:lineRule="exact"/>
              <w:jc w:val="center"/>
              <w:rPr>
                <w:rFonts w:ascii="宋体" w:hAnsi="宋体" w:eastAsia="宋体" w:cs="宋体"/>
                <w:sz w:val="18"/>
                <w:szCs w:val="18"/>
              </w:rPr>
            </w:pPr>
            <w:r>
              <w:rPr>
                <w:rFonts w:hint="eastAsia" w:ascii="宋体" w:hAnsi="宋体" w:eastAsia="宋体" w:cs="宋体"/>
                <w:sz w:val="18"/>
                <w:szCs w:val="18"/>
              </w:rPr>
              <w:t>２０</w:t>
            </w:r>
            <w:r>
              <w:rPr>
                <w:rFonts w:ascii="宋体" w:hAnsi="宋体" w:eastAsia="宋体" w:cs="宋体"/>
                <w:bCs/>
                <w:sz w:val="18"/>
                <w:szCs w:val="18"/>
              </w:rPr>
              <w:t xml:space="preserve">  </w:t>
            </w:r>
            <w:r>
              <w:rPr>
                <w:rFonts w:hint="eastAsia" w:ascii="宋体" w:hAnsi="宋体" w:eastAsia="宋体" w:cs="宋体"/>
                <w:sz w:val="18"/>
                <w:szCs w:val="18"/>
              </w:rPr>
              <w:t>年</w:t>
            </w:r>
          </w:p>
        </w:tc>
        <w:tc>
          <w:tcPr>
            <w:tcW w:w="771" w:type="dxa"/>
          </w:tcPr>
          <w:p>
            <w:pPr>
              <w:adjustRightInd w:val="0"/>
              <w:snapToGrid w:val="0"/>
              <w:spacing w:line="220" w:lineRule="exact"/>
              <w:rPr>
                <w:rFonts w:ascii="宋体" w:hAnsi="宋体" w:eastAsia="宋体" w:cs="宋体"/>
                <w:sz w:val="18"/>
                <w:szCs w:val="18"/>
              </w:rPr>
            </w:pPr>
          </w:p>
        </w:tc>
        <w:tc>
          <w:tcPr>
            <w:tcW w:w="893" w:type="dxa"/>
            <w:tcMar>
              <w:left w:w="0" w:type="dxa"/>
              <w:right w:w="0" w:type="dxa"/>
            </w:tcMar>
            <w:vAlign w:val="center"/>
          </w:tcPr>
          <w:p>
            <w:pPr>
              <w:adjustRightInd w:val="0"/>
              <w:snapToGrid w:val="0"/>
              <w:spacing w:line="220" w:lineRule="exact"/>
              <w:jc w:val="right"/>
              <w:rPr>
                <w:rFonts w:ascii="宋体" w:hAnsi="宋体" w:eastAsia="宋体" w:cs="宋体"/>
                <w:sz w:val="18"/>
                <w:szCs w:val="18"/>
              </w:rPr>
            </w:pPr>
            <w:r>
              <w:rPr>
                <w:rFonts w:hint="eastAsia" w:ascii="宋体" w:hAnsi="宋体" w:eastAsia="宋体" w:cs="宋体"/>
                <w:sz w:val="18"/>
                <w:szCs w:val="18"/>
              </w:rPr>
              <w:t>有效期至：</w:t>
            </w:r>
          </w:p>
        </w:tc>
        <w:tc>
          <w:tcPr>
            <w:tcW w:w="1882" w:type="dxa"/>
            <w:gridSpan w:val="3"/>
            <w:vAlign w:val="center"/>
          </w:tcPr>
          <w:p>
            <w:pPr>
              <w:adjustRightInd w:val="0"/>
              <w:snapToGrid w:val="0"/>
              <w:spacing w:line="220" w:lineRule="exact"/>
              <w:jc w:val="left"/>
              <w:rPr>
                <w:rFonts w:ascii="宋体" w:hAnsi="宋体" w:eastAsia="宋体" w:cs="宋体"/>
                <w:sz w:val="18"/>
                <w:szCs w:val="18"/>
              </w:rPr>
            </w:pPr>
            <w:r>
              <w:rPr>
                <w:rFonts w:ascii="宋体" w:hAnsi="宋体" w:eastAsia="宋体" w:cs="宋体"/>
                <w:sz w:val="18"/>
                <w:szCs w:val="18"/>
              </w:rPr>
              <w:t>2025</w:t>
            </w:r>
            <w:r>
              <w:rPr>
                <w:rFonts w:hint="eastAsia" w:ascii="宋体" w:hAnsi="宋体" w:eastAsia="宋体" w:cs="宋体"/>
                <w:sz w:val="18"/>
                <w:szCs w:val="18"/>
              </w:rPr>
              <w:t>年</w:t>
            </w:r>
            <w:r>
              <w:rPr>
                <w:rFonts w:ascii="宋体" w:hAnsi="宋体" w:eastAsia="宋体" w:cs="宋体"/>
                <w:sz w:val="18"/>
                <w:szCs w:val="18"/>
              </w:rPr>
              <w:t>1</w:t>
            </w:r>
            <w:r>
              <w:rPr>
                <w:rFonts w:hint="eastAsia" w:ascii="宋体" w:hAnsi="宋体" w:eastAsia="宋体" w:cs="宋体"/>
                <w:sz w:val="18"/>
                <w:szCs w:val="18"/>
              </w:rPr>
              <w:t>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163" w:hRule="atLeast"/>
          <w:jc w:val="center"/>
        </w:trPr>
        <w:tc>
          <w:tcPr>
            <w:tcW w:w="4967" w:type="dxa"/>
            <w:gridSpan w:val="2"/>
            <w:vAlign w:val="center"/>
          </w:tcPr>
          <w:p>
            <w:pPr>
              <w:adjustRightInd w:val="0"/>
              <w:snapToGrid w:val="0"/>
              <w:spacing w:line="220" w:lineRule="exact"/>
              <w:jc w:val="center"/>
              <w:rPr>
                <w:rFonts w:ascii="宋体" w:hAnsi="宋体" w:eastAsia="宋体" w:cs="宋体"/>
                <w:sz w:val="18"/>
                <w:szCs w:val="18"/>
              </w:rPr>
            </w:pPr>
            <w:r>
              <w:rPr>
                <w:rFonts w:hint="eastAsia" w:ascii="宋体" w:hAnsi="宋体" w:eastAsia="宋体" w:cs="宋体"/>
                <w:sz w:val="18"/>
                <w:szCs w:val="18"/>
              </w:rPr>
              <w:t>指标名称</w:t>
            </w:r>
          </w:p>
        </w:tc>
        <w:tc>
          <w:tcPr>
            <w:tcW w:w="1875" w:type="dxa"/>
            <w:gridSpan w:val="2"/>
          </w:tcPr>
          <w:p>
            <w:pPr>
              <w:adjustRightInd w:val="0"/>
              <w:snapToGrid w:val="0"/>
              <w:spacing w:line="220" w:lineRule="exact"/>
              <w:jc w:val="center"/>
              <w:rPr>
                <w:rFonts w:ascii="宋体" w:hAnsi="宋体" w:eastAsia="宋体" w:cs="宋体"/>
                <w:sz w:val="18"/>
                <w:szCs w:val="18"/>
              </w:rPr>
            </w:pPr>
            <w:r>
              <w:rPr>
                <w:rFonts w:hint="eastAsia" w:ascii="宋体" w:hAnsi="宋体" w:eastAsia="宋体" w:cs="宋体"/>
                <w:sz w:val="18"/>
                <w:szCs w:val="18"/>
              </w:rPr>
              <w:t>计量单位</w:t>
            </w:r>
          </w:p>
        </w:tc>
        <w:tc>
          <w:tcPr>
            <w:tcW w:w="1486" w:type="dxa"/>
            <w:gridSpan w:val="2"/>
            <w:vAlign w:val="center"/>
          </w:tcPr>
          <w:p>
            <w:pPr>
              <w:adjustRightInd w:val="0"/>
              <w:snapToGrid w:val="0"/>
              <w:spacing w:line="220" w:lineRule="exact"/>
              <w:jc w:val="center"/>
              <w:rPr>
                <w:rFonts w:ascii="宋体" w:hAnsi="宋体" w:eastAsia="宋体" w:cs="宋体"/>
                <w:sz w:val="18"/>
                <w:szCs w:val="18"/>
              </w:rPr>
            </w:pPr>
            <w:r>
              <w:rPr>
                <w:rFonts w:hint="eastAsia" w:ascii="宋体" w:hAnsi="宋体" w:eastAsia="宋体" w:cs="宋体"/>
                <w:sz w:val="18"/>
                <w:szCs w:val="18"/>
              </w:rPr>
              <w:t>代码</w:t>
            </w:r>
          </w:p>
        </w:tc>
        <w:tc>
          <w:tcPr>
            <w:tcW w:w="1262" w:type="dxa"/>
          </w:tcPr>
          <w:p>
            <w:pPr>
              <w:adjustRightInd w:val="0"/>
              <w:snapToGrid w:val="0"/>
              <w:spacing w:line="220" w:lineRule="exact"/>
              <w:jc w:val="center"/>
              <w:rPr>
                <w:rFonts w:ascii="宋体" w:hAnsi="宋体" w:eastAsia="宋体" w:cs="宋体"/>
                <w:sz w:val="18"/>
                <w:szCs w:val="18"/>
              </w:rPr>
            </w:pPr>
            <w:r>
              <w:rPr>
                <w:rFonts w:hint="eastAsia" w:ascii="宋体" w:hAnsi="宋体" w:eastAsia="宋体" w:cs="宋体"/>
                <w:sz w:val="18"/>
                <w:szCs w:val="18"/>
              </w:rPr>
              <w:t>数量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90" w:hRule="atLeast"/>
          <w:jc w:val="center"/>
        </w:trPr>
        <w:tc>
          <w:tcPr>
            <w:tcW w:w="4967" w:type="dxa"/>
            <w:gridSpan w:val="2"/>
            <w:vAlign w:val="center"/>
          </w:tcPr>
          <w:p>
            <w:pPr>
              <w:adjustRightInd w:val="0"/>
              <w:snapToGrid w:val="0"/>
              <w:spacing w:line="220" w:lineRule="exact"/>
              <w:jc w:val="center"/>
              <w:rPr>
                <w:rFonts w:ascii="宋体" w:hAnsi="宋体" w:eastAsia="宋体" w:cs="宋体"/>
                <w:sz w:val="18"/>
                <w:szCs w:val="18"/>
              </w:rPr>
            </w:pPr>
            <w:r>
              <w:rPr>
                <w:rFonts w:hint="eastAsia" w:ascii="宋体" w:hAnsi="宋体" w:eastAsia="宋体" w:cs="宋体"/>
                <w:sz w:val="18"/>
                <w:szCs w:val="18"/>
              </w:rPr>
              <w:t>甲</w:t>
            </w:r>
          </w:p>
        </w:tc>
        <w:tc>
          <w:tcPr>
            <w:tcW w:w="1875" w:type="dxa"/>
            <w:gridSpan w:val="2"/>
            <w:vAlign w:val="center"/>
          </w:tcPr>
          <w:p>
            <w:pPr>
              <w:adjustRightInd w:val="0"/>
              <w:snapToGrid w:val="0"/>
              <w:spacing w:line="220" w:lineRule="exact"/>
              <w:jc w:val="center"/>
              <w:rPr>
                <w:rFonts w:ascii="宋体" w:hAnsi="宋体" w:eastAsia="宋体" w:cs="宋体"/>
                <w:sz w:val="18"/>
                <w:szCs w:val="18"/>
              </w:rPr>
            </w:pPr>
            <w:r>
              <w:rPr>
                <w:rFonts w:hint="eastAsia" w:ascii="宋体" w:hAnsi="宋体" w:eastAsia="宋体" w:cs="宋体"/>
                <w:sz w:val="18"/>
                <w:szCs w:val="18"/>
              </w:rPr>
              <w:t>乙</w:t>
            </w:r>
          </w:p>
        </w:tc>
        <w:tc>
          <w:tcPr>
            <w:tcW w:w="1486" w:type="dxa"/>
            <w:gridSpan w:val="2"/>
            <w:vAlign w:val="center"/>
          </w:tcPr>
          <w:p>
            <w:pPr>
              <w:adjustRightInd w:val="0"/>
              <w:snapToGrid w:val="0"/>
              <w:spacing w:line="220" w:lineRule="exact"/>
              <w:jc w:val="center"/>
              <w:rPr>
                <w:rFonts w:ascii="宋体" w:hAnsi="宋体" w:eastAsia="宋体" w:cs="宋体"/>
                <w:sz w:val="18"/>
                <w:szCs w:val="18"/>
              </w:rPr>
            </w:pPr>
            <w:r>
              <w:rPr>
                <w:rFonts w:hint="eastAsia" w:ascii="宋体" w:hAnsi="宋体" w:eastAsia="宋体" w:cs="宋体"/>
                <w:sz w:val="18"/>
                <w:szCs w:val="18"/>
              </w:rPr>
              <w:t>丙</w:t>
            </w:r>
          </w:p>
        </w:tc>
        <w:tc>
          <w:tcPr>
            <w:tcW w:w="1262" w:type="dxa"/>
            <w:vAlign w:val="center"/>
          </w:tcPr>
          <w:p>
            <w:pPr>
              <w:adjustRightInd w:val="0"/>
              <w:snapToGrid w:val="0"/>
              <w:spacing w:line="220" w:lineRule="exact"/>
              <w:jc w:val="center"/>
              <w:rPr>
                <w:rFonts w:ascii="宋体" w:hAnsi="宋体" w:eastAsia="宋体" w:cs="宋体"/>
                <w:sz w:val="18"/>
                <w:szCs w:val="18"/>
              </w:rPr>
            </w:pPr>
            <w:r>
              <w:rPr>
                <w:rFonts w:ascii="宋体" w:hAnsi="宋体" w:eastAsia="宋体" w:cs="宋体"/>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90" w:hRule="atLeast"/>
          <w:jc w:val="center"/>
        </w:trPr>
        <w:tc>
          <w:tcPr>
            <w:tcW w:w="4967" w:type="dxa"/>
            <w:gridSpan w:val="2"/>
            <w:tcBorders>
              <w:bottom w:val="nil"/>
            </w:tcBorders>
            <w:vAlign w:val="center"/>
          </w:tcPr>
          <w:p>
            <w:pPr>
              <w:adjustRightInd w:val="0"/>
              <w:snapToGrid w:val="0"/>
              <w:spacing w:line="220" w:lineRule="exact"/>
              <w:rPr>
                <w:rFonts w:ascii="宋体" w:hAnsi="宋体" w:eastAsia="宋体" w:cs="宋体"/>
                <w:sz w:val="18"/>
                <w:szCs w:val="18"/>
              </w:rPr>
            </w:pPr>
            <w:r>
              <w:rPr>
                <w:rFonts w:hint="eastAsia" w:ascii="宋体" w:hAnsi="宋体" w:eastAsia="宋体" w:cs="宋体"/>
                <w:sz w:val="18"/>
                <w:szCs w:val="18"/>
              </w:rPr>
              <w:t>一、科普场馆</w:t>
            </w:r>
          </w:p>
        </w:tc>
        <w:tc>
          <w:tcPr>
            <w:tcW w:w="1875" w:type="dxa"/>
            <w:gridSpan w:val="2"/>
            <w:tcBorders>
              <w:bottom w:val="nil"/>
            </w:tcBorders>
          </w:tcPr>
          <w:p>
            <w:pPr>
              <w:adjustRightInd w:val="0"/>
              <w:snapToGrid w:val="0"/>
              <w:spacing w:line="220" w:lineRule="exact"/>
              <w:jc w:val="center"/>
              <w:rPr>
                <w:rFonts w:ascii="宋体" w:hAnsi="宋体" w:eastAsia="宋体" w:cs="宋体"/>
                <w:sz w:val="18"/>
                <w:szCs w:val="18"/>
              </w:rPr>
            </w:pPr>
            <w:r>
              <w:rPr>
                <w:rFonts w:ascii="宋体" w:hAnsi="宋体" w:eastAsia="宋体" w:cs="宋体"/>
                <w:sz w:val="18"/>
                <w:szCs w:val="18"/>
              </w:rPr>
              <w:t>—</w:t>
            </w:r>
          </w:p>
        </w:tc>
        <w:tc>
          <w:tcPr>
            <w:tcW w:w="1486" w:type="dxa"/>
            <w:gridSpan w:val="2"/>
            <w:tcBorders>
              <w:bottom w:val="nil"/>
            </w:tcBorders>
            <w:vAlign w:val="center"/>
          </w:tcPr>
          <w:p>
            <w:pPr>
              <w:adjustRightInd w:val="0"/>
              <w:snapToGrid w:val="0"/>
              <w:spacing w:line="220" w:lineRule="exact"/>
              <w:jc w:val="center"/>
              <w:rPr>
                <w:rFonts w:ascii="宋体" w:hAnsi="宋体" w:eastAsia="宋体" w:cs="宋体"/>
                <w:sz w:val="18"/>
                <w:szCs w:val="18"/>
              </w:rPr>
            </w:pPr>
            <w:r>
              <w:rPr>
                <w:rFonts w:ascii="宋体" w:hAnsi="宋体" w:eastAsia="宋体" w:cs="宋体"/>
                <w:sz w:val="18"/>
                <w:szCs w:val="18"/>
              </w:rPr>
              <w:t>—</w:t>
            </w:r>
          </w:p>
        </w:tc>
        <w:tc>
          <w:tcPr>
            <w:tcW w:w="1262" w:type="dxa"/>
            <w:tcBorders>
              <w:bottom w:val="nil"/>
            </w:tcBorders>
            <w:vAlign w:val="center"/>
          </w:tcPr>
          <w:p>
            <w:pPr>
              <w:adjustRightInd w:val="0"/>
              <w:snapToGrid w:val="0"/>
              <w:spacing w:line="220" w:lineRule="exact"/>
              <w:jc w:val="center"/>
              <w:rPr>
                <w:rFonts w:ascii="宋体" w:hAnsi="宋体" w:eastAsia="宋体" w:cs="宋体"/>
                <w:sz w:val="18"/>
                <w:szCs w:val="18"/>
              </w:rPr>
            </w:pPr>
            <w:r>
              <w:rPr>
                <w:rFonts w:ascii="宋体" w:hAnsi="宋体" w:eastAsia="宋体" w:cs="宋体"/>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7" w:type="dxa"/>
          <w:jc w:val="center"/>
        </w:trPr>
        <w:tc>
          <w:tcPr>
            <w:tcW w:w="4967" w:type="dxa"/>
            <w:gridSpan w:val="2"/>
            <w:tcBorders>
              <w:top w:val="nil"/>
              <w:bottom w:val="nil"/>
            </w:tcBorders>
            <w:vAlign w:val="center"/>
          </w:tcPr>
          <w:p>
            <w:pPr>
              <w:adjustRightInd w:val="0"/>
              <w:snapToGrid w:val="0"/>
              <w:spacing w:line="220" w:lineRule="exact"/>
              <w:rPr>
                <w:rFonts w:ascii="宋体" w:hAnsi="宋体" w:eastAsia="宋体" w:cs="宋体"/>
                <w:sz w:val="18"/>
                <w:szCs w:val="18"/>
              </w:rPr>
            </w:pPr>
            <w:r>
              <w:rPr>
                <w:rFonts w:ascii="宋体" w:hAnsi="宋体" w:eastAsia="宋体" w:cs="宋体"/>
                <w:sz w:val="18"/>
                <w:szCs w:val="18"/>
              </w:rPr>
              <w:t>1.</w:t>
            </w:r>
            <w:r>
              <w:rPr>
                <w:rFonts w:hint="eastAsia" w:ascii="宋体" w:hAnsi="宋体" w:eastAsia="宋体" w:cs="宋体"/>
                <w:sz w:val="18"/>
                <w:szCs w:val="18"/>
              </w:rPr>
              <w:t>科技馆</w:t>
            </w:r>
          </w:p>
        </w:tc>
        <w:tc>
          <w:tcPr>
            <w:tcW w:w="1875" w:type="dxa"/>
            <w:gridSpan w:val="2"/>
            <w:tcBorders>
              <w:top w:val="nil"/>
              <w:bottom w:val="nil"/>
            </w:tcBorders>
          </w:tcPr>
          <w:p>
            <w:pPr>
              <w:adjustRightInd w:val="0"/>
              <w:snapToGrid w:val="0"/>
              <w:spacing w:line="220" w:lineRule="exact"/>
              <w:jc w:val="center"/>
              <w:rPr>
                <w:rFonts w:ascii="宋体" w:hAnsi="宋体" w:eastAsia="宋体" w:cs="宋体"/>
                <w:sz w:val="18"/>
                <w:szCs w:val="18"/>
              </w:rPr>
            </w:pPr>
            <w:r>
              <w:rPr>
                <w:rFonts w:hint="eastAsia" w:ascii="宋体" w:hAnsi="宋体" w:eastAsia="宋体" w:cs="宋体"/>
                <w:sz w:val="18"/>
                <w:szCs w:val="18"/>
              </w:rPr>
              <w:t>个</w:t>
            </w:r>
          </w:p>
        </w:tc>
        <w:tc>
          <w:tcPr>
            <w:tcW w:w="1486" w:type="dxa"/>
            <w:gridSpan w:val="2"/>
            <w:tcBorders>
              <w:top w:val="nil"/>
              <w:bottom w:val="nil"/>
            </w:tcBorders>
            <w:vAlign w:val="center"/>
          </w:tcPr>
          <w:p>
            <w:pPr>
              <w:adjustRightInd w:val="0"/>
              <w:snapToGrid w:val="0"/>
              <w:spacing w:line="220" w:lineRule="exact"/>
              <w:jc w:val="center"/>
              <w:rPr>
                <w:rFonts w:ascii="宋体" w:hAnsi="宋体" w:eastAsia="宋体" w:cs="宋体"/>
                <w:sz w:val="18"/>
                <w:szCs w:val="18"/>
              </w:rPr>
            </w:pPr>
            <w:r>
              <w:rPr>
                <w:rFonts w:ascii="宋体" w:hAnsi="宋体" w:eastAsia="宋体" w:cs="宋体"/>
                <w:sz w:val="18"/>
                <w:szCs w:val="18"/>
              </w:rPr>
              <w:t>KC110</w:t>
            </w:r>
          </w:p>
        </w:tc>
        <w:tc>
          <w:tcPr>
            <w:tcW w:w="1262" w:type="dxa"/>
            <w:tcBorders>
              <w:top w:val="nil"/>
              <w:bottom w:val="nil"/>
            </w:tcBorders>
            <w:vAlign w:val="center"/>
          </w:tcPr>
          <w:p>
            <w:pPr>
              <w:adjustRightInd w:val="0"/>
              <w:snapToGrid w:val="0"/>
              <w:spacing w:line="220" w:lineRule="exact"/>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90" w:hRule="atLeast"/>
          <w:jc w:val="center"/>
        </w:trPr>
        <w:tc>
          <w:tcPr>
            <w:tcW w:w="4967" w:type="dxa"/>
            <w:gridSpan w:val="2"/>
            <w:tcBorders>
              <w:top w:val="nil"/>
              <w:bottom w:val="nil"/>
            </w:tcBorders>
            <w:vAlign w:val="center"/>
          </w:tcPr>
          <w:p>
            <w:pPr>
              <w:adjustRightInd w:val="0"/>
              <w:snapToGrid w:val="0"/>
              <w:spacing w:line="220" w:lineRule="exact"/>
              <w:rPr>
                <w:rFonts w:ascii="宋体" w:hAnsi="宋体" w:eastAsia="宋体" w:cs="宋体"/>
                <w:sz w:val="18"/>
                <w:szCs w:val="18"/>
              </w:rPr>
            </w:pPr>
            <w:r>
              <w:rPr>
                <w:rFonts w:hint="eastAsia" w:ascii="宋体" w:hAnsi="宋体" w:eastAsia="宋体" w:cs="宋体"/>
                <w:sz w:val="18"/>
                <w:szCs w:val="18"/>
              </w:rPr>
              <w:t>建筑面积</w:t>
            </w:r>
          </w:p>
        </w:tc>
        <w:tc>
          <w:tcPr>
            <w:tcW w:w="1875" w:type="dxa"/>
            <w:gridSpan w:val="2"/>
            <w:tcBorders>
              <w:top w:val="nil"/>
              <w:bottom w:val="nil"/>
            </w:tcBorders>
          </w:tcPr>
          <w:p>
            <w:pPr>
              <w:adjustRightInd w:val="0"/>
              <w:snapToGrid w:val="0"/>
              <w:spacing w:line="220" w:lineRule="exact"/>
              <w:jc w:val="center"/>
              <w:rPr>
                <w:rFonts w:ascii="宋体" w:hAnsi="宋体" w:eastAsia="宋体" w:cs="宋体"/>
                <w:sz w:val="18"/>
                <w:szCs w:val="18"/>
              </w:rPr>
            </w:pPr>
            <w:r>
              <w:rPr>
                <w:rFonts w:hint="eastAsia" w:ascii="宋体" w:hAnsi="宋体" w:eastAsia="宋体" w:cs="宋体"/>
                <w:sz w:val="18"/>
                <w:szCs w:val="18"/>
              </w:rPr>
              <w:t>平方米</w:t>
            </w:r>
          </w:p>
        </w:tc>
        <w:tc>
          <w:tcPr>
            <w:tcW w:w="1486" w:type="dxa"/>
            <w:gridSpan w:val="2"/>
            <w:tcBorders>
              <w:top w:val="nil"/>
              <w:bottom w:val="nil"/>
            </w:tcBorders>
            <w:vAlign w:val="center"/>
          </w:tcPr>
          <w:p>
            <w:pPr>
              <w:adjustRightInd w:val="0"/>
              <w:snapToGrid w:val="0"/>
              <w:spacing w:line="220" w:lineRule="exact"/>
              <w:jc w:val="center"/>
              <w:rPr>
                <w:rFonts w:ascii="宋体" w:hAnsi="宋体" w:eastAsia="宋体" w:cs="宋体"/>
                <w:sz w:val="18"/>
                <w:szCs w:val="18"/>
              </w:rPr>
            </w:pPr>
            <w:r>
              <w:rPr>
                <w:rFonts w:ascii="宋体" w:hAnsi="宋体" w:eastAsia="宋体" w:cs="宋体"/>
                <w:sz w:val="18"/>
                <w:szCs w:val="18"/>
              </w:rPr>
              <w:t>KC111</w:t>
            </w:r>
          </w:p>
        </w:tc>
        <w:tc>
          <w:tcPr>
            <w:tcW w:w="1262" w:type="dxa"/>
            <w:tcBorders>
              <w:top w:val="nil"/>
              <w:bottom w:val="nil"/>
            </w:tcBorders>
            <w:vAlign w:val="center"/>
          </w:tcPr>
          <w:p>
            <w:pPr>
              <w:adjustRightInd w:val="0"/>
              <w:snapToGrid w:val="0"/>
              <w:spacing w:line="220" w:lineRule="exact"/>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90" w:hRule="atLeast"/>
          <w:jc w:val="center"/>
        </w:trPr>
        <w:tc>
          <w:tcPr>
            <w:tcW w:w="4967" w:type="dxa"/>
            <w:gridSpan w:val="2"/>
            <w:tcBorders>
              <w:top w:val="nil"/>
              <w:bottom w:val="nil"/>
            </w:tcBorders>
            <w:vAlign w:val="center"/>
          </w:tcPr>
          <w:p>
            <w:pPr>
              <w:adjustRightInd w:val="0"/>
              <w:snapToGrid w:val="0"/>
              <w:spacing w:line="220" w:lineRule="exact"/>
              <w:rPr>
                <w:rFonts w:ascii="宋体" w:hAnsi="宋体" w:eastAsia="宋体" w:cs="宋体"/>
                <w:sz w:val="18"/>
                <w:szCs w:val="18"/>
              </w:rPr>
            </w:pPr>
            <w:r>
              <w:rPr>
                <w:rFonts w:hint="eastAsia" w:ascii="宋体" w:hAnsi="宋体" w:eastAsia="宋体" w:cs="宋体"/>
                <w:sz w:val="18"/>
                <w:szCs w:val="18"/>
              </w:rPr>
              <w:t>展厅面积</w:t>
            </w:r>
          </w:p>
        </w:tc>
        <w:tc>
          <w:tcPr>
            <w:tcW w:w="1875" w:type="dxa"/>
            <w:gridSpan w:val="2"/>
            <w:tcBorders>
              <w:top w:val="nil"/>
              <w:bottom w:val="nil"/>
            </w:tcBorders>
          </w:tcPr>
          <w:p>
            <w:pPr>
              <w:adjustRightInd w:val="0"/>
              <w:snapToGrid w:val="0"/>
              <w:spacing w:line="220" w:lineRule="exact"/>
              <w:jc w:val="center"/>
              <w:rPr>
                <w:rFonts w:ascii="宋体" w:hAnsi="宋体" w:eastAsia="宋体" w:cs="宋体"/>
                <w:sz w:val="18"/>
                <w:szCs w:val="18"/>
              </w:rPr>
            </w:pPr>
            <w:r>
              <w:rPr>
                <w:rFonts w:hint="eastAsia" w:ascii="宋体" w:hAnsi="宋体" w:eastAsia="宋体" w:cs="宋体"/>
                <w:sz w:val="18"/>
                <w:szCs w:val="18"/>
              </w:rPr>
              <w:t>平方米</w:t>
            </w:r>
          </w:p>
        </w:tc>
        <w:tc>
          <w:tcPr>
            <w:tcW w:w="1486" w:type="dxa"/>
            <w:gridSpan w:val="2"/>
            <w:tcBorders>
              <w:top w:val="nil"/>
              <w:bottom w:val="nil"/>
            </w:tcBorders>
            <w:vAlign w:val="center"/>
          </w:tcPr>
          <w:p>
            <w:pPr>
              <w:adjustRightInd w:val="0"/>
              <w:snapToGrid w:val="0"/>
              <w:spacing w:line="220" w:lineRule="exact"/>
              <w:jc w:val="center"/>
              <w:rPr>
                <w:rFonts w:ascii="宋体" w:hAnsi="宋体" w:eastAsia="宋体" w:cs="宋体"/>
                <w:sz w:val="18"/>
                <w:szCs w:val="18"/>
              </w:rPr>
            </w:pPr>
            <w:r>
              <w:rPr>
                <w:rFonts w:ascii="宋体" w:hAnsi="宋体" w:eastAsia="宋体" w:cs="宋体"/>
                <w:sz w:val="18"/>
                <w:szCs w:val="18"/>
              </w:rPr>
              <w:t>KC112</w:t>
            </w:r>
          </w:p>
        </w:tc>
        <w:tc>
          <w:tcPr>
            <w:tcW w:w="1262" w:type="dxa"/>
            <w:tcBorders>
              <w:top w:val="nil"/>
              <w:bottom w:val="nil"/>
            </w:tcBorders>
            <w:vAlign w:val="center"/>
          </w:tcPr>
          <w:p>
            <w:pPr>
              <w:adjustRightInd w:val="0"/>
              <w:snapToGrid w:val="0"/>
              <w:spacing w:line="220" w:lineRule="exact"/>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90" w:hRule="atLeast"/>
          <w:jc w:val="center"/>
        </w:trPr>
        <w:tc>
          <w:tcPr>
            <w:tcW w:w="4967" w:type="dxa"/>
            <w:gridSpan w:val="2"/>
            <w:tcBorders>
              <w:top w:val="nil"/>
              <w:bottom w:val="nil"/>
            </w:tcBorders>
            <w:vAlign w:val="center"/>
          </w:tcPr>
          <w:p>
            <w:pPr>
              <w:adjustRightInd w:val="0"/>
              <w:snapToGrid w:val="0"/>
              <w:spacing w:line="220" w:lineRule="exact"/>
              <w:rPr>
                <w:rFonts w:ascii="宋体" w:hAnsi="宋体" w:eastAsia="宋体" w:cs="宋体"/>
                <w:sz w:val="18"/>
                <w:szCs w:val="18"/>
              </w:rPr>
            </w:pPr>
            <w:r>
              <w:rPr>
                <w:rFonts w:hint="eastAsia" w:ascii="宋体" w:hAnsi="宋体" w:eastAsia="宋体" w:cs="宋体"/>
                <w:sz w:val="18"/>
                <w:szCs w:val="18"/>
              </w:rPr>
              <w:t>当年参观人次</w:t>
            </w:r>
          </w:p>
        </w:tc>
        <w:tc>
          <w:tcPr>
            <w:tcW w:w="1875" w:type="dxa"/>
            <w:gridSpan w:val="2"/>
            <w:tcBorders>
              <w:top w:val="nil"/>
              <w:bottom w:val="nil"/>
            </w:tcBorders>
          </w:tcPr>
          <w:p>
            <w:pPr>
              <w:adjustRightInd w:val="0"/>
              <w:snapToGrid w:val="0"/>
              <w:spacing w:line="220" w:lineRule="exact"/>
              <w:jc w:val="center"/>
              <w:rPr>
                <w:rFonts w:ascii="宋体" w:hAnsi="宋体" w:eastAsia="宋体" w:cs="宋体"/>
                <w:sz w:val="18"/>
                <w:szCs w:val="18"/>
              </w:rPr>
            </w:pPr>
            <w:r>
              <w:rPr>
                <w:rFonts w:hint="eastAsia" w:ascii="宋体" w:hAnsi="宋体" w:eastAsia="宋体" w:cs="宋体"/>
                <w:sz w:val="18"/>
                <w:szCs w:val="18"/>
              </w:rPr>
              <w:t>人次</w:t>
            </w:r>
          </w:p>
        </w:tc>
        <w:tc>
          <w:tcPr>
            <w:tcW w:w="1486" w:type="dxa"/>
            <w:gridSpan w:val="2"/>
            <w:tcBorders>
              <w:top w:val="nil"/>
              <w:bottom w:val="nil"/>
            </w:tcBorders>
            <w:vAlign w:val="center"/>
          </w:tcPr>
          <w:p>
            <w:pPr>
              <w:adjustRightInd w:val="0"/>
              <w:snapToGrid w:val="0"/>
              <w:spacing w:line="220" w:lineRule="exact"/>
              <w:jc w:val="center"/>
              <w:rPr>
                <w:rFonts w:ascii="宋体" w:hAnsi="宋体" w:eastAsia="宋体" w:cs="宋体"/>
                <w:sz w:val="18"/>
                <w:szCs w:val="18"/>
              </w:rPr>
            </w:pPr>
            <w:r>
              <w:rPr>
                <w:rFonts w:ascii="宋体" w:hAnsi="宋体" w:eastAsia="宋体" w:cs="宋体"/>
                <w:sz w:val="18"/>
                <w:szCs w:val="18"/>
              </w:rPr>
              <w:t>KC113</w:t>
            </w:r>
          </w:p>
        </w:tc>
        <w:tc>
          <w:tcPr>
            <w:tcW w:w="1262" w:type="dxa"/>
            <w:tcBorders>
              <w:top w:val="nil"/>
              <w:bottom w:val="nil"/>
            </w:tcBorders>
            <w:vAlign w:val="center"/>
          </w:tcPr>
          <w:p>
            <w:pPr>
              <w:adjustRightInd w:val="0"/>
              <w:snapToGrid w:val="0"/>
              <w:spacing w:line="220" w:lineRule="exact"/>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90" w:hRule="atLeast"/>
          <w:jc w:val="center"/>
        </w:trPr>
        <w:tc>
          <w:tcPr>
            <w:tcW w:w="4967" w:type="dxa"/>
            <w:gridSpan w:val="2"/>
            <w:tcBorders>
              <w:top w:val="nil"/>
              <w:bottom w:val="nil"/>
            </w:tcBorders>
            <w:vAlign w:val="center"/>
          </w:tcPr>
          <w:p>
            <w:pPr>
              <w:adjustRightInd w:val="0"/>
              <w:snapToGrid w:val="0"/>
              <w:spacing w:line="220" w:lineRule="exact"/>
              <w:rPr>
                <w:rFonts w:ascii="宋体" w:hAnsi="宋体" w:eastAsia="宋体" w:cs="宋体"/>
                <w:sz w:val="18"/>
                <w:szCs w:val="18"/>
              </w:rPr>
            </w:pPr>
            <w:r>
              <w:rPr>
                <w:rFonts w:hint="eastAsia" w:ascii="宋体" w:hAnsi="宋体" w:eastAsia="宋体" w:cs="宋体"/>
                <w:sz w:val="18"/>
                <w:szCs w:val="18"/>
              </w:rPr>
              <w:t>常设展品</w:t>
            </w:r>
          </w:p>
        </w:tc>
        <w:tc>
          <w:tcPr>
            <w:tcW w:w="1875" w:type="dxa"/>
            <w:gridSpan w:val="2"/>
            <w:tcBorders>
              <w:top w:val="nil"/>
              <w:bottom w:val="nil"/>
            </w:tcBorders>
          </w:tcPr>
          <w:p>
            <w:pPr>
              <w:adjustRightInd w:val="0"/>
              <w:snapToGrid w:val="0"/>
              <w:spacing w:line="220" w:lineRule="exact"/>
              <w:jc w:val="center"/>
              <w:rPr>
                <w:rFonts w:ascii="宋体" w:hAnsi="宋体" w:eastAsia="宋体" w:cs="宋体"/>
                <w:sz w:val="18"/>
                <w:szCs w:val="18"/>
              </w:rPr>
            </w:pPr>
            <w:r>
              <w:rPr>
                <w:rFonts w:hint="eastAsia" w:ascii="宋体" w:hAnsi="宋体" w:eastAsia="宋体" w:cs="宋体"/>
                <w:sz w:val="18"/>
                <w:szCs w:val="18"/>
              </w:rPr>
              <w:t>件套</w:t>
            </w:r>
          </w:p>
        </w:tc>
        <w:tc>
          <w:tcPr>
            <w:tcW w:w="1486" w:type="dxa"/>
            <w:gridSpan w:val="2"/>
            <w:tcBorders>
              <w:top w:val="nil"/>
              <w:bottom w:val="nil"/>
            </w:tcBorders>
            <w:vAlign w:val="center"/>
          </w:tcPr>
          <w:p>
            <w:pPr>
              <w:adjustRightInd w:val="0"/>
              <w:snapToGrid w:val="0"/>
              <w:spacing w:line="220" w:lineRule="exact"/>
              <w:jc w:val="center"/>
              <w:rPr>
                <w:rFonts w:ascii="宋体" w:hAnsi="宋体" w:eastAsia="宋体" w:cs="宋体"/>
                <w:sz w:val="18"/>
                <w:szCs w:val="18"/>
              </w:rPr>
            </w:pPr>
            <w:r>
              <w:rPr>
                <w:rFonts w:ascii="宋体" w:hAnsi="宋体" w:eastAsia="宋体" w:cs="宋体"/>
                <w:sz w:val="18"/>
                <w:szCs w:val="18"/>
              </w:rPr>
              <w:t>KC114</w:t>
            </w:r>
          </w:p>
        </w:tc>
        <w:tc>
          <w:tcPr>
            <w:tcW w:w="1262" w:type="dxa"/>
            <w:tcBorders>
              <w:top w:val="nil"/>
              <w:bottom w:val="nil"/>
            </w:tcBorders>
            <w:vAlign w:val="center"/>
          </w:tcPr>
          <w:p>
            <w:pPr>
              <w:adjustRightInd w:val="0"/>
              <w:snapToGrid w:val="0"/>
              <w:spacing w:line="220" w:lineRule="exact"/>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7" w:type="dxa"/>
          <w:jc w:val="center"/>
        </w:trPr>
        <w:tc>
          <w:tcPr>
            <w:tcW w:w="4967" w:type="dxa"/>
            <w:gridSpan w:val="2"/>
            <w:tcBorders>
              <w:top w:val="nil"/>
              <w:bottom w:val="nil"/>
            </w:tcBorders>
            <w:vAlign w:val="center"/>
          </w:tcPr>
          <w:p>
            <w:pPr>
              <w:adjustRightInd w:val="0"/>
              <w:snapToGrid w:val="0"/>
              <w:spacing w:line="220" w:lineRule="exact"/>
              <w:rPr>
                <w:rFonts w:ascii="宋体" w:hAnsi="宋体" w:eastAsia="宋体" w:cs="宋体"/>
                <w:sz w:val="18"/>
                <w:szCs w:val="18"/>
              </w:rPr>
            </w:pPr>
            <w:r>
              <w:rPr>
                <w:rFonts w:hint="eastAsia" w:ascii="宋体" w:hAnsi="宋体" w:eastAsia="宋体" w:cs="宋体"/>
                <w:sz w:val="18"/>
                <w:szCs w:val="18"/>
              </w:rPr>
              <w:t>门票收入</w:t>
            </w:r>
          </w:p>
        </w:tc>
        <w:tc>
          <w:tcPr>
            <w:tcW w:w="1875" w:type="dxa"/>
            <w:gridSpan w:val="2"/>
            <w:tcBorders>
              <w:top w:val="nil"/>
              <w:bottom w:val="nil"/>
            </w:tcBorders>
          </w:tcPr>
          <w:p>
            <w:pPr>
              <w:adjustRightInd w:val="0"/>
              <w:snapToGrid w:val="0"/>
              <w:spacing w:line="220" w:lineRule="exact"/>
              <w:jc w:val="center"/>
              <w:rPr>
                <w:rFonts w:ascii="宋体" w:hAnsi="宋体" w:eastAsia="宋体" w:cs="宋体"/>
                <w:sz w:val="18"/>
                <w:szCs w:val="18"/>
              </w:rPr>
            </w:pPr>
            <w:r>
              <w:rPr>
                <w:rFonts w:hint="eastAsia" w:ascii="宋体" w:hAnsi="宋体" w:eastAsia="宋体" w:cs="宋体"/>
                <w:sz w:val="18"/>
                <w:szCs w:val="18"/>
              </w:rPr>
              <w:t>万元</w:t>
            </w:r>
          </w:p>
        </w:tc>
        <w:tc>
          <w:tcPr>
            <w:tcW w:w="1486" w:type="dxa"/>
            <w:gridSpan w:val="2"/>
            <w:tcBorders>
              <w:top w:val="nil"/>
              <w:bottom w:val="nil"/>
            </w:tcBorders>
            <w:vAlign w:val="center"/>
          </w:tcPr>
          <w:p>
            <w:pPr>
              <w:adjustRightInd w:val="0"/>
              <w:snapToGrid w:val="0"/>
              <w:spacing w:line="220" w:lineRule="exact"/>
              <w:jc w:val="center"/>
              <w:rPr>
                <w:rFonts w:ascii="宋体" w:hAnsi="宋体" w:eastAsia="宋体" w:cs="宋体"/>
                <w:sz w:val="18"/>
                <w:szCs w:val="18"/>
              </w:rPr>
            </w:pPr>
            <w:r>
              <w:rPr>
                <w:rFonts w:ascii="宋体" w:hAnsi="宋体" w:eastAsia="宋体" w:cs="宋体"/>
                <w:sz w:val="18"/>
                <w:szCs w:val="18"/>
              </w:rPr>
              <w:t>KC116</w:t>
            </w:r>
          </w:p>
        </w:tc>
        <w:tc>
          <w:tcPr>
            <w:tcW w:w="1262" w:type="dxa"/>
            <w:tcBorders>
              <w:top w:val="nil"/>
              <w:bottom w:val="nil"/>
            </w:tcBorders>
            <w:vAlign w:val="center"/>
          </w:tcPr>
          <w:p>
            <w:pPr>
              <w:adjustRightInd w:val="0"/>
              <w:snapToGrid w:val="0"/>
              <w:spacing w:line="220" w:lineRule="exact"/>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90" w:hRule="atLeast"/>
          <w:jc w:val="center"/>
        </w:trPr>
        <w:tc>
          <w:tcPr>
            <w:tcW w:w="4967" w:type="dxa"/>
            <w:gridSpan w:val="2"/>
            <w:tcBorders>
              <w:top w:val="nil"/>
              <w:bottom w:val="nil"/>
            </w:tcBorders>
            <w:vAlign w:val="center"/>
          </w:tcPr>
          <w:p>
            <w:pPr>
              <w:adjustRightInd w:val="0"/>
              <w:snapToGrid w:val="0"/>
              <w:spacing w:line="220" w:lineRule="exact"/>
              <w:rPr>
                <w:rFonts w:ascii="宋体" w:hAnsi="宋体" w:eastAsia="宋体" w:cs="宋体"/>
                <w:sz w:val="18"/>
                <w:szCs w:val="18"/>
              </w:rPr>
            </w:pPr>
            <w:r>
              <w:rPr>
                <w:rFonts w:ascii="宋体" w:hAnsi="宋体" w:eastAsia="宋体" w:cs="宋体"/>
                <w:sz w:val="18"/>
                <w:szCs w:val="18"/>
              </w:rPr>
              <w:t>2.</w:t>
            </w:r>
            <w:r>
              <w:rPr>
                <w:rFonts w:hint="eastAsia" w:ascii="宋体" w:hAnsi="宋体" w:eastAsia="宋体" w:cs="宋体"/>
                <w:sz w:val="18"/>
                <w:szCs w:val="18"/>
              </w:rPr>
              <w:t>科学技术类博物馆</w:t>
            </w:r>
          </w:p>
        </w:tc>
        <w:tc>
          <w:tcPr>
            <w:tcW w:w="1875" w:type="dxa"/>
            <w:gridSpan w:val="2"/>
            <w:tcBorders>
              <w:top w:val="nil"/>
              <w:bottom w:val="nil"/>
            </w:tcBorders>
          </w:tcPr>
          <w:p>
            <w:pPr>
              <w:adjustRightInd w:val="0"/>
              <w:snapToGrid w:val="0"/>
              <w:spacing w:line="220" w:lineRule="exact"/>
              <w:jc w:val="center"/>
              <w:rPr>
                <w:rFonts w:ascii="宋体" w:hAnsi="宋体" w:eastAsia="宋体" w:cs="宋体"/>
                <w:sz w:val="18"/>
                <w:szCs w:val="18"/>
              </w:rPr>
            </w:pPr>
            <w:r>
              <w:rPr>
                <w:rFonts w:hint="eastAsia" w:ascii="宋体" w:hAnsi="宋体" w:eastAsia="宋体" w:cs="宋体"/>
                <w:sz w:val="18"/>
                <w:szCs w:val="18"/>
              </w:rPr>
              <w:t>个</w:t>
            </w:r>
          </w:p>
        </w:tc>
        <w:tc>
          <w:tcPr>
            <w:tcW w:w="1486" w:type="dxa"/>
            <w:gridSpan w:val="2"/>
            <w:tcBorders>
              <w:top w:val="nil"/>
              <w:bottom w:val="nil"/>
            </w:tcBorders>
            <w:vAlign w:val="center"/>
          </w:tcPr>
          <w:p>
            <w:pPr>
              <w:adjustRightInd w:val="0"/>
              <w:snapToGrid w:val="0"/>
              <w:spacing w:line="220" w:lineRule="exact"/>
              <w:jc w:val="center"/>
              <w:rPr>
                <w:rFonts w:ascii="宋体" w:hAnsi="宋体" w:eastAsia="宋体" w:cs="宋体"/>
                <w:sz w:val="18"/>
                <w:szCs w:val="18"/>
              </w:rPr>
            </w:pPr>
            <w:r>
              <w:rPr>
                <w:rFonts w:ascii="宋体" w:hAnsi="宋体" w:eastAsia="宋体" w:cs="宋体"/>
                <w:sz w:val="18"/>
                <w:szCs w:val="18"/>
              </w:rPr>
              <w:t>KC120</w:t>
            </w:r>
          </w:p>
        </w:tc>
        <w:tc>
          <w:tcPr>
            <w:tcW w:w="1262" w:type="dxa"/>
            <w:tcBorders>
              <w:top w:val="nil"/>
              <w:bottom w:val="nil"/>
            </w:tcBorders>
            <w:vAlign w:val="center"/>
          </w:tcPr>
          <w:p>
            <w:pPr>
              <w:adjustRightInd w:val="0"/>
              <w:snapToGrid w:val="0"/>
              <w:spacing w:line="220" w:lineRule="exact"/>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7" w:type="dxa"/>
          <w:jc w:val="center"/>
        </w:trPr>
        <w:tc>
          <w:tcPr>
            <w:tcW w:w="4967" w:type="dxa"/>
            <w:gridSpan w:val="2"/>
            <w:tcBorders>
              <w:top w:val="nil"/>
              <w:bottom w:val="nil"/>
            </w:tcBorders>
            <w:vAlign w:val="center"/>
          </w:tcPr>
          <w:p>
            <w:pPr>
              <w:adjustRightInd w:val="0"/>
              <w:snapToGrid w:val="0"/>
              <w:spacing w:line="220" w:lineRule="exact"/>
              <w:rPr>
                <w:rFonts w:ascii="宋体" w:hAnsi="宋体" w:eastAsia="宋体" w:cs="宋体"/>
                <w:sz w:val="18"/>
                <w:szCs w:val="18"/>
              </w:rPr>
            </w:pPr>
            <w:r>
              <w:rPr>
                <w:rFonts w:hint="eastAsia" w:ascii="宋体" w:hAnsi="宋体" w:eastAsia="宋体" w:cs="宋体"/>
                <w:sz w:val="18"/>
                <w:szCs w:val="18"/>
              </w:rPr>
              <w:t>建筑面积</w:t>
            </w:r>
          </w:p>
        </w:tc>
        <w:tc>
          <w:tcPr>
            <w:tcW w:w="1875" w:type="dxa"/>
            <w:gridSpan w:val="2"/>
            <w:tcBorders>
              <w:top w:val="nil"/>
              <w:bottom w:val="nil"/>
            </w:tcBorders>
          </w:tcPr>
          <w:p>
            <w:pPr>
              <w:adjustRightInd w:val="0"/>
              <w:snapToGrid w:val="0"/>
              <w:spacing w:line="220" w:lineRule="exact"/>
              <w:jc w:val="center"/>
              <w:rPr>
                <w:rFonts w:ascii="宋体" w:hAnsi="宋体" w:eastAsia="宋体" w:cs="宋体"/>
                <w:sz w:val="18"/>
                <w:szCs w:val="18"/>
              </w:rPr>
            </w:pPr>
            <w:r>
              <w:rPr>
                <w:rFonts w:hint="eastAsia" w:ascii="宋体" w:hAnsi="宋体" w:eastAsia="宋体" w:cs="宋体"/>
                <w:sz w:val="18"/>
                <w:szCs w:val="18"/>
              </w:rPr>
              <w:t>平方米</w:t>
            </w:r>
          </w:p>
        </w:tc>
        <w:tc>
          <w:tcPr>
            <w:tcW w:w="1486" w:type="dxa"/>
            <w:gridSpan w:val="2"/>
            <w:tcBorders>
              <w:top w:val="nil"/>
              <w:bottom w:val="nil"/>
            </w:tcBorders>
            <w:vAlign w:val="center"/>
          </w:tcPr>
          <w:p>
            <w:pPr>
              <w:adjustRightInd w:val="0"/>
              <w:snapToGrid w:val="0"/>
              <w:spacing w:line="220" w:lineRule="exact"/>
              <w:jc w:val="center"/>
              <w:rPr>
                <w:rFonts w:ascii="宋体" w:hAnsi="宋体" w:eastAsia="宋体" w:cs="宋体"/>
                <w:sz w:val="18"/>
                <w:szCs w:val="18"/>
              </w:rPr>
            </w:pPr>
            <w:r>
              <w:rPr>
                <w:rFonts w:ascii="宋体" w:hAnsi="宋体" w:eastAsia="宋体" w:cs="宋体"/>
                <w:sz w:val="18"/>
                <w:szCs w:val="18"/>
              </w:rPr>
              <w:t>KC121</w:t>
            </w:r>
          </w:p>
        </w:tc>
        <w:tc>
          <w:tcPr>
            <w:tcW w:w="1262" w:type="dxa"/>
            <w:tcBorders>
              <w:top w:val="nil"/>
              <w:bottom w:val="nil"/>
            </w:tcBorders>
            <w:vAlign w:val="center"/>
          </w:tcPr>
          <w:p>
            <w:pPr>
              <w:adjustRightInd w:val="0"/>
              <w:snapToGrid w:val="0"/>
              <w:spacing w:line="220" w:lineRule="exact"/>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218" w:hRule="atLeast"/>
          <w:jc w:val="center"/>
        </w:trPr>
        <w:tc>
          <w:tcPr>
            <w:tcW w:w="4967" w:type="dxa"/>
            <w:gridSpan w:val="2"/>
            <w:tcBorders>
              <w:top w:val="nil"/>
              <w:bottom w:val="nil"/>
            </w:tcBorders>
            <w:vAlign w:val="center"/>
          </w:tcPr>
          <w:p>
            <w:pPr>
              <w:adjustRightInd w:val="0"/>
              <w:snapToGrid w:val="0"/>
              <w:spacing w:line="220" w:lineRule="exact"/>
              <w:rPr>
                <w:rFonts w:ascii="宋体" w:hAnsi="宋体" w:eastAsia="宋体" w:cs="宋体"/>
                <w:sz w:val="18"/>
                <w:szCs w:val="18"/>
              </w:rPr>
            </w:pPr>
            <w:r>
              <w:rPr>
                <w:rFonts w:hint="eastAsia" w:ascii="宋体" w:hAnsi="宋体" w:eastAsia="宋体" w:cs="宋体"/>
                <w:sz w:val="18"/>
                <w:szCs w:val="18"/>
              </w:rPr>
              <w:t>展厅面积</w:t>
            </w:r>
          </w:p>
        </w:tc>
        <w:tc>
          <w:tcPr>
            <w:tcW w:w="1875" w:type="dxa"/>
            <w:gridSpan w:val="2"/>
            <w:tcBorders>
              <w:top w:val="nil"/>
              <w:bottom w:val="nil"/>
            </w:tcBorders>
          </w:tcPr>
          <w:p>
            <w:pPr>
              <w:adjustRightInd w:val="0"/>
              <w:snapToGrid w:val="0"/>
              <w:spacing w:line="220" w:lineRule="exact"/>
              <w:jc w:val="center"/>
              <w:rPr>
                <w:rFonts w:ascii="宋体" w:hAnsi="宋体" w:eastAsia="宋体" w:cs="宋体"/>
                <w:sz w:val="18"/>
                <w:szCs w:val="18"/>
              </w:rPr>
            </w:pPr>
            <w:r>
              <w:rPr>
                <w:rFonts w:hint="eastAsia" w:ascii="宋体" w:hAnsi="宋体" w:eastAsia="宋体" w:cs="宋体"/>
                <w:sz w:val="18"/>
                <w:szCs w:val="18"/>
              </w:rPr>
              <w:t>平方米</w:t>
            </w:r>
          </w:p>
        </w:tc>
        <w:tc>
          <w:tcPr>
            <w:tcW w:w="1486" w:type="dxa"/>
            <w:gridSpan w:val="2"/>
            <w:tcBorders>
              <w:top w:val="nil"/>
              <w:bottom w:val="nil"/>
            </w:tcBorders>
            <w:vAlign w:val="center"/>
          </w:tcPr>
          <w:p>
            <w:pPr>
              <w:adjustRightInd w:val="0"/>
              <w:snapToGrid w:val="0"/>
              <w:spacing w:line="220" w:lineRule="exact"/>
              <w:jc w:val="center"/>
              <w:rPr>
                <w:rFonts w:ascii="宋体" w:hAnsi="宋体" w:eastAsia="宋体" w:cs="宋体"/>
                <w:sz w:val="18"/>
                <w:szCs w:val="18"/>
              </w:rPr>
            </w:pPr>
            <w:r>
              <w:rPr>
                <w:rFonts w:ascii="宋体" w:hAnsi="宋体" w:eastAsia="宋体" w:cs="宋体"/>
                <w:sz w:val="18"/>
                <w:szCs w:val="18"/>
              </w:rPr>
              <w:t>KC122</w:t>
            </w:r>
          </w:p>
        </w:tc>
        <w:tc>
          <w:tcPr>
            <w:tcW w:w="1262" w:type="dxa"/>
            <w:tcBorders>
              <w:top w:val="nil"/>
              <w:bottom w:val="nil"/>
            </w:tcBorders>
            <w:vAlign w:val="center"/>
          </w:tcPr>
          <w:p>
            <w:pPr>
              <w:adjustRightInd w:val="0"/>
              <w:snapToGrid w:val="0"/>
              <w:spacing w:line="220" w:lineRule="exact"/>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7" w:type="dxa"/>
          <w:jc w:val="center"/>
        </w:trPr>
        <w:tc>
          <w:tcPr>
            <w:tcW w:w="4967" w:type="dxa"/>
            <w:gridSpan w:val="2"/>
            <w:tcBorders>
              <w:top w:val="nil"/>
              <w:bottom w:val="nil"/>
            </w:tcBorders>
            <w:vAlign w:val="center"/>
          </w:tcPr>
          <w:p>
            <w:pPr>
              <w:adjustRightInd w:val="0"/>
              <w:snapToGrid w:val="0"/>
              <w:spacing w:line="220" w:lineRule="exact"/>
              <w:rPr>
                <w:rFonts w:ascii="宋体" w:hAnsi="宋体" w:eastAsia="宋体" w:cs="宋体"/>
                <w:sz w:val="18"/>
                <w:szCs w:val="18"/>
              </w:rPr>
            </w:pPr>
            <w:r>
              <w:rPr>
                <w:rFonts w:hint="eastAsia" w:ascii="宋体" w:hAnsi="宋体" w:eastAsia="宋体" w:cs="宋体"/>
                <w:sz w:val="18"/>
                <w:szCs w:val="18"/>
              </w:rPr>
              <w:t>当年参观人次</w:t>
            </w:r>
          </w:p>
        </w:tc>
        <w:tc>
          <w:tcPr>
            <w:tcW w:w="1875" w:type="dxa"/>
            <w:gridSpan w:val="2"/>
            <w:tcBorders>
              <w:top w:val="nil"/>
              <w:bottom w:val="nil"/>
            </w:tcBorders>
          </w:tcPr>
          <w:p>
            <w:pPr>
              <w:adjustRightInd w:val="0"/>
              <w:snapToGrid w:val="0"/>
              <w:spacing w:line="220" w:lineRule="exact"/>
              <w:jc w:val="center"/>
              <w:rPr>
                <w:rFonts w:ascii="宋体" w:hAnsi="宋体" w:eastAsia="宋体" w:cs="宋体"/>
                <w:sz w:val="18"/>
                <w:szCs w:val="18"/>
              </w:rPr>
            </w:pPr>
            <w:r>
              <w:rPr>
                <w:rFonts w:hint="eastAsia" w:ascii="宋体" w:hAnsi="宋体" w:eastAsia="宋体" w:cs="宋体"/>
                <w:sz w:val="18"/>
                <w:szCs w:val="18"/>
              </w:rPr>
              <w:t>人次</w:t>
            </w:r>
          </w:p>
        </w:tc>
        <w:tc>
          <w:tcPr>
            <w:tcW w:w="1486" w:type="dxa"/>
            <w:gridSpan w:val="2"/>
            <w:tcBorders>
              <w:top w:val="nil"/>
              <w:bottom w:val="nil"/>
            </w:tcBorders>
            <w:vAlign w:val="center"/>
          </w:tcPr>
          <w:p>
            <w:pPr>
              <w:adjustRightInd w:val="0"/>
              <w:snapToGrid w:val="0"/>
              <w:spacing w:line="220" w:lineRule="exact"/>
              <w:jc w:val="center"/>
              <w:rPr>
                <w:rFonts w:ascii="宋体" w:hAnsi="宋体" w:eastAsia="宋体" w:cs="宋体"/>
                <w:sz w:val="18"/>
                <w:szCs w:val="18"/>
              </w:rPr>
            </w:pPr>
            <w:r>
              <w:rPr>
                <w:rFonts w:ascii="宋体" w:hAnsi="宋体" w:eastAsia="宋体" w:cs="宋体"/>
                <w:sz w:val="18"/>
                <w:szCs w:val="18"/>
              </w:rPr>
              <w:t>KC123</w:t>
            </w:r>
          </w:p>
        </w:tc>
        <w:tc>
          <w:tcPr>
            <w:tcW w:w="1262" w:type="dxa"/>
            <w:tcBorders>
              <w:top w:val="nil"/>
              <w:bottom w:val="nil"/>
            </w:tcBorders>
            <w:vAlign w:val="center"/>
          </w:tcPr>
          <w:p>
            <w:pPr>
              <w:adjustRightInd w:val="0"/>
              <w:snapToGrid w:val="0"/>
              <w:spacing w:line="220" w:lineRule="exact"/>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7" w:type="dxa"/>
          <w:jc w:val="center"/>
        </w:trPr>
        <w:tc>
          <w:tcPr>
            <w:tcW w:w="4967" w:type="dxa"/>
            <w:gridSpan w:val="2"/>
            <w:tcBorders>
              <w:top w:val="nil"/>
              <w:bottom w:val="nil"/>
            </w:tcBorders>
            <w:vAlign w:val="center"/>
          </w:tcPr>
          <w:p>
            <w:pPr>
              <w:adjustRightInd w:val="0"/>
              <w:snapToGrid w:val="0"/>
              <w:spacing w:line="220" w:lineRule="exact"/>
              <w:rPr>
                <w:rFonts w:ascii="宋体" w:hAnsi="宋体" w:eastAsia="宋体" w:cs="宋体"/>
                <w:sz w:val="18"/>
                <w:szCs w:val="18"/>
              </w:rPr>
            </w:pPr>
            <w:r>
              <w:rPr>
                <w:rFonts w:hint="eastAsia" w:ascii="宋体" w:hAnsi="宋体" w:eastAsia="宋体" w:cs="宋体"/>
                <w:sz w:val="18"/>
                <w:szCs w:val="18"/>
              </w:rPr>
              <w:t>常设展品</w:t>
            </w:r>
          </w:p>
        </w:tc>
        <w:tc>
          <w:tcPr>
            <w:tcW w:w="1875" w:type="dxa"/>
            <w:gridSpan w:val="2"/>
            <w:tcBorders>
              <w:top w:val="nil"/>
              <w:bottom w:val="nil"/>
            </w:tcBorders>
          </w:tcPr>
          <w:p>
            <w:pPr>
              <w:adjustRightInd w:val="0"/>
              <w:snapToGrid w:val="0"/>
              <w:spacing w:line="220" w:lineRule="exact"/>
              <w:jc w:val="center"/>
              <w:rPr>
                <w:rFonts w:ascii="宋体" w:hAnsi="宋体" w:eastAsia="宋体" w:cs="宋体"/>
                <w:sz w:val="18"/>
                <w:szCs w:val="18"/>
              </w:rPr>
            </w:pPr>
            <w:r>
              <w:rPr>
                <w:rFonts w:hint="eastAsia" w:ascii="宋体" w:hAnsi="宋体" w:eastAsia="宋体" w:cs="宋体"/>
                <w:sz w:val="18"/>
                <w:szCs w:val="18"/>
              </w:rPr>
              <w:t>件套</w:t>
            </w:r>
          </w:p>
        </w:tc>
        <w:tc>
          <w:tcPr>
            <w:tcW w:w="1486" w:type="dxa"/>
            <w:gridSpan w:val="2"/>
            <w:tcBorders>
              <w:top w:val="nil"/>
              <w:bottom w:val="nil"/>
            </w:tcBorders>
            <w:vAlign w:val="center"/>
          </w:tcPr>
          <w:p>
            <w:pPr>
              <w:adjustRightInd w:val="0"/>
              <w:snapToGrid w:val="0"/>
              <w:spacing w:line="220" w:lineRule="exact"/>
              <w:jc w:val="center"/>
              <w:rPr>
                <w:rFonts w:ascii="宋体" w:hAnsi="宋体" w:eastAsia="宋体" w:cs="宋体"/>
                <w:sz w:val="18"/>
                <w:szCs w:val="18"/>
              </w:rPr>
            </w:pPr>
            <w:r>
              <w:rPr>
                <w:rFonts w:ascii="宋体" w:hAnsi="宋体" w:eastAsia="宋体" w:cs="宋体"/>
                <w:sz w:val="18"/>
                <w:szCs w:val="18"/>
              </w:rPr>
              <w:t>KC124</w:t>
            </w:r>
          </w:p>
        </w:tc>
        <w:tc>
          <w:tcPr>
            <w:tcW w:w="1262" w:type="dxa"/>
            <w:tcBorders>
              <w:top w:val="nil"/>
              <w:bottom w:val="nil"/>
            </w:tcBorders>
            <w:vAlign w:val="center"/>
          </w:tcPr>
          <w:p>
            <w:pPr>
              <w:adjustRightInd w:val="0"/>
              <w:snapToGrid w:val="0"/>
              <w:spacing w:line="220" w:lineRule="exact"/>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90" w:hRule="atLeast"/>
          <w:jc w:val="center"/>
        </w:trPr>
        <w:tc>
          <w:tcPr>
            <w:tcW w:w="4967" w:type="dxa"/>
            <w:gridSpan w:val="2"/>
            <w:tcBorders>
              <w:top w:val="nil"/>
              <w:bottom w:val="nil"/>
            </w:tcBorders>
            <w:vAlign w:val="center"/>
          </w:tcPr>
          <w:p>
            <w:pPr>
              <w:adjustRightInd w:val="0"/>
              <w:snapToGrid w:val="0"/>
              <w:spacing w:line="220" w:lineRule="exact"/>
              <w:rPr>
                <w:rFonts w:ascii="宋体" w:hAnsi="宋体" w:eastAsia="宋体" w:cs="宋体"/>
                <w:sz w:val="18"/>
                <w:szCs w:val="18"/>
              </w:rPr>
            </w:pPr>
            <w:r>
              <w:rPr>
                <w:rFonts w:hint="eastAsia" w:ascii="宋体" w:hAnsi="宋体" w:eastAsia="宋体" w:cs="宋体"/>
                <w:sz w:val="18"/>
                <w:szCs w:val="18"/>
              </w:rPr>
              <w:t>门票收入</w:t>
            </w:r>
          </w:p>
        </w:tc>
        <w:tc>
          <w:tcPr>
            <w:tcW w:w="1875" w:type="dxa"/>
            <w:gridSpan w:val="2"/>
            <w:tcBorders>
              <w:top w:val="nil"/>
              <w:bottom w:val="nil"/>
            </w:tcBorders>
          </w:tcPr>
          <w:p>
            <w:pPr>
              <w:adjustRightInd w:val="0"/>
              <w:snapToGrid w:val="0"/>
              <w:spacing w:line="220" w:lineRule="exact"/>
              <w:jc w:val="center"/>
              <w:rPr>
                <w:rFonts w:ascii="宋体" w:hAnsi="宋体" w:eastAsia="宋体" w:cs="宋体"/>
                <w:sz w:val="18"/>
                <w:szCs w:val="18"/>
              </w:rPr>
            </w:pPr>
            <w:r>
              <w:rPr>
                <w:rFonts w:hint="eastAsia" w:ascii="宋体" w:hAnsi="宋体" w:eastAsia="宋体" w:cs="宋体"/>
                <w:sz w:val="18"/>
                <w:szCs w:val="18"/>
              </w:rPr>
              <w:t>万元</w:t>
            </w:r>
          </w:p>
        </w:tc>
        <w:tc>
          <w:tcPr>
            <w:tcW w:w="1486" w:type="dxa"/>
            <w:gridSpan w:val="2"/>
            <w:tcBorders>
              <w:top w:val="nil"/>
              <w:bottom w:val="nil"/>
            </w:tcBorders>
            <w:vAlign w:val="center"/>
          </w:tcPr>
          <w:p>
            <w:pPr>
              <w:adjustRightInd w:val="0"/>
              <w:snapToGrid w:val="0"/>
              <w:spacing w:line="220" w:lineRule="exact"/>
              <w:jc w:val="center"/>
              <w:rPr>
                <w:rFonts w:ascii="宋体" w:hAnsi="宋体" w:eastAsia="宋体" w:cs="宋体"/>
                <w:sz w:val="18"/>
                <w:szCs w:val="18"/>
              </w:rPr>
            </w:pPr>
            <w:r>
              <w:rPr>
                <w:rFonts w:ascii="宋体" w:hAnsi="宋体" w:eastAsia="宋体" w:cs="宋体"/>
                <w:sz w:val="18"/>
                <w:szCs w:val="18"/>
              </w:rPr>
              <w:t>KC126</w:t>
            </w:r>
          </w:p>
        </w:tc>
        <w:tc>
          <w:tcPr>
            <w:tcW w:w="1262" w:type="dxa"/>
            <w:tcBorders>
              <w:top w:val="nil"/>
              <w:bottom w:val="nil"/>
            </w:tcBorders>
            <w:vAlign w:val="center"/>
          </w:tcPr>
          <w:p>
            <w:pPr>
              <w:adjustRightInd w:val="0"/>
              <w:snapToGrid w:val="0"/>
              <w:spacing w:line="220" w:lineRule="exact"/>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90" w:hRule="atLeast"/>
          <w:jc w:val="center"/>
        </w:trPr>
        <w:tc>
          <w:tcPr>
            <w:tcW w:w="4967" w:type="dxa"/>
            <w:gridSpan w:val="2"/>
            <w:tcBorders>
              <w:top w:val="nil"/>
              <w:bottom w:val="nil"/>
            </w:tcBorders>
            <w:vAlign w:val="center"/>
          </w:tcPr>
          <w:p>
            <w:pPr>
              <w:adjustRightInd w:val="0"/>
              <w:snapToGrid w:val="0"/>
              <w:spacing w:line="220" w:lineRule="exact"/>
              <w:rPr>
                <w:rFonts w:ascii="宋体" w:hAnsi="宋体" w:eastAsia="宋体" w:cs="宋体"/>
                <w:sz w:val="18"/>
                <w:szCs w:val="18"/>
              </w:rPr>
            </w:pPr>
            <w:r>
              <w:rPr>
                <w:rFonts w:ascii="宋体" w:hAnsi="宋体" w:eastAsia="宋体" w:cs="宋体"/>
                <w:sz w:val="18"/>
                <w:szCs w:val="18"/>
              </w:rPr>
              <w:t>3.</w:t>
            </w:r>
            <w:r>
              <w:rPr>
                <w:rFonts w:hint="eastAsia" w:ascii="宋体" w:hAnsi="宋体" w:eastAsia="宋体" w:cs="宋体"/>
                <w:sz w:val="18"/>
                <w:szCs w:val="18"/>
              </w:rPr>
              <w:t>青少年科技馆站</w:t>
            </w:r>
          </w:p>
        </w:tc>
        <w:tc>
          <w:tcPr>
            <w:tcW w:w="1875" w:type="dxa"/>
            <w:gridSpan w:val="2"/>
            <w:tcBorders>
              <w:top w:val="nil"/>
              <w:bottom w:val="nil"/>
            </w:tcBorders>
          </w:tcPr>
          <w:p>
            <w:pPr>
              <w:adjustRightInd w:val="0"/>
              <w:snapToGrid w:val="0"/>
              <w:spacing w:line="220" w:lineRule="exact"/>
              <w:jc w:val="center"/>
              <w:rPr>
                <w:rFonts w:ascii="宋体" w:hAnsi="宋体" w:eastAsia="宋体" w:cs="宋体"/>
                <w:sz w:val="18"/>
                <w:szCs w:val="18"/>
              </w:rPr>
            </w:pPr>
            <w:r>
              <w:rPr>
                <w:rFonts w:hint="eastAsia" w:ascii="宋体" w:hAnsi="宋体" w:eastAsia="宋体" w:cs="宋体"/>
                <w:sz w:val="18"/>
                <w:szCs w:val="18"/>
              </w:rPr>
              <w:t>个</w:t>
            </w:r>
          </w:p>
        </w:tc>
        <w:tc>
          <w:tcPr>
            <w:tcW w:w="1486" w:type="dxa"/>
            <w:gridSpan w:val="2"/>
            <w:tcBorders>
              <w:top w:val="nil"/>
              <w:bottom w:val="nil"/>
            </w:tcBorders>
            <w:vAlign w:val="center"/>
          </w:tcPr>
          <w:p>
            <w:pPr>
              <w:adjustRightInd w:val="0"/>
              <w:snapToGrid w:val="0"/>
              <w:spacing w:line="220" w:lineRule="exact"/>
              <w:jc w:val="center"/>
              <w:rPr>
                <w:rFonts w:ascii="宋体" w:hAnsi="宋体" w:eastAsia="宋体" w:cs="宋体"/>
                <w:sz w:val="18"/>
                <w:szCs w:val="18"/>
              </w:rPr>
            </w:pPr>
            <w:r>
              <w:rPr>
                <w:rFonts w:ascii="宋体" w:hAnsi="宋体" w:eastAsia="宋体" w:cs="宋体"/>
                <w:sz w:val="18"/>
                <w:szCs w:val="18"/>
              </w:rPr>
              <w:t>KC130</w:t>
            </w:r>
          </w:p>
        </w:tc>
        <w:tc>
          <w:tcPr>
            <w:tcW w:w="1262" w:type="dxa"/>
            <w:tcBorders>
              <w:top w:val="nil"/>
              <w:bottom w:val="nil"/>
            </w:tcBorders>
            <w:vAlign w:val="center"/>
          </w:tcPr>
          <w:p>
            <w:pPr>
              <w:adjustRightInd w:val="0"/>
              <w:snapToGrid w:val="0"/>
              <w:spacing w:line="220" w:lineRule="exact"/>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7" w:type="dxa"/>
          <w:jc w:val="center"/>
        </w:trPr>
        <w:tc>
          <w:tcPr>
            <w:tcW w:w="4967" w:type="dxa"/>
            <w:gridSpan w:val="2"/>
            <w:tcBorders>
              <w:top w:val="nil"/>
              <w:bottom w:val="nil"/>
            </w:tcBorders>
            <w:vAlign w:val="center"/>
          </w:tcPr>
          <w:p>
            <w:pPr>
              <w:adjustRightInd w:val="0"/>
              <w:snapToGrid w:val="0"/>
              <w:spacing w:line="220" w:lineRule="exact"/>
              <w:rPr>
                <w:rFonts w:ascii="宋体" w:hAnsi="宋体" w:eastAsia="宋体" w:cs="宋体"/>
                <w:sz w:val="18"/>
                <w:szCs w:val="18"/>
              </w:rPr>
            </w:pPr>
            <w:r>
              <w:rPr>
                <w:rFonts w:hint="eastAsia" w:ascii="宋体" w:hAnsi="宋体" w:eastAsia="宋体" w:cs="宋体"/>
                <w:sz w:val="18"/>
                <w:szCs w:val="18"/>
              </w:rPr>
              <w:t>建筑面积</w:t>
            </w:r>
          </w:p>
        </w:tc>
        <w:tc>
          <w:tcPr>
            <w:tcW w:w="1875" w:type="dxa"/>
            <w:gridSpan w:val="2"/>
            <w:tcBorders>
              <w:top w:val="nil"/>
              <w:bottom w:val="nil"/>
            </w:tcBorders>
            <w:vAlign w:val="center"/>
          </w:tcPr>
          <w:p>
            <w:pPr>
              <w:adjustRightInd w:val="0"/>
              <w:snapToGrid w:val="0"/>
              <w:spacing w:line="220" w:lineRule="exact"/>
              <w:jc w:val="center"/>
              <w:rPr>
                <w:rFonts w:ascii="宋体" w:hAnsi="宋体" w:eastAsia="宋体" w:cs="宋体"/>
                <w:sz w:val="18"/>
                <w:szCs w:val="18"/>
              </w:rPr>
            </w:pPr>
            <w:r>
              <w:rPr>
                <w:rFonts w:hint="eastAsia" w:ascii="宋体" w:hAnsi="宋体" w:eastAsia="宋体" w:cs="宋体"/>
                <w:sz w:val="18"/>
                <w:szCs w:val="18"/>
              </w:rPr>
              <w:t>平方米</w:t>
            </w:r>
          </w:p>
        </w:tc>
        <w:tc>
          <w:tcPr>
            <w:tcW w:w="1486" w:type="dxa"/>
            <w:gridSpan w:val="2"/>
            <w:tcBorders>
              <w:top w:val="nil"/>
              <w:bottom w:val="nil"/>
            </w:tcBorders>
            <w:vAlign w:val="center"/>
          </w:tcPr>
          <w:p>
            <w:pPr>
              <w:adjustRightInd w:val="0"/>
              <w:snapToGrid w:val="0"/>
              <w:spacing w:line="220" w:lineRule="exact"/>
              <w:jc w:val="center"/>
              <w:rPr>
                <w:rFonts w:ascii="宋体" w:hAnsi="宋体" w:eastAsia="宋体" w:cs="宋体"/>
                <w:sz w:val="18"/>
                <w:szCs w:val="18"/>
              </w:rPr>
            </w:pPr>
            <w:r>
              <w:rPr>
                <w:rFonts w:ascii="宋体" w:hAnsi="宋体" w:eastAsia="宋体" w:cs="宋体"/>
                <w:sz w:val="18"/>
                <w:szCs w:val="18"/>
              </w:rPr>
              <w:t>KC131</w:t>
            </w:r>
          </w:p>
        </w:tc>
        <w:tc>
          <w:tcPr>
            <w:tcW w:w="1262" w:type="dxa"/>
            <w:tcBorders>
              <w:top w:val="nil"/>
              <w:bottom w:val="nil"/>
            </w:tcBorders>
            <w:vAlign w:val="center"/>
          </w:tcPr>
          <w:p>
            <w:pPr>
              <w:adjustRightInd w:val="0"/>
              <w:snapToGrid w:val="0"/>
              <w:spacing w:line="220" w:lineRule="exact"/>
              <w:jc w:val="right"/>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90" w:hRule="atLeast"/>
          <w:jc w:val="center"/>
        </w:trPr>
        <w:tc>
          <w:tcPr>
            <w:tcW w:w="4967" w:type="dxa"/>
            <w:gridSpan w:val="2"/>
            <w:tcBorders>
              <w:top w:val="nil"/>
              <w:bottom w:val="nil"/>
            </w:tcBorders>
            <w:vAlign w:val="center"/>
          </w:tcPr>
          <w:p>
            <w:pPr>
              <w:adjustRightInd w:val="0"/>
              <w:snapToGrid w:val="0"/>
              <w:spacing w:line="220" w:lineRule="exact"/>
              <w:rPr>
                <w:rFonts w:ascii="宋体" w:hAnsi="宋体" w:eastAsia="宋体" w:cs="宋体"/>
                <w:sz w:val="18"/>
                <w:szCs w:val="18"/>
              </w:rPr>
            </w:pPr>
            <w:r>
              <w:rPr>
                <w:rFonts w:hint="eastAsia" w:ascii="宋体" w:hAnsi="宋体" w:eastAsia="宋体" w:cs="宋体"/>
                <w:sz w:val="18"/>
                <w:szCs w:val="18"/>
              </w:rPr>
              <w:t>展厅面积</w:t>
            </w:r>
          </w:p>
        </w:tc>
        <w:tc>
          <w:tcPr>
            <w:tcW w:w="1875" w:type="dxa"/>
            <w:gridSpan w:val="2"/>
            <w:tcBorders>
              <w:top w:val="nil"/>
              <w:bottom w:val="nil"/>
            </w:tcBorders>
            <w:vAlign w:val="center"/>
          </w:tcPr>
          <w:p>
            <w:pPr>
              <w:adjustRightInd w:val="0"/>
              <w:snapToGrid w:val="0"/>
              <w:spacing w:line="220" w:lineRule="exact"/>
              <w:jc w:val="center"/>
              <w:rPr>
                <w:rFonts w:ascii="宋体" w:hAnsi="宋体" w:eastAsia="宋体" w:cs="宋体"/>
                <w:sz w:val="18"/>
                <w:szCs w:val="18"/>
              </w:rPr>
            </w:pPr>
            <w:r>
              <w:rPr>
                <w:rFonts w:hint="eastAsia" w:ascii="宋体" w:hAnsi="宋体" w:eastAsia="宋体" w:cs="宋体"/>
                <w:sz w:val="18"/>
                <w:szCs w:val="18"/>
              </w:rPr>
              <w:t>平方米</w:t>
            </w:r>
          </w:p>
        </w:tc>
        <w:tc>
          <w:tcPr>
            <w:tcW w:w="1486" w:type="dxa"/>
            <w:gridSpan w:val="2"/>
            <w:tcBorders>
              <w:top w:val="nil"/>
              <w:bottom w:val="nil"/>
            </w:tcBorders>
            <w:vAlign w:val="center"/>
          </w:tcPr>
          <w:p>
            <w:pPr>
              <w:adjustRightInd w:val="0"/>
              <w:snapToGrid w:val="0"/>
              <w:spacing w:line="220" w:lineRule="exact"/>
              <w:jc w:val="center"/>
              <w:rPr>
                <w:rFonts w:ascii="宋体" w:hAnsi="宋体" w:eastAsia="宋体" w:cs="宋体"/>
                <w:sz w:val="18"/>
                <w:szCs w:val="18"/>
              </w:rPr>
            </w:pPr>
            <w:r>
              <w:rPr>
                <w:rFonts w:ascii="宋体" w:hAnsi="宋体" w:eastAsia="宋体" w:cs="宋体"/>
                <w:sz w:val="18"/>
                <w:szCs w:val="18"/>
              </w:rPr>
              <w:t>KC132</w:t>
            </w:r>
          </w:p>
        </w:tc>
        <w:tc>
          <w:tcPr>
            <w:tcW w:w="1262" w:type="dxa"/>
            <w:tcBorders>
              <w:top w:val="nil"/>
              <w:bottom w:val="nil"/>
            </w:tcBorders>
            <w:vAlign w:val="center"/>
          </w:tcPr>
          <w:p>
            <w:pPr>
              <w:adjustRightInd w:val="0"/>
              <w:snapToGrid w:val="0"/>
              <w:spacing w:line="220" w:lineRule="exact"/>
              <w:jc w:val="right"/>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7" w:type="dxa"/>
          <w:jc w:val="center"/>
        </w:trPr>
        <w:tc>
          <w:tcPr>
            <w:tcW w:w="4967" w:type="dxa"/>
            <w:gridSpan w:val="2"/>
            <w:tcBorders>
              <w:top w:val="nil"/>
              <w:bottom w:val="nil"/>
            </w:tcBorders>
            <w:vAlign w:val="center"/>
          </w:tcPr>
          <w:p>
            <w:pPr>
              <w:adjustRightInd w:val="0"/>
              <w:snapToGrid w:val="0"/>
              <w:spacing w:line="220" w:lineRule="exact"/>
              <w:rPr>
                <w:rFonts w:ascii="宋体" w:hAnsi="宋体" w:eastAsia="宋体" w:cs="宋体"/>
                <w:sz w:val="18"/>
                <w:szCs w:val="18"/>
              </w:rPr>
            </w:pPr>
            <w:r>
              <w:rPr>
                <w:rFonts w:hint="eastAsia" w:ascii="宋体" w:hAnsi="宋体" w:eastAsia="宋体" w:cs="宋体"/>
                <w:sz w:val="18"/>
                <w:szCs w:val="18"/>
              </w:rPr>
              <w:t>当年参观人次</w:t>
            </w:r>
          </w:p>
        </w:tc>
        <w:tc>
          <w:tcPr>
            <w:tcW w:w="1875" w:type="dxa"/>
            <w:gridSpan w:val="2"/>
            <w:tcBorders>
              <w:top w:val="nil"/>
              <w:bottom w:val="nil"/>
            </w:tcBorders>
            <w:vAlign w:val="center"/>
          </w:tcPr>
          <w:p>
            <w:pPr>
              <w:adjustRightInd w:val="0"/>
              <w:snapToGrid w:val="0"/>
              <w:spacing w:line="220" w:lineRule="exact"/>
              <w:jc w:val="center"/>
              <w:rPr>
                <w:rFonts w:ascii="宋体" w:hAnsi="宋体" w:eastAsia="宋体" w:cs="宋体"/>
                <w:sz w:val="18"/>
                <w:szCs w:val="18"/>
              </w:rPr>
            </w:pPr>
            <w:r>
              <w:rPr>
                <w:rFonts w:hint="eastAsia" w:ascii="宋体" w:hAnsi="宋体" w:eastAsia="宋体" w:cs="宋体"/>
                <w:sz w:val="18"/>
                <w:szCs w:val="18"/>
              </w:rPr>
              <w:t>人次</w:t>
            </w:r>
          </w:p>
        </w:tc>
        <w:tc>
          <w:tcPr>
            <w:tcW w:w="1486" w:type="dxa"/>
            <w:gridSpan w:val="2"/>
            <w:tcBorders>
              <w:top w:val="nil"/>
              <w:bottom w:val="nil"/>
            </w:tcBorders>
            <w:vAlign w:val="center"/>
          </w:tcPr>
          <w:p>
            <w:pPr>
              <w:adjustRightInd w:val="0"/>
              <w:snapToGrid w:val="0"/>
              <w:spacing w:line="220" w:lineRule="exact"/>
              <w:jc w:val="center"/>
              <w:rPr>
                <w:rFonts w:ascii="宋体" w:hAnsi="宋体" w:eastAsia="宋体" w:cs="宋体"/>
                <w:sz w:val="18"/>
                <w:szCs w:val="18"/>
              </w:rPr>
            </w:pPr>
            <w:r>
              <w:rPr>
                <w:rFonts w:ascii="宋体" w:hAnsi="宋体" w:eastAsia="宋体" w:cs="宋体"/>
                <w:sz w:val="18"/>
                <w:szCs w:val="18"/>
              </w:rPr>
              <w:t>KC133</w:t>
            </w:r>
          </w:p>
        </w:tc>
        <w:tc>
          <w:tcPr>
            <w:tcW w:w="1262" w:type="dxa"/>
            <w:tcBorders>
              <w:top w:val="nil"/>
              <w:bottom w:val="nil"/>
            </w:tcBorders>
            <w:vAlign w:val="center"/>
          </w:tcPr>
          <w:p>
            <w:pPr>
              <w:adjustRightInd w:val="0"/>
              <w:snapToGrid w:val="0"/>
              <w:spacing w:line="220" w:lineRule="exact"/>
              <w:jc w:val="right"/>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90" w:hRule="atLeast"/>
          <w:jc w:val="center"/>
        </w:trPr>
        <w:tc>
          <w:tcPr>
            <w:tcW w:w="4967" w:type="dxa"/>
            <w:gridSpan w:val="2"/>
            <w:tcBorders>
              <w:top w:val="nil"/>
              <w:bottom w:val="nil"/>
            </w:tcBorders>
            <w:vAlign w:val="center"/>
          </w:tcPr>
          <w:p>
            <w:pPr>
              <w:adjustRightInd w:val="0"/>
              <w:snapToGrid w:val="0"/>
              <w:spacing w:line="220" w:lineRule="exact"/>
              <w:rPr>
                <w:rFonts w:ascii="宋体" w:hAnsi="宋体" w:eastAsia="宋体" w:cs="宋体"/>
                <w:sz w:val="18"/>
                <w:szCs w:val="18"/>
              </w:rPr>
            </w:pPr>
            <w:r>
              <w:rPr>
                <w:rFonts w:hint="eastAsia" w:ascii="宋体" w:hAnsi="宋体" w:eastAsia="宋体" w:cs="宋体"/>
                <w:sz w:val="18"/>
                <w:szCs w:val="18"/>
              </w:rPr>
              <w:t>常设展品</w:t>
            </w:r>
          </w:p>
        </w:tc>
        <w:tc>
          <w:tcPr>
            <w:tcW w:w="1875" w:type="dxa"/>
            <w:gridSpan w:val="2"/>
            <w:tcBorders>
              <w:top w:val="nil"/>
              <w:bottom w:val="nil"/>
            </w:tcBorders>
            <w:vAlign w:val="center"/>
          </w:tcPr>
          <w:p>
            <w:pPr>
              <w:adjustRightInd w:val="0"/>
              <w:snapToGrid w:val="0"/>
              <w:spacing w:line="220" w:lineRule="exact"/>
              <w:jc w:val="center"/>
              <w:rPr>
                <w:rFonts w:ascii="宋体" w:hAnsi="宋体" w:eastAsia="宋体" w:cs="宋体"/>
                <w:sz w:val="18"/>
                <w:szCs w:val="18"/>
              </w:rPr>
            </w:pPr>
            <w:r>
              <w:rPr>
                <w:rFonts w:hint="eastAsia" w:ascii="宋体" w:hAnsi="宋体" w:eastAsia="宋体" w:cs="宋体"/>
                <w:sz w:val="18"/>
                <w:szCs w:val="18"/>
              </w:rPr>
              <w:t>件套</w:t>
            </w:r>
          </w:p>
        </w:tc>
        <w:tc>
          <w:tcPr>
            <w:tcW w:w="1486" w:type="dxa"/>
            <w:gridSpan w:val="2"/>
            <w:tcBorders>
              <w:top w:val="nil"/>
              <w:bottom w:val="nil"/>
            </w:tcBorders>
            <w:vAlign w:val="center"/>
          </w:tcPr>
          <w:p>
            <w:pPr>
              <w:adjustRightInd w:val="0"/>
              <w:snapToGrid w:val="0"/>
              <w:spacing w:line="220" w:lineRule="exact"/>
              <w:jc w:val="center"/>
              <w:rPr>
                <w:rFonts w:ascii="宋体" w:hAnsi="宋体" w:eastAsia="宋体" w:cs="宋体"/>
                <w:sz w:val="18"/>
                <w:szCs w:val="18"/>
              </w:rPr>
            </w:pPr>
            <w:r>
              <w:rPr>
                <w:rFonts w:ascii="宋体" w:hAnsi="宋体" w:eastAsia="宋体" w:cs="宋体"/>
                <w:sz w:val="18"/>
                <w:szCs w:val="18"/>
              </w:rPr>
              <w:t>KC134</w:t>
            </w:r>
          </w:p>
        </w:tc>
        <w:tc>
          <w:tcPr>
            <w:tcW w:w="1262" w:type="dxa"/>
            <w:tcBorders>
              <w:top w:val="nil"/>
              <w:bottom w:val="nil"/>
            </w:tcBorders>
            <w:vAlign w:val="center"/>
          </w:tcPr>
          <w:p>
            <w:pPr>
              <w:adjustRightInd w:val="0"/>
              <w:snapToGrid w:val="0"/>
              <w:spacing w:line="220" w:lineRule="exact"/>
              <w:jc w:val="right"/>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90" w:hRule="atLeast"/>
          <w:jc w:val="center"/>
        </w:trPr>
        <w:tc>
          <w:tcPr>
            <w:tcW w:w="4967" w:type="dxa"/>
            <w:gridSpan w:val="2"/>
            <w:tcBorders>
              <w:top w:val="nil"/>
              <w:bottom w:val="nil"/>
            </w:tcBorders>
            <w:vAlign w:val="center"/>
          </w:tcPr>
          <w:p>
            <w:pPr>
              <w:adjustRightInd w:val="0"/>
              <w:snapToGrid w:val="0"/>
              <w:spacing w:line="220" w:lineRule="exact"/>
              <w:rPr>
                <w:rFonts w:ascii="宋体" w:hAnsi="宋体" w:eastAsia="宋体" w:cs="宋体"/>
                <w:sz w:val="18"/>
                <w:szCs w:val="18"/>
              </w:rPr>
            </w:pPr>
            <w:r>
              <w:rPr>
                <w:rFonts w:hint="eastAsia" w:ascii="宋体" w:hAnsi="宋体" w:eastAsia="宋体" w:cs="宋体"/>
                <w:sz w:val="18"/>
                <w:szCs w:val="18"/>
              </w:rPr>
              <w:t>二、非场馆类科普场地</w:t>
            </w:r>
          </w:p>
        </w:tc>
        <w:tc>
          <w:tcPr>
            <w:tcW w:w="1875" w:type="dxa"/>
            <w:gridSpan w:val="2"/>
            <w:tcBorders>
              <w:top w:val="nil"/>
              <w:bottom w:val="nil"/>
            </w:tcBorders>
          </w:tcPr>
          <w:p>
            <w:pPr>
              <w:adjustRightInd w:val="0"/>
              <w:snapToGrid w:val="0"/>
              <w:spacing w:line="220" w:lineRule="exact"/>
              <w:jc w:val="center"/>
              <w:rPr>
                <w:rFonts w:ascii="宋体" w:hAnsi="宋体" w:eastAsia="宋体" w:cs="宋体"/>
                <w:sz w:val="18"/>
                <w:szCs w:val="18"/>
              </w:rPr>
            </w:pPr>
            <w:r>
              <w:rPr>
                <w:rFonts w:ascii="宋体" w:hAnsi="宋体" w:eastAsia="宋体" w:cs="宋体"/>
                <w:sz w:val="18"/>
                <w:szCs w:val="18"/>
              </w:rPr>
              <w:t>—</w:t>
            </w:r>
          </w:p>
        </w:tc>
        <w:tc>
          <w:tcPr>
            <w:tcW w:w="1486" w:type="dxa"/>
            <w:gridSpan w:val="2"/>
            <w:tcBorders>
              <w:top w:val="nil"/>
              <w:bottom w:val="nil"/>
            </w:tcBorders>
            <w:vAlign w:val="center"/>
          </w:tcPr>
          <w:p>
            <w:pPr>
              <w:adjustRightInd w:val="0"/>
              <w:snapToGrid w:val="0"/>
              <w:spacing w:line="220" w:lineRule="exact"/>
              <w:jc w:val="center"/>
              <w:rPr>
                <w:rFonts w:ascii="宋体" w:hAnsi="宋体" w:eastAsia="宋体" w:cs="宋体"/>
                <w:sz w:val="18"/>
                <w:szCs w:val="18"/>
              </w:rPr>
            </w:pPr>
            <w:r>
              <w:rPr>
                <w:rFonts w:ascii="宋体" w:hAnsi="宋体" w:eastAsia="宋体" w:cs="宋体"/>
                <w:sz w:val="18"/>
                <w:szCs w:val="18"/>
              </w:rPr>
              <w:t>—</w:t>
            </w:r>
          </w:p>
        </w:tc>
        <w:tc>
          <w:tcPr>
            <w:tcW w:w="1262" w:type="dxa"/>
            <w:tcBorders>
              <w:top w:val="nil"/>
              <w:bottom w:val="nil"/>
            </w:tcBorders>
            <w:vAlign w:val="center"/>
          </w:tcPr>
          <w:p>
            <w:pPr>
              <w:adjustRightInd w:val="0"/>
              <w:snapToGrid w:val="0"/>
              <w:spacing w:line="220" w:lineRule="exact"/>
              <w:jc w:val="center"/>
              <w:rPr>
                <w:rFonts w:ascii="宋体" w:hAnsi="宋体" w:eastAsia="宋体" w:cs="宋体"/>
                <w:sz w:val="18"/>
                <w:szCs w:val="18"/>
              </w:rPr>
            </w:pPr>
            <w:r>
              <w:rPr>
                <w:rFonts w:ascii="宋体" w:hAnsi="宋体" w:eastAsia="宋体" w:cs="宋体"/>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128" w:hRule="atLeast"/>
          <w:jc w:val="center"/>
        </w:trPr>
        <w:tc>
          <w:tcPr>
            <w:tcW w:w="4967" w:type="dxa"/>
            <w:gridSpan w:val="2"/>
            <w:tcBorders>
              <w:top w:val="nil"/>
              <w:bottom w:val="nil"/>
            </w:tcBorders>
            <w:vAlign w:val="center"/>
          </w:tcPr>
          <w:p>
            <w:pPr>
              <w:adjustRightInd w:val="0"/>
              <w:snapToGrid w:val="0"/>
              <w:spacing w:line="220" w:lineRule="exact"/>
              <w:rPr>
                <w:rFonts w:ascii="宋体" w:hAnsi="宋体" w:eastAsia="宋体" w:cs="宋体"/>
                <w:sz w:val="18"/>
                <w:szCs w:val="18"/>
              </w:rPr>
            </w:pPr>
            <w:r>
              <w:rPr>
                <w:rFonts w:ascii="宋体" w:hAnsi="宋体" w:eastAsia="宋体" w:cs="宋体"/>
                <w:sz w:val="18"/>
                <w:szCs w:val="18"/>
              </w:rPr>
              <w:t>1.</w:t>
            </w:r>
            <w:r>
              <w:rPr>
                <w:rFonts w:hint="eastAsia" w:ascii="宋体" w:hAnsi="宋体" w:eastAsia="宋体" w:cs="宋体"/>
                <w:sz w:val="18"/>
                <w:szCs w:val="18"/>
              </w:rPr>
              <w:t>个数</w:t>
            </w:r>
          </w:p>
        </w:tc>
        <w:tc>
          <w:tcPr>
            <w:tcW w:w="1875" w:type="dxa"/>
            <w:gridSpan w:val="2"/>
            <w:tcBorders>
              <w:top w:val="nil"/>
              <w:bottom w:val="nil"/>
            </w:tcBorders>
          </w:tcPr>
          <w:p>
            <w:pPr>
              <w:adjustRightInd w:val="0"/>
              <w:snapToGrid w:val="0"/>
              <w:spacing w:line="220" w:lineRule="exact"/>
              <w:jc w:val="center"/>
              <w:rPr>
                <w:rFonts w:ascii="宋体" w:hAnsi="宋体" w:eastAsia="宋体" w:cs="宋体"/>
                <w:sz w:val="18"/>
                <w:szCs w:val="18"/>
              </w:rPr>
            </w:pPr>
            <w:r>
              <w:rPr>
                <w:rFonts w:hint="eastAsia" w:ascii="宋体" w:hAnsi="宋体" w:eastAsia="宋体" w:cs="宋体"/>
                <w:sz w:val="18"/>
                <w:szCs w:val="18"/>
              </w:rPr>
              <w:t>个</w:t>
            </w:r>
          </w:p>
        </w:tc>
        <w:tc>
          <w:tcPr>
            <w:tcW w:w="1486" w:type="dxa"/>
            <w:gridSpan w:val="2"/>
            <w:tcBorders>
              <w:top w:val="nil"/>
              <w:bottom w:val="nil"/>
            </w:tcBorders>
            <w:vAlign w:val="center"/>
          </w:tcPr>
          <w:p>
            <w:pPr>
              <w:adjustRightInd w:val="0"/>
              <w:snapToGrid w:val="0"/>
              <w:spacing w:line="220" w:lineRule="exact"/>
              <w:jc w:val="center"/>
              <w:rPr>
                <w:rFonts w:ascii="宋体" w:hAnsi="宋体" w:eastAsia="宋体" w:cs="宋体"/>
                <w:sz w:val="18"/>
                <w:szCs w:val="18"/>
              </w:rPr>
            </w:pPr>
            <w:r>
              <w:rPr>
                <w:rFonts w:ascii="宋体" w:hAnsi="宋体" w:eastAsia="宋体" w:cs="宋体"/>
                <w:sz w:val="18"/>
                <w:szCs w:val="18"/>
              </w:rPr>
              <w:t>KC210</w:t>
            </w:r>
          </w:p>
        </w:tc>
        <w:tc>
          <w:tcPr>
            <w:tcW w:w="1262" w:type="dxa"/>
            <w:tcBorders>
              <w:top w:val="nil"/>
              <w:bottom w:val="nil"/>
            </w:tcBorders>
            <w:vAlign w:val="center"/>
          </w:tcPr>
          <w:p>
            <w:pPr>
              <w:adjustRightInd w:val="0"/>
              <w:snapToGrid w:val="0"/>
              <w:spacing w:line="220" w:lineRule="exact"/>
              <w:ind w:left="8000" w:leftChars="2500"/>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7" w:type="dxa"/>
          <w:jc w:val="center"/>
        </w:trPr>
        <w:tc>
          <w:tcPr>
            <w:tcW w:w="4967" w:type="dxa"/>
            <w:gridSpan w:val="2"/>
            <w:tcBorders>
              <w:top w:val="nil"/>
              <w:bottom w:val="nil"/>
            </w:tcBorders>
            <w:vAlign w:val="center"/>
          </w:tcPr>
          <w:p>
            <w:pPr>
              <w:adjustRightInd w:val="0"/>
              <w:snapToGrid w:val="0"/>
              <w:spacing w:line="220" w:lineRule="exact"/>
              <w:rPr>
                <w:rFonts w:ascii="宋体" w:hAnsi="宋体" w:eastAsia="宋体" w:cs="宋体"/>
                <w:sz w:val="18"/>
                <w:szCs w:val="18"/>
              </w:rPr>
            </w:pPr>
            <w:r>
              <w:rPr>
                <w:rFonts w:ascii="宋体" w:hAnsi="宋体" w:eastAsia="宋体" w:cs="宋体"/>
                <w:sz w:val="18"/>
                <w:szCs w:val="18"/>
              </w:rPr>
              <w:t>2.</w:t>
            </w:r>
            <w:r>
              <w:rPr>
                <w:rFonts w:hint="eastAsia" w:ascii="宋体" w:hAnsi="宋体" w:eastAsia="宋体" w:cs="宋体"/>
                <w:sz w:val="18"/>
                <w:szCs w:val="18"/>
              </w:rPr>
              <w:t>科普展厅面积</w:t>
            </w:r>
          </w:p>
        </w:tc>
        <w:tc>
          <w:tcPr>
            <w:tcW w:w="1875" w:type="dxa"/>
            <w:gridSpan w:val="2"/>
            <w:tcBorders>
              <w:top w:val="nil"/>
              <w:bottom w:val="nil"/>
            </w:tcBorders>
            <w:vAlign w:val="center"/>
          </w:tcPr>
          <w:p>
            <w:pPr>
              <w:adjustRightInd w:val="0"/>
              <w:snapToGrid w:val="0"/>
              <w:spacing w:line="220" w:lineRule="exact"/>
              <w:jc w:val="center"/>
              <w:rPr>
                <w:rFonts w:ascii="宋体" w:hAnsi="宋体" w:eastAsia="宋体" w:cs="宋体"/>
                <w:sz w:val="18"/>
                <w:szCs w:val="18"/>
              </w:rPr>
            </w:pPr>
            <w:r>
              <w:rPr>
                <w:rFonts w:hint="eastAsia" w:ascii="宋体" w:hAnsi="宋体" w:eastAsia="宋体" w:cs="宋体"/>
                <w:sz w:val="18"/>
                <w:szCs w:val="18"/>
              </w:rPr>
              <w:t>平方米</w:t>
            </w:r>
          </w:p>
        </w:tc>
        <w:tc>
          <w:tcPr>
            <w:tcW w:w="1486" w:type="dxa"/>
            <w:gridSpan w:val="2"/>
            <w:tcBorders>
              <w:top w:val="nil"/>
              <w:bottom w:val="nil"/>
            </w:tcBorders>
            <w:vAlign w:val="center"/>
          </w:tcPr>
          <w:p>
            <w:pPr>
              <w:adjustRightInd w:val="0"/>
              <w:snapToGrid w:val="0"/>
              <w:spacing w:line="220" w:lineRule="exact"/>
              <w:jc w:val="center"/>
              <w:rPr>
                <w:rFonts w:ascii="宋体" w:hAnsi="宋体" w:eastAsia="宋体" w:cs="宋体"/>
                <w:sz w:val="18"/>
                <w:szCs w:val="18"/>
              </w:rPr>
            </w:pPr>
            <w:r>
              <w:rPr>
                <w:rFonts w:ascii="宋体" w:hAnsi="宋体" w:eastAsia="宋体" w:cs="宋体"/>
                <w:sz w:val="18"/>
                <w:szCs w:val="18"/>
              </w:rPr>
              <w:t>KC220</w:t>
            </w:r>
          </w:p>
        </w:tc>
        <w:tc>
          <w:tcPr>
            <w:tcW w:w="1262" w:type="dxa"/>
            <w:tcBorders>
              <w:top w:val="nil"/>
              <w:bottom w:val="nil"/>
            </w:tcBorders>
            <w:vAlign w:val="center"/>
          </w:tcPr>
          <w:p>
            <w:pPr>
              <w:adjustRightInd w:val="0"/>
              <w:snapToGrid w:val="0"/>
              <w:spacing w:line="220" w:lineRule="exact"/>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90" w:hRule="atLeast"/>
          <w:jc w:val="center"/>
        </w:trPr>
        <w:tc>
          <w:tcPr>
            <w:tcW w:w="4967" w:type="dxa"/>
            <w:gridSpan w:val="2"/>
            <w:tcBorders>
              <w:top w:val="nil"/>
              <w:bottom w:val="nil"/>
            </w:tcBorders>
            <w:vAlign w:val="center"/>
          </w:tcPr>
          <w:p>
            <w:pPr>
              <w:adjustRightInd w:val="0"/>
              <w:snapToGrid w:val="0"/>
              <w:spacing w:line="220" w:lineRule="exact"/>
              <w:rPr>
                <w:rFonts w:ascii="宋体" w:hAnsi="宋体" w:eastAsia="宋体" w:cs="宋体"/>
                <w:sz w:val="18"/>
                <w:szCs w:val="18"/>
              </w:rPr>
            </w:pPr>
            <w:r>
              <w:rPr>
                <w:rFonts w:ascii="宋体" w:hAnsi="宋体" w:eastAsia="宋体" w:cs="宋体"/>
                <w:sz w:val="18"/>
                <w:szCs w:val="18"/>
              </w:rPr>
              <w:t>3.</w:t>
            </w:r>
            <w:r>
              <w:rPr>
                <w:rFonts w:hint="eastAsia" w:ascii="宋体" w:hAnsi="宋体" w:eastAsia="宋体" w:cs="宋体"/>
                <w:sz w:val="18"/>
                <w:szCs w:val="18"/>
              </w:rPr>
              <w:t>当年参观人次</w:t>
            </w:r>
          </w:p>
        </w:tc>
        <w:tc>
          <w:tcPr>
            <w:tcW w:w="1875" w:type="dxa"/>
            <w:gridSpan w:val="2"/>
            <w:tcBorders>
              <w:top w:val="nil"/>
              <w:bottom w:val="nil"/>
            </w:tcBorders>
            <w:vAlign w:val="center"/>
          </w:tcPr>
          <w:p>
            <w:pPr>
              <w:adjustRightInd w:val="0"/>
              <w:snapToGrid w:val="0"/>
              <w:spacing w:line="220" w:lineRule="exact"/>
              <w:jc w:val="center"/>
              <w:rPr>
                <w:rFonts w:ascii="宋体" w:hAnsi="宋体" w:eastAsia="宋体" w:cs="宋体"/>
                <w:sz w:val="18"/>
                <w:szCs w:val="18"/>
              </w:rPr>
            </w:pPr>
            <w:r>
              <w:rPr>
                <w:rFonts w:hint="eastAsia" w:ascii="宋体" w:hAnsi="宋体" w:eastAsia="宋体" w:cs="宋体"/>
                <w:sz w:val="18"/>
                <w:szCs w:val="18"/>
              </w:rPr>
              <w:t>人次</w:t>
            </w:r>
          </w:p>
        </w:tc>
        <w:tc>
          <w:tcPr>
            <w:tcW w:w="1486" w:type="dxa"/>
            <w:gridSpan w:val="2"/>
            <w:tcBorders>
              <w:top w:val="nil"/>
              <w:bottom w:val="nil"/>
            </w:tcBorders>
            <w:vAlign w:val="center"/>
          </w:tcPr>
          <w:p>
            <w:pPr>
              <w:adjustRightInd w:val="0"/>
              <w:snapToGrid w:val="0"/>
              <w:spacing w:line="220" w:lineRule="exact"/>
              <w:jc w:val="center"/>
              <w:rPr>
                <w:rFonts w:ascii="宋体" w:hAnsi="宋体" w:eastAsia="宋体" w:cs="宋体"/>
                <w:sz w:val="18"/>
                <w:szCs w:val="18"/>
              </w:rPr>
            </w:pPr>
            <w:r>
              <w:rPr>
                <w:rFonts w:ascii="宋体" w:hAnsi="宋体" w:eastAsia="宋体" w:cs="宋体"/>
                <w:sz w:val="18"/>
                <w:szCs w:val="18"/>
              </w:rPr>
              <w:t>KC230</w:t>
            </w:r>
          </w:p>
        </w:tc>
        <w:tc>
          <w:tcPr>
            <w:tcW w:w="1262" w:type="dxa"/>
            <w:tcBorders>
              <w:top w:val="nil"/>
              <w:bottom w:val="nil"/>
            </w:tcBorders>
            <w:vAlign w:val="center"/>
          </w:tcPr>
          <w:p>
            <w:pPr>
              <w:adjustRightInd w:val="0"/>
              <w:snapToGrid w:val="0"/>
              <w:spacing w:line="220" w:lineRule="exact"/>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7" w:type="dxa"/>
          <w:jc w:val="center"/>
        </w:trPr>
        <w:tc>
          <w:tcPr>
            <w:tcW w:w="4967" w:type="dxa"/>
            <w:gridSpan w:val="2"/>
            <w:tcBorders>
              <w:top w:val="nil"/>
              <w:bottom w:val="nil"/>
            </w:tcBorders>
            <w:vAlign w:val="center"/>
          </w:tcPr>
          <w:p>
            <w:pPr>
              <w:adjustRightInd w:val="0"/>
              <w:snapToGrid w:val="0"/>
              <w:spacing w:line="220" w:lineRule="exact"/>
              <w:rPr>
                <w:rFonts w:ascii="宋体" w:hAnsi="宋体" w:eastAsia="宋体" w:cs="宋体"/>
                <w:sz w:val="18"/>
                <w:szCs w:val="18"/>
              </w:rPr>
            </w:pPr>
            <w:r>
              <w:rPr>
                <w:rFonts w:hint="eastAsia" w:ascii="宋体" w:hAnsi="宋体" w:eastAsia="宋体" w:cs="宋体"/>
                <w:sz w:val="18"/>
                <w:szCs w:val="18"/>
              </w:rPr>
              <w:t>三、公共场所科普宣传设施</w:t>
            </w:r>
          </w:p>
        </w:tc>
        <w:tc>
          <w:tcPr>
            <w:tcW w:w="1875" w:type="dxa"/>
            <w:gridSpan w:val="2"/>
            <w:tcBorders>
              <w:top w:val="nil"/>
              <w:bottom w:val="nil"/>
            </w:tcBorders>
            <w:vAlign w:val="center"/>
          </w:tcPr>
          <w:p>
            <w:pPr>
              <w:adjustRightInd w:val="0"/>
              <w:snapToGrid w:val="0"/>
              <w:spacing w:line="220" w:lineRule="exact"/>
              <w:jc w:val="center"/>
              <w:rPr>
                <w:rFonts w:ascii="宋体" w:hAnsi="宋体" w:eastAsia="宋体" w:cs="宋体"/>
                <w:sz w:val="18"/>
                <w:szCs w:val="18"/>
              </w:rPr>
            </w:pPr>
            <w:r>
              <w:rPr>
                <w:rFonts w:ascii="宋体" w:hAnsi="宋体" w:eastAsia="宋体" w:cs="宋体"/>
                <w:sz w:val="18"/>
                <w:szCs w:val="18"/>
              </w:rPr>
              <w:t>—</w:t>
            </w:r>
          </w:p>
        </w:tc>
        <w:tc>
          <w:tcPr>
            <w:tcW w:w="1486" w:type="dxa"/>
            <w:gridSpan w:val="2"/>
            <w:tcBorders>
              <w:top w:val="nil"/>
              <w:bottom w:val="nil"/>
            </w:tcBorders>
            <w:vAlign w:val="center"/>
          </w:tcPr>
          <w:p>
            <w:pPr>
              <w:adjustRightInd w:val="0"/>
              <w:snapToGrid w:val="0"/>
              <w:spacing w:line="220" w:lineRule="exact"/>
              <w:jc w:val="center"/>
              <w:rPr>
                <w:rFonts w:ascii="宋体" w:hAnsi="宋体" w:eastAsia="宋体" w:cs="宋体"/>
                <w:sz w:val="18"/>
                <w:szCs w:val="18"/>
              </w:rPr>
            </w:pPr>
            <w:r>
              <w:rPr>
                <w:rFonts w:ascii="宋体" w:hAnsi="宋体" w:eastAsia="宋体" w:cs="宋体"/>
                <w:sz w:val="18"/>
                <w:szCs w:val="18"/>
              </w:rPr>
              <w:t>—</w:t>
            </w:r>
          </w:p>
        </w:tc>
        <w:tc>
          <w:tcPr>
            <w:tcW w:w="1262" w:type="dxa"/>
            <w:tcBorders>
              <w:top w:val="nil"/>
              <w:bottom w:val="nil"/>
            </w:tcBorders>
            <w:vAlign w:val="center"/>
          </w:tcPr>
          <w:p>
            <w:pPr>
              <w:adjustRightInd w:val="0"/>
              <w:snapToGrid w:val="0"/>
              <w:spacing w:line="220" w:lineRule="exact"/>
              <w:jc w:val="center"/>
              <w:rPr>
                <w:rFonts w:ascii="宋体" w:hAnsi="宋体" w:eastAsia="宋体" w:cs="宋体"/>
                <w:sz w:val="18"/>
                <w:szCs w:val="18"/>
              </w:rPr>
            </w:pPr>
            <w:r>
              <w:rPr>
                <w:rFonts w:ascii="宋体" w:hAnsi="宋体" w:eastAsia="宋体" w:cs="宋体"/>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90" w:hRule="atLeast"/>
          <w:jc w:val="center"/>
        </w:trPr>
        <w:tc>
          <w:tcPr>
            <w:tcW w:w="4967" w:type="dxa"/>
            <w:gridSpan w:val="2"/>
            <w:tcBorders>
              <w:top w:val="nil"/>
              <w:bottom w:val="nil"/>
            </w:tcBorders>
            <w:vAlign w:val="center"/>
          </w:tcPr>
          <w:p>
            <w:pPr>
              <w:adjustRightInd w:val="0"/>
              <w:snapToGrid w:val="0"/>
              <w:spacing w:line="220" w:lineRule="exact"/>
              <w:rPr>
                <w:rFonts w:ascii="宋体" w:hAnsi="宋体" w:eastAsia="宋体" w:cs="宋体"/>
                <w:sz w:val="18"/>
                <w:szCs w:val="18"/>
              </w:rPr>
            </w:pPr>
            <w:r>
              <w:rPr>
                <w:rFonts w:ascii="宋体" w:hAnsi="宋体" w:eastAsia="宋体" w:cs="宋体"/>
                <w:sz w:val="18"/>
                <w:szCs w:val="18"/>
              </w:rPr>
              <w:t>1.</w:t>
            </w:r>
            <w:r>
              <w:rPr>
                <w:rFonts w:hint="eastAsia" w:ascii="宋体" w:hAnsi="宋体" w:eastAsia="宋体" w:cs="宋体"/>
                <w:sz w:val="18"/>
                <w:szCs w:val="18"/>
              </w:rPr>
              <w:t>城市社区科普（技）活动场所</w:t>
            </w:r>
          </w:p>
        </w:tc>
        <w:tc>
          <w:tcPr>
            <w:tcW w:w="1875" w:type="dxa"/>
            <w:gridSpan w:val="2"/>
            <w:tcBorders>
              <w:top w:val="nil"/>
              <w:bottom w:val="nil"/>
            </w:tcBorders>
            <w:vAlign w:val="center"/>
          </w:tcPr>
          <w:p>
            <w:pPr>
              <w:adjustRightInd w:val="0"/>
              <w:snapToGrid w:val="0"/>
              <w:spacing w:line="220" w:lineRule="exact"/>
              <w:jc w:val="center"/>
              <w:rPr>
                <w:rFonts w:ascii="宋体" w:hAnsi="宋体" w:eastAsia="宋体" w:cs="宋体"/>
                <w:sz w:val="18"/>
                <w:szCs w:val="18"/>
              </w:rPr>
            </w:pPr>
            <w:r>
              <w:rPr>
                <w:rFonts w:hint="eastAsia" w:ascii="宋体" w:hAnsi="宋体" w:eastAsia="宋体" w:cs="宋体"/>
                <w:sz w:val="18"/>
                <w:szCs w:val="18"/>
              </w:rPr>
              <w:t>个</w:t>
            </w:r>
          </w:p>
        </w:tc>
        <w:tc>
          <w:tcPr>
            <w:tcW w:w="1486" w:type="dxa"/>
            <w:gridSpan w:val="2"/>
            <w:tcBorders>
              <w:top w:val="nil"/>
              <w:bottom w:val="nil"/>
            </w:tcBorders>
            <w:vAlign w:val="center"/>
          </w:tcPr>
          <w:p>
            <w:pPr>
              <w:adjustRightInd w:val="0"/>
              <w:snapToGrid w:val="0"/>
              <w:spacing w:line="220" w:lineRule="exact"/>
              <w:jc w:val="center"/>
              <w:rPr>
                <w:rFonts w:ascii="宋体" w:hAnsi="宋体" w:eastAsia="宋体" w:cs="宋体"/>
                <w:sz w:val="18"/>
                <w:szCs w:val="18"/>
              </w:rPr>
            </w:pPr>
            <w:r>
              <w:rPr>
                <w:rFonts w:ascii="宋体" w:hAnsi="宋体" w:eastAsia="宋体" w:cs="宋体"/>
                <w:sz w:val="18"/>
                <w:szCs w:val="18"/>
              </w:rPr>
              <w:t>KC310</w:t>
            </w:r>
          </w:p>
        </w:tc>
        <w:tc>
          <w:tcPr>
            <w:tcW w:w="1262" w:type="dxa"/>
            <w:tcBorders>
              <w:top w:val="nil"/>
              <w:bottom w:val="nil"/>
            </w:tcBorders>
            <w:vAlign w:val="center"/>
          </w:tcPr>
          <w:p>
            <w:pPr>
              <w:adjustRightInd w:val="0"/>
              <w:snapToGrid w:val="0"/>
              <w:spacing w:line="220" w:lineRule="exact"/>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7" w:type="dxa"/>
          <w:jc w:val="center"/>
        </w:trPr>
        <w:tc>
          <w:tcPr>
            <w:tcW w:w="4967" w:type="dxa"/>
            <w:gridSpan w:val="2"/>
            <w:tcBorders>
              <w:top w:val="nil"/>
              <w:bottom w:val="nil"/>
            </w:tcBorders>
            <w:vAlign w:val="center"/>
          </w:tcPr>
          <w:p>
            <w:pPr>
              <w:adjustRightInd w:val="0"/>
              <w:snapToGrid w:val="0"/>
              <w:spacing w:line="220" w:lineRule="exact"/>
              <w:ind w:firstLine="180" w:firstLineChars="100"/>
              <w:rPr>
                <w:rFonts w:ascii="宋体" w:hAnsi="宋体" w:eastAsia="宋体" w:cs="宋体"/>
                <w:sz w:val="18"/>
                <w:szCs w:val="18"/>
              </w:rPr>
            </w:pPr>
            <w:r>
              <w:rPr>
                <w:rFonts w:hint="eastAsia" w:ascii="宋体" w:hAnsi="宋体" w:eastAsia="宋体" w:cs="宋体"/>
                <w:sz w:val="18"/>
                <w:szCs w:val="18"/>
              </w:rPr>
              <w:t>当年服务人次</w:t>
            </w:r>
          </w:p>
        </w:tc>
        <w:tc>
          <w:tcPr>
            <w:tcW w:w="1875" w:type="dxa"/>
            <w:gridSpan w:val="2"/>
            <w:tcBorders>
              <w:top w:val="nil"/>
              <w:bottom w:val="nil"/>
            </w:tcBorders>
            <w:vAlign w:val="center"/>
          </w:tcPr>
          <w:p>
            <w:pPr>
              <w:adjustRightInd w:val="0"/>
              <w:snapToGrid w:val="0"/>
              <w:spacing w:line="220" w:lineRule="exact"/>
              <w:jc w:val="center"/>
              <w:rPr>
                <w:rFonts w:ascii="宋体" w:hAnsi="宋体" w:eastAsia="宋体" w:cs="宋体"/>
                <w:sz w:val="18"/>
                <w:szCs w:val="18"/>
              </w:rPr>
            </w:pPr>
            <w:r>
              <w:rPr>
                <w:rFonts w:hint="eastAsia" w:ascii="宋体" w:hAnsi="宋体" w:eastAsia="宋体" w:cs="宋体"/>
                <w:sz w:val="18"/>
                <w:szCs w:val="18"/>
              </w:rPr>
              <w:t>人次</w:t>
            </w:r>
          </w:p>
        </w:tc>
        <w:tc>
          <w:tcPr>
            <w:tcW w:w="1486" w:type="dxa"/>
            <w:gridSpan w:val="2"/>
            <w:tcBorders>
              <w:top w:val="nil"/>
              <w:bottom w:val="nil"/>
            </w:tcBorders>
            <w:vAlign w:val="center"/>
          </w:tcPr>
          <w:p>
            <w:pPr>
              <w:adjustRightInd w:val="0"/>
              <w:snapToGrid w:val="0"/>
              <w:spacing w:line="220" w:lineRule="exact"/>
              <w:jc w:val="center"/>
              <w:rPr>
                <w:rFonts w:ascii="宋体" w:hAnsi="宋体" w:eastAsia="宋体" w:cs="宋体"/>
                <w:sz w:val="18"/>
                <w:szCs w:val="18"/>
              </w:rPr>
            </w:pPr>
            <w:r>
              <w:rPr>
                <w:rFonts w:ascii="宋体" w:hAnsi="宋体" w:eastAsia="宋体" w:cs="宋体"/>
                <w:sz w:val="18"/>
                <w:szCs w:val="18"/>
              </w:rPr>
              <w:t>KC311</w:t>
            </w:r>
          </w:p>
        </w:tc>
        <w:tc>
          <w:tcPr>
            <w:tcW w:w="1262" w:type="dxa"/>
            <w:tcBorders>
              <w:top w:val="nil"/>
              <w:bottom w:val="nil"/>
            </w:tcBorders>
            <w:vAlign w:val="center"/>
          </w:tcPr>
          <w:p>
            <w:pPr>
              <w:adjustRightInd w:val="0"/>
              <w:snapToGrid w:val="0"/>
              <w:spacing w:line="220" w:lineRule="exact"/>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7" w:type="dxa"/>
          <w:jc w:val="center"/>
        </w:trPr>
        <w:tc>
          <w:tcPr>
            <w:tcW w:w="4967" w:type="dxa"/>
            <w:gridSpan w:val="2"/>
            <w:tcBorders>
              <w:top w:val="nil"/>
              <w:bottom w:val="nil"/>
            </w:tcBorders>
            <w:vAlign w:val="center"/>
          </w:tcPr>
          <w:p>
            <w:pPr>
              <w:adjustRightInd w:val="0"/>
              <w:snapToGrid w:val="0"/>
              <w:spacing w:line="220" w:lineRule="exact"/>
              <w:rPr>
                <w:rFonts w:ascii="宋体" w:hAnsi="宋体" w:eastAsia="宋体" w:cs="宋体"/>
                <w:sz w:val="18"/>
                <w:szCs w:val="18"/>
              </w:rPr>
            </w:pPr>
            <w:r>
              <w:rPr>
                <w:rFonts w:ascii="宋体" w:hAnsi="宋体" w:eastAsia="宋体" w:cs="宋体"/>
                <w:sz w:val="18"/>
                <w:szCs w:val="18"/>
              </w:rPr>
              <w:t>2.</w:t>
            </w:r>
            <w:r>
              <w:rPr>
                <w:rFonts w:hint="eastAsia" w:ascii="宋体" w:hAnsi="宋体" w:eastAsia="宋体" w:cs="宋体"/>
                <w:sz w:val="18"/>
                <w:szCs w:val="18"/>
              </w:rPr>
              <w:t>农村科普（技）活动场所</w:t>
            </w:r>
          </w:p>
        </w:tc>
        <w:tc>
          <w:tcPr>
            <w:tcW w:w="1875" w:type="dxa"/>
            <w:gridSpan w:val="2"/>
            <w:tcBorders>
              <w:top w:val="nil"/>
              <w:bottom w:val="nil"/>
            </w:tcBorders>
            <w:vAlign w:val="center"/>
          </w:tcPr>
          <w:p>
            <w:pPr>
              <w:adjustRightInd w:val="0"/>
              <w:snapToGrid w:val="0"/>
              <w:spacing w:line="220" w:lineRule="exact"/>
              <w:jc w:val="center"/>
              <w:rPr>
                <w:rFonts w:ascii="宋体" w:hAnsi="宋体" w:eastAsia="宋体" w:cs="宋体"/>
                <w:sz w:val="18"/>
                <w:szCs w:val="18"/>
              </w:rPr>
            </w:pPr>
            <w:r>
              <w:rPr>
                <w:rFonts w:hint="eastAsia" w:ascii="宋体" w:hAnsi="宋体" w:eastAsia="宋体" w:cs="宋体"/>
                <w:sz w:val="18"/>
                <w:szCs w:val="18"/>
              </w:rPr>
              <w:t>个</w:t>
            </w:r>
          </w:p>
        </w:tc>
        <w:tc>
          <w:tcPr>
            <w:tcW w:w="1486" w:type="dxa"/>
            <w:gridSpan w:val="2"/>
            <w:tcBorders>
              <w:top w:val="nil"/>
              <w:bottom w:val="nil"/>
            </w:tcBorders>
            <w:vAlign w:val="center"/>
          </w:tcPr>
          <w:p>
            <w:pPr>
              <w:adjustRightInd w:val="0"/>
              <w:snapToGrid w:val="0"/>
              <w:spacing w:line="220" w:lineRule="exact"/>
              <w:jc w:val="center"/>
              <w:rPr>
                <w:rFonts w:ascii="宋体" w:hAnsi="宋体" w:eastAsia="宋体" w:cs="宋体"/>
                <w:sz w:val="18"/>
                <w:szCs w:val="18"/>
              </w:rPr>
            </w:pPr>
            <w:r>
              <w:rPr>
                <w:rFonts w:ascii="宋体" w:hAnsi="宋体" w:eastAsia="宋体" w:cs="宋体"/>
                <w:sz w:val="18"/>
                <w:szCs w:val="18"/>
              </w:rPr>
              <w:t>KC320</w:t>
            </w:r>
          </w:p>
        </w:tc>
        <w:tc>
          <w:tcPr>
            <w:tcW w:w="1262" w:type="dxa"/>
            <w:tcBorders>
              <w:top w:val="nil"/>
              <w:bottom w:val="nil"/>
            </w:tcBorders>
            <w:vAlign w:val="center"/>
          </w:tcPr>
          <w:p>
            <w:pPr>
              <w:adjustRightInd w:val="0"/>
              <w:snapToGrid w:val="0"/>
              <w:spacing w:line="220" w:lineRule="exact"/>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90" w:hRule="atLeast"/>
          <w:jc w:val="center"/>
        </w:trPr>
        <w:tc>
          <w:tcPr>
            <w:tcW w:w="4967" w:type="dxa"/>
            <w:gridSpan w:val="2"/>
            <w:tcBorders>
              <w:top w:val="nil"/>
              <w:bottom w:val="nil"/>
            </w:tcBorders>
            <w:vAlign w:val="center"/>
          </w:tcPr>
          <w:p>
            <w:pPr>
              <w:adjustRightInd w:val="0"/>
              <w:snapToGrid w:val="0"/>
              <w:spacing w:line="220" w:lineRule="exact"/>
              <w:ind w:firstLine="180" w:firstLineChars="100"/>
              <w:rPr>
                <w:rFonts w:ascii="宋体" w:hAnsi="宋体" w:eastAsia="宋体" w:cs="宋体"/>
                <w:sz w:val="18"/>
                <w:szCs w:val="18"/>
              </w:rPr>
            </w:pPr>
            <w:r>
              <w:rPr>
                <w:rFonts w:hint="eastAsia" w:ascii="宋体" w:hAnsi="宋体" w:eastAsia="宋体" w:cs="宋体"/>
                <w:sz w:val="18"/>
                <w:szCs w:val="18"/>
              </w:rPr>
              <w:t>当年服务人次</w:t>
            </w:r>
          </w:p>
        </w:tc>
        <w:tc>
          <w:tcPr>
            <w:tcW w:w="1875" w:type="dxa"/>
            <w:gridSpan w:val="2"/>
            <w:tcBorders>
              <w:top w:val="nil"/>
              <w:bottom w:val="nil"/>
            </w:tcBorders>
            <w:vAlign w:val="center"/>
          </w:tcPr>
          <w:p>
            <w:pPr>
              <w:adjustRightInd w:val="0"/>
              <w:snapToGrid w:val="0"/>
              <w:spacing w:line="220" w:lineRule="exact"/>
              <w:jc w:val="center"/>
              <w:rPr>
                <w:rFonts w:ascii="宋体" w:hAnsi="宋体" w:eastAsia="宋体" w:cs="宋体"/>
                <w:sz w:val="18"/>
                <w:szCs w:val="18"/>
              </w:rPr>
            </w:pPr>
            <w:r>
              <w:rPr>
                <w:rFonts w:hint="eastAsia" w:ascii="宋体" w:hAnsi="宋体" w:eastAsia="宋体" w:cs="宋体"/>
                <w:sz w:val="18"/>
                <w:szCs w:val="18"/>
              </w:rPr>
              <w:t>人次</w:t>
            </w:r>
          </w:p>
        </w:tc>
        <w:tc>
          <w:tcPr>
            <w:tcW w:w="1486" w:type="dxa"/>
            <w:gridSpan w:val="2"/>
            <w:tcBorders>
              <w:top w:val="nil"/>
              <w:bottom w:val="nil"/>
            </w:tcBorders>
            <w:vAlign w:val="center"/>
          </w:tcPr>
          <w:p>
            <w:pPr>
              <w:adjustRightInd w:val="0"/>
              <w:snapToGrid w:val="0"/>
              <w:spacing w:line="220" w:lineRule="exact"/>
              <w:jc w:val="center"/>
              <w:rPr>
                <w:rFonts w:ascii="宋体" w:hAnsi="宋体" w:eastAsia="宋体" w:cs="宋体"/>
                <w:sz w:val="18"/>
                <w:szCs w:val="18"/>
              </w:rPr>
            </w:pPr>
            <w:r>
              <w:rPr>
                <w:rFonts w:ascii="宋体" w:hAnsi="宋体" w:eastAsia="宋体" w:cs="宋体"/>
                <w:sz w:val="18"/>
                <w:szCs w:val="18"/>
              </w:rPr>
              <w:t>KC321</w:t>
            </w:r>
          </w:p>
        </w:tc>
        <w:tc>
          <w:tcPr>
            <w:tcW w:w="1262" w:type="dxa"/>
            <w:tcBorders>
              <w:top w:val="nil"/>
              <w:bottom w:val="nil"/>
            </w:tcBorders>
            <w:vAlign w:val="center"/>
          </w:tcPr>
          <w:p>
            <w:pPr>
              <w:adjustRightInd w:val="0"/>
              <w:snapToGrid w:val="0"/>
              <w:spacing w:line="220" w:lineRule="exact"/>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7" w:type="dxa"/>
          <w:jc w:val="center"/>
        </w:trPr>
        <w:tc>
          <w:tcPr>
            <w:tcW w:w="4967" w:type="dxa"/>
            <w:gridSpan w:val="2"/>
            <w:tcBorders>
              <w:top w:val="nil"/>
              <w:bottom w:val="nil"/>
            </w:tcBorders>
            <w:vAlign w:val="center"/>
          </w:tcPr>
          <w:p>
            <w:pPr>
              <w:adjustRightInd w:val="0"/>
              <w:snapToGrid w:val="0"/>
              <w:spacing w:line="220" w:lineRule="exact"/>
              <w:rPr>
                <w:rFonts w:ascii="宋体" w:hAnsi="宋体" w:eastAsia="宋体" w:cs="宋体"/>
                <w:sz w:val="18"/>
                <w:szCs w:val="18"/>
              </w:rPr>
            </w:pPr>
            <w:r>
              <w:rPr>
                <w:rFonts w:ascii="宋体" w:hAnsi="宋体" w:eastAsia="宋体" w:cs="宋体"/>
                <w:sz w:val="18"/>
                <w:szCs w:val="18"/>
              </w:rPr>
              <w:t>3.</w:t>
            </w:r>
            <w:r>
              <w:rPr>
                <w:rFonts w:hint="eastAsia" w:ascii="宋体" w:hAnsi="宋体" w:eastAsia="宋体" w:cs="宋体"/>
                <w:sz w:val="18"/>
                <w:szCs w:val="18"/>
              </w:rPr>
              <w:t>流动科普宣传设施</w:t>
            </w:r>
          </w:p>
        </w:tc>
        <w:tc>
          <w:tcPr>
            <w:tcW w:w="1875" w:type="dxa"/>
            <w:gridSpan w:val="2"/>
            <w:tcBorders>
              <w:top w:val="nil"/>
              <w:bottom w:val="nil"/>
            </w:tcBorders>
            <w:vAlign w:val="center"/>
          </w:tcPr>
          <w:p>
            <w:pPr>
              <w:adjustRightInd w:val="0"/>
              <w:snapToGrid w:val="0"/>
              <w:spacing w:line="220" w:lineRule="exact"/>
              <w:jc w:val="center"/>
              <w:rPr>
                <w:rFonts w:ascii="宋体" w:hAnsi="宋体" w:eastAsia="宋体" w:cs="宋体"/>
                <w:sz w:val="18"/>
                <w:szCs w:val="18"/>
              </w:rPr>
            </w:pPr>
            <w:r>
              <w:rPr>
                <w:rFonts w:ascii="宋体" w:hAnsi="宋体" w:eastAsia="宋体" w:cs="宋体"/>
                <w:sz w:val="18"/>
                <w:szCs w:val="18"/>
              </w:rPr>
              <w:t>—</w:t>
            </w:r>
          </w:p>
        </w:tc>
        <w:tc>
          <w:tcPr>
            <w:tcW w:w="1486" w:type="dxa"/>
            <w:gridSpan w:val="2"/>
            <w:tcBorders>
              <w:top w:val="nil"/>
              <w:bottom w:val="nil"/>
            </w:tcBorders>
            <w:vAlign w:val="center"/>
          </w:tcPr>
          <w:p>
            <w:pPr>
              <w:adjustRightInd w:val="0"/>
              <w:snapToGrid w:val="0"/>
              <w:spacing w:line="220" w:lineRule="exact"/>
              <w:jc w:val="center"/>
              <w:rPr>
                <w:rFonts w:ascii="宋体" w:hAnsi="宋体" w:eastAsia="宋体" w:cs="宋体"/>
                <w:sz w:val="18"/>
                <w:szCs w:val="18"/>
              </w:rPr>
            </w:pPr>
            <w:r>
              <w:rPr>
                <w:rFonts w:ascii="宋体" w:hAnsi="宋体" w:eastAsia="宋体" w:cs="宋体"/>
                <w:sz w:val="18"/>
                <w:szCs w:val="18"/>
              </w:rPr>
              <w:t>—</w:t>
            </w:r>
          </w:p>
        </w:tc>
        <w:tc>
          <w:tcPr>
            <w:tcW w:w="1262" w:type="dxa"/>
            <w:tcBorders>
              <w:top w:val="nil"/>
              <w:bottom w:val="nil"/>
            </w:tcBorders>
            <w:vAlign w:val="center"/>
          </w:tcPr>
          <w:p>
            <w:pPr>
              <w:adjustRightInd w:val="0"/>
              <w:snapToGrid w:val="0"/>
              <w:spacing w:line="220" w:lineRule="exact"/>
              <w:jc w:val="center"/>
              <w:rPr>
                <w:rFonts w:ascii="宋体" w:hAnsi="宋体" w:eastAsia="宋体" w:cs="宋体"/>
                <w:sz w:val="18"/>
                <w:szCs w:val="18"/>
              </w:rPr>
            </w:pPr>
            <w:r>
              <w:rPr>
                <w:rFonts w:ascii="宋体" w:hAnsi="宋体" w:eastAsia="宋体" w:cs="宋体"/>
                <w:sz w:val="18"/>
                <w:szCs w:val="18"/>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7" w:type="dxa"/>
          <w:jc w:val="center"/>
        </w:trPr>
        <w:tc>
          <w:tcPr>
            <w:tcW w:w="4967" w:type="dxa"/>
            <w:gridSpan w:val="2"/>
            <w:tcBorders>
              <w:top w:val="nil"/>
              <w:bottom w:val="nil"/>
            </w:tcBorders>
            <w:vAlign w:val="center"/>
          </w:tcPr>
          <w:p>
            <w:pPr>
              <w:adjustRightInd w:val="0"/>
              <w:snapToGrid w:val="0"/>
              <w:spacing w:line="220" w:lineRule="exact"/>
              <w:ind w:firstLine="180" w:firstLineChars="100"/>
              <w:rPr>
                <w:rFonts w:ascii="宋体" w:hAnsi="宋体" w:eastAsia="宋体" w:cs="宋体"/>
                <w:sz w:val="18"/>
                <w:szCs w:val="18"/>
              </w:rPr>
            </w:pPr>
            <w:r>
              <w:rPr>
                <w:rFonts w:hint="eastAsia" w:ascii="宋体" w:hAnsi="宋体" w:eastAsia="宋体" w:cs="宋体"/>
                <w:sz w:val="18"/>
                <w:szCs w:val="18"/>
              </w:rPr>
              <w:t>科普宣传专用车</w:t>
            </w:r>
          </w:p>
        </w:tc>
        <w:tc>
          <w:tcPr>
            <w:tcW w:w="1875" w:type="dxa"/>
            <w:gridSpan w:val="2"/>
            <w:tcBorders>
              <w:top w:val="nil"/>
              <w:bottom w:val="nil"/>
            </w:tcBorders>
            <w:vAlign w:val="center"/>
          </w:tcPr>
          <w:p>
            <w:pPr>
              <w:adjustRightInd w:val="0"/>
              <w:snapToGrid w:val="0"/>
              <w:spacing w:line="220" w:lineRule="exact"/>
              <w:jc w:val="center"/>
              <w:rPr>
                <w:rFonts w:ascii="宋体" w:hAnsi="宋体" w:eastAsia="宋体" w:cs="宋体"/>
                <w:sz w:val="18"/>
                <w:szCs w:val="18"/>
              </w:rPr>
            </w:pPr>
            <w:r>
              <w:rPr>
                <w:rFonts w:hint="eastAsia" w:ascii="宋体" w:hAnsi="宋体" w:eastAsia="宋体" w:cs="宋体"/>
                <w:sz w:val="18"/>
                <w:szCs w:val="18"/>
              </w:rPr>
              <w:t>辆</w:t>
            </w:r>
          </w:p>
        </w:tc>
        <w:tc>
          <w:tcPr>
            <w:tcW w:w="1486" w:type="dxa"/>
            <w:gridSpan w:val="2"/>
            <w:tcBorders>
              <w:top w:val="nil"/>
              <w:bottom w:val="nil"/>
            </w:tcBorders>
            <w:vAlign w:val="center"/>
          </w:tcPr>
          <w:p>
            <w:pPr>
              <w:adjustRightInd w:val="0"/>
              <w:snapToGrid w:val="0"/>
              <w:spacing w:line="220" w:lineRule="exact"/>
              <w:jc w:val="center"/>
              <w:rPr>
                <w:rFonts w:ascii="宋体" w:hAnsi="宋体" w:eastAsia="宋体" w:cs="宋体"/>
                <w:sz w:val="18"/>
                <w:szCs w:val="18"/>
              </w:rPr>
            </w:pPr>
            <w:r>
              <w:rPr>
                <w:rFonts w:ascii="宋体" w:hAnsi="宋体" w:eastAsia="宋体" w:cs="宋体"/>
                <w:sz w:val="18"/>
                <w:szCs w:val="18"/>
              </w:rPr>
              <w:t>KC330</w:t>
            </w:r>
          </w:p>
        </w:tc>
        <w:tc>
          <w:tcPr>
            <w:tcW w:w="1262" w:type="dxa"/>
            <w:tcBorders>
              <w:top w:val="nil"/>
              <w:bottom w:val="nil"/>
            </w:tcBorders>
            <w:vAlign w:val="center"/>
          </w:tcPr>
          <w:p>
            <w:pPr>
              <w:adjustRightInd w:val="0"/>
              <w:snapToGrid w:val="0"/>
              <w:spacing w:line="220" w:lineRule="exact"/>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7" w:type="dxa"/>
          <w:jc w:val="center"/>
        </w:trPr>
        <w:tc>
          <w:tcPr>
            <w:tcW w:w="4967" w:type="dxa"/>
            <w:gridSpan w:val="2"/>
            <w:tcBorders>
              <w:top w:val="nil"/>
              <w:bottom w:val="nil"/>
            </w:tcBorders>
            <w:vAlign w:val="center"/>
          </w:tcPr>
          <w:p>
            <w:pPr>
              <w:adjustRightInd w:val="0"/>
              <w:snapToGrid w:val="0"/>
              <w:spacing w:line="220" w:lineRule="exact"/>
              <w:ind w:firstLine="180" w:firstLineChars="100"/>
              <w:rPr>
                <w:rFonts w:ascii="宋体" w:hAnsi="宋体" w:eastAsia="宋体" w:cs="宋体"/>
                <w:sz w:val="18"/>
                <w:szCs w:val="18"/>
              </w:rPr>
            </w:pPr>
            <w:r>
              <w:rPr>
                <w:rFonts w:hint="eastAsia" w:ascii="宋体" w:hAnsi="宋体" w:eastAsia="宋体" w:cs="宋体"/>
                <w:sz w:val="18"/>
                <w:szCs w:val="18"/>
              </w:rPr>
              <w:t>当年服务人次</w:t>
            </w:r>
          </w:p>
        </w:tc>
        <w:tc>
          <w:tcPr>
            <w:tcW w:w="1875" w:type="dxa"/>
            <w:gridSpan w:val="2"/>
            <w:tcBorders>
              <w:top w:val="nil"/>
              <w:bottom w:val="nil"/>
            </w:tcBorders>
            <w:vAlign w:val="center"/>
          </w:tcPr>
          <w:p>
            <w:pPr>
              <w:adjustRightInd w:val="0"/>
              <w:snapToGrid w:val="0"/>
              <w:spacing w:line="220" w:lineRule="exact"/>
              <w:jc w:val="center"/>
              <w:rPr>
                <w:rFonts w:ascii="宋体" w:hAnsi="宋体" w:eastAsia="宋体" w:cs="宋体"/>
                <w:sz w:val="18"/>
                <w:szCs w:val="18"/>
              </w:rPr>
            </w:pPr>
            <w:r>
              <w:rPr>
                <w:rFonts w:hint="eastAsia" w:ascii="宋体" w:hAnsi="宋体" w:eastAsia="宋体" w:cs="宋体"/>
                <w:sz w:val="18"/>
                <w:szCs w:val="18"/>
              </w:rPr>
              <w:t>人次</w:t>
            </w:r>
          </w:p>
        </w:tc>
        <w:tc>
          <w:tcPr>
            <w:tcW w:w="1486" w:type="dxa"/>
            <w:gridSpan w:val="2"/>
            <w:tcBorders>
              <w:top w:val="nil"/>
              <w:bottom w:val="nil"/>
            </w:tcBorders>
            <w:vAlign w:val="center"/>
          </w:tcPr>
          <w:p>
            <w:pPr>
              <w:adjustRightInd w:val="0"/>
              <w:snapToGrid w:val="0"/>
              <w:spacing w:line="220" w:lineRule="exact"/>
              <w:jc w:val="center"/>
              <w:rPr>
                <w:rFonts w:ascii="宋体" w:hAnsi="宋体" w:eastAsia="宋体" w:cs="宋体"/>
                <w:sz w:val="18"/>
                <w:szCs w:val="18"/>
              </w:rPr>
            </w:pPr>
            <w:r>
              <w:rPr>
                <w:rFonts w:ascii="宋体" w:hAnsi="宋体" w:eastAsia="宋体" w:cs="宋体"/>
                <w:sz w:val="18"/>
                <w:szCs w:val="18"/>
              </w:rPr>
              <w:t xml:space="preserve">KC331       </w:t>
            </w:r>
          </w:p>
        </w:tc>
        <w:tc>
          <w:tcPr>
            <w:tcW w:w="1262" w:type="dxa"/>
            <w:tcBorders>
              <w:top w:val="nil"/>
              <w:bottom w:val="nil"/>
            </w:tcBorders>
            <w:vAlign w:val="center"/>
          </w:tcPr>
          <w:p>
            <w:pPr>
              <w:adjustRightInd w:val="0"/>
              <w:snapToGrid w:val="0"/>
              <w:spacing w:line="220" w:lineRule="exact"/>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7" w:type="dxa"/>
          <w:jc w:val="center"/>
        </w:trPr>
        <w:tc>
          <w:tcPr>
            <w:tcW w:w="4967" w:type="dxa"/>
            <w:gridSpan w:val="2"/>
            <w:tcBorders>
              <w:top w:val="nil"/>
              <w:bottom w:val="nil"/>
            </w:tcBorders>
            <w:vAlign w:val="center"/>
          </w:tcPr>
          <w:p>
            <w:pPr>
              <w:adjustRightInd w:val="0"/>
              <w:snapToGrid w:val="0"/>
              <w:spacing w:line="220" w:lineRule="exact"/>
              <w:ind w:firstLine="180" w:firstLineChars="100"/>
              <w:rPr>
                <w:rFonts w:ascii="宋体" w:hAnsi="宋体" w:eastAsia="宋体" w:cs="宋体"/>
                <w:sz w:val="18"/>
                <w:szCs w:val="18"/>
              </w:rPr>
            </w:pPr>
            <w:r>
              <w:rPr>
                <w:rFonts w:hint="eastAsia" w:ascii="宋体" w:hAnsi="宋体" w:eastAsia="宋体" w:cs="宋体"/>
                <w:sz w:val="18"/>
                <w:szCs w:val="18"/>
              </w:rPr>
              <w:t>流动科技馆站</w:t>
            </w:r>
          </w:p>
        </w:tc>
        <w:tc>
          <w:tcPr>
            <w:tcW w:w="1875" w:type="dxa"/>
            <w:gridSpan w:val="2"/>
            <w:tcBorders>
              <w:top w:val="nil"/>
              <w:bottom w:val="nil"/>
            </w:tcBorders>
            <w:vAlign w:val="center"/>
          </w:tcPr>
          <w:p>
            <w:pPr>
              <w:adjustRightInd w:val="0"/>
              <w:snapToGrid w:val="0"/>
              <w:spacing w:line="220" w:lineRule="exact"/>
              <w:jc w:val="center"/>
              <w:rPr>
                <w:rFonts w:ascii="宋体" w:hAnsi="宋体" w:eastAsia="宋体" w:cs="宋体"/>
                <w:sz w:val="18"/>
                <w:szCs w:val="18"/>
              </w:rPr>
            </w:pPr>
            <w:r>
              <w:rPr>
                <w:rFonts w:hint="eastAsia" w:ascii="宋体" w:hAnsi="宋体" w:eastAsia="宋体" w:cs="宋体"/>
                <w:sz w:val="18"/>
                <w:szCs w:val="18"/>
              </w:rPr>
              <w:t>个</w:t>
            </w:r>
          </w:p>
        </w:tc>
        <w:tc>
          <w:tcPr>
            <w:tcW w:w="1486" w:type="dxa"/>
            <w:gridSpan w:val="2"/>
            <w:tcBorders>
              <w:top w:val="nil"/>
              <w:bottom w:val="nil"/>
            </w:tcBorders>
            <w:vAlign w:val="center"/>
          </w:tcPr>
          <w:p>
            <w:pPr>
              <w:adjustRightInd w:val="0"/>
              <w:snapToGrid w:val="0"/>
              <w:spacing w:line="220" w:lineRule="exact"/>
              <w:jc w:val="center"/>
              <w:rPr>
                <w:rFonts w:ascii="宋体" w:hAnsi="宋体" w:eastAsia="宋体" w:cs="宋体"/>
                <w:sz w:val="18"/>
                <w:szCs w:val="18"/>
              </w:rPr>
            </w:pPr>
            <w:r>
              <w:rPr>
                <w:rFonts w:ascii="宋体" w:hAnsi="宋体" w:eastAsia="宋体" w:cs="宋体"/>
                <w:sz w:val="18"/>
                <w:szCs w:val="18"/>
              </w:rPr>
              <w:t>KC332</w:t>
            </w:r>
          </w:p>
        </w:tc>
        <w:tc>
          <w:tcPr>
            <w:tcW w:w="1262" w:type="dxa"/>
            <w:tcBorders>
              <w:top w:val="nil"/>
              <w:bottom w:val="nil"/>
            </w:tcBorders>
            <w:vAlign w:val="center"/>
          </w:tcPr>
          <w:p>
            <w:pPr>
              <w:adjustRightInd w:val="0"/>
              <w:snapToGrid w:val="0"/>
              <w:spacing w:line="220" w:lineRule="exact"/>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7" w:type="dxa"/>
          <w:jc w:val="center"/>
        </w:trPr>
        <w:tc>
          <w:tcPr>
            <w:tcW w:w="4967" w:type="dxa"/>
            <w:gridSpan w:val="2"/>
            <w:tcBorders>
              <w:top w:val="nil"/>
              <w:bottom w:val="nil"/>
            </w:tcBorders>
            <w:vAlign w:val="center"/>
          </w:tcPr>
          <w:p>
            <w:pPr>
              <w:adjustRightInd w:val="0"/>
              <w:snapToGrid w:val="0"/>
              <w:spacing w:line="220" w:lineRule="exact"/>
              <w:ind w:firstLine="180" w:firstLineChars="100"/>
              <w:rPr>
                <w:rFonts w:ascii="宋体" w:hAnsi="宋体" w:eastAsia="宋体" w:cs="宋体"/>
                <w:sz w:val="18"/>
                <w:szCs w:val="18"/>
              </w:rPr>
            </w:pPr>
            <w:r>
              <w:rPr>
                <w:rFonts w:hint="eastAsia" w:ascii="宋体" w:hAnsi="宋体" w:eastAsia="宋体" w:cs="宋体"/>
                <w:sz w:val="18"/>
                <w:szCs w:val="18"/>
              </w:rPr>
              <w:t>当年服务人次</w:t>
            </w:r>
          </w:p>
        </w:tc>
        <w:tc>
          <w:tcPr>
            <w:tcW w:w="1875" w:type="dxa"/>
            <w:gridSpan w:val="2"/>
            <w:tcBorders>
              <w:top w:val="nil"/>
              <w:bottom w:val="nil"/>
            </w:tcBorders>
            <w:vAlign w:val="center"/>
          </w:tcPr>
          <w:p>
            <w:pPr>
              <w:adjustRightInd w:val="0"/>
              <w:snapToGrid w:val="0"/>
              <w:spacing w:line="220" w:lineRule="exact"/>
              <w:jc w:val="center"/>
              <w:rPr>
                <w:rFonts w:ascii="宋体" w:hAnsi="宋体" w:eastAsia="宋体" w:cs="宋体"/>
                <w:sz w:val="18"/>
                <w:szCs w:val="18"/>
              </w:rPr>
            </w:pPr>
            <w:r>
              <w:rPr>
                <w:rFonts w:hint="eastAsia" w:ascii="宋体" w:hAnsi="宋体" w:eastAsia="宋体" w:cs="宋体"/>
                <w:sz w:val="18"/>
                <w:szCs w:val="18"/>
              </w:rPr>
              <w:t>人次</w:t>
            </w:r>
          </w:p>
        </w:tc>
        <w:tc>
          <w:tcPr>
            <w:tcW w:w="1486" w:type="dxa"/>
            <w:gridSpan w:val="2"/>
            <w:tcBorders>
              <w:top w:val="nil"/>
              <w:bottom w:val="nil"/>
            </w:tcBorders>
            <w:vAlign w:val="center"/>
          </w:tcPr>
          <w:p>
            <w:pPr>
              <w:adjustRightInd w:val="0"/>
              <w:snapToGrid w:val="0"/>
              <w:spacing w:line="220" w:lineRule="exact"/>
              <w:jc w:val="center"/>
              <w:rPr>
                <w:rFonts w:ascii="宋体" w:hAnsi="宋体" w:eastAsia="宋体" w:cs="宋体"/>
                <w:sz w:val="18"/>
                <w:szCs w:val="18"/>
              </w:rPr>
            </w:pPr>
            <w:r>
              <w:rPr>
                <w:rFonts w:ascii="宋体" w:hAnsi="宋体" w:eastAsia="宋体" w:cs="宋体"/>
                <w:sz w:val="18"/>
                <w:szCs w:val="18"/>
              </w:rPr>
              <w:t xml:space="preserve">KC333      </w:t>
            </w:r>
          </w:p>
        </w:tc>
        <w:tc>
          <w:tcPr>
            <w:tcW w:w="1262" w:type="dxa"/>
            <w:tcBorders>
              <w:top w:val="nil"/>
              <w:bottom w:val="nil"/>
            </w:tcBorders>
            <w:vAlign w:val="center"/>
          </w:tcPr>
          <w:p>
            <w:pPr>
              <w:adjustRightInd w:val="0"/>
              <w:snapToGrid w:val="0"/>
              <w:spacing w:line="220" w:lineRule="exact"/>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90" w:hRule="atLeast"/>
          <w:jc w:val="center"/>
        </w:trPr>
        <w:tc>
          <w:tcPr>
            <w:tcW w:w="4967" w:type="dxa"/>
            <w:gridSpan w:val="2"/>
            <w:tcBorders>
              <w:top w:val="nil"/>
              <w:bottom w:val="nil"/>
            </w:tcBorders>
            <w:vAlign w:val="center"/>
          </w:tcPr>
          <w:p>
            <w:pPr>
              <w:adjustRightInd w:val="0"/>
              <w:snapToGrid w:val="0"/>
              <w:spacing w:line="220" w:lineRule="exact"/>
              <w:rPr>
                <w:rFonts w:ascii="宋体" w:hAnsi="宋体" w:eastAsia="宋体" w:cs="宋体"/>
                <w:sz w:val="18"/>
                <w:szCs w:val="18"/>
              </w:rPr>
            </w:pPr>
            <w:r>
              <w:rPr>
                <w:rFonts w:ascii="宋体" w:hAnsi="宋体" w:eastAsia="宋体" w:cs="宋体"/>
                <w:sz w:val="18"/>
                <w:szCs w:val="18"/>
              </w:rPr>
              <w:t>4.</w:t>
            </w:r>
            <w:r>
              <w:rPr>
                <w:rFonts w:hint="eastAsia" w:ascii="宋体" w:hAnsi="宋体" w:eastAsia="宋体" w:cs="宋体"/>
                <w:sz w:val="18"/>
                <w:szCs w:val="18"/>
              </w:rPr>
              <w:t>科普宣传专栏</w:t>
            </w:r>
          </w:p>
        </w:tc>
        <w:tc>
          <w:tcPr>
            <w:tcW w:w="1875" w:type="dxa"/>
            <w:gridSpan w:val="2"/>
            <w:tcBorders>
              <w:top w:val="nil"/>
              <w:bottom w:val="nil"/>
            </w:tcBorders>
            <w:vAlign w:val="center"/>
          </w:tcPr>
          <w:p>
            <w:pPr>
              <w:adjustRightInd w:val="0"/>
              <w:snapToGrid w:val="0"/>
              <w:spacing w:line="220" w:lineRule="exact"/>
              <w:jc w:val="center"/>
              <w:rPr>
                <w:rFonts w:ascii="宋体" w:hAnsi="宋体" w:eastAsia="宋体" w:cs="宋体"/>
                <w:sz w:val="18"/>
                <w:szCs w:val="18"/>
              </w:rPr>
            </w:pPr>
            <w:r>
              <w:rPr>
                <w:rFonts w:hint="eastAsia" w:ascii="宋体" w:hAnsi="宋体" w:eastAsia="宋体" w:cs="宋体"/>
                <w:sz w:val="18"/>
                <w:szCs w:val="18"/>
              </w:rPr>
              <w:t>个</w:t>
            </w:r>
          </w:p>
        </w:tc>
        <w:tc>
          <w:tcPr>
            <w:tcW w:w="1486" w:type="dxa"/>
            <w:gridSpan w:val="2"/>
            <w:tcBorders>
              <w:top w:val="nil"/>
              <w:bottom w:val="nil"/>
            </w:tcBorders>
            <w:vAlign w:val="center"/>
          </w:tcPr>
          <w:p>
            <w:pPr>
              <w:adjustRightInd w:val="0"/>
              <w:snapToGrid w:val="0"/>
              <w:spacing w:line="220" w:lineRule="exact"/>
              <w:jc w:val="center"/>
              <w:rPr>
                <w:rFonts w:ascii="宋体" w:hAnsi="宋体" w:eastAsia="宋体" w:cs="宋体"/>
                <w:sz w:val="18"/>
                <w:szCs w:val="18"/>
              </w:rPr>
            </w:pPr>
            <w:r>
              <w:rPr>
                <w:rFonts w:ascii="宋体" w:hAnsi="宋体" w:eastAsia="宋体" w:cs="宋体"/>
                <w:sz w:val="18"/>
                <w:szCs w:val="18"/>
              </w:rPr>
              <w:t>KC340</w:t>
            </w:r>
          </w:p>
        </w:tc>
        <w:tc>
          <w:tcPr>
            <w:tcW w:w="1262" w:type="dxa"/>
            <w:tcBorders>
              <w:top w:val="nil"/>
              <w:bottom w:val="nil"/>
            </w:tcBorders>
            <w:vAlign w:val="center"/>
          </w:tcPr>
          <w:p>
            <w:pPr>
              <w:adjustRightInd w:val="0"/>
              <w:snapToGrid w:val="0"/>
              <w:spacing w:line="220" w:lineRule="exact"/>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7" w:type="dxa"/>
          <w:jc w:val="center"/>
        </w:trPr>
        <w:tc>
          <w:tcPr>
            <w:tcW w:w="4967" w:type="dxa"/>
            <w:gridSpan w:val="2"/>
            <w:tcBorders>
              <w:top w:val="nil"/>
              <w:bottom w:val="nil"/>
            </w:tcBorders>
            <w:vAlign w:val="center"/>
          </w:tcPr>
          <w:p>
            <w:pPr>
              <w:adjustRightInd w:val="0"/>
              <w:snapToGrid w:val="0"/>
              <w:spacing w:line="220" w:lineRule="exact"/>
              <w:rPr>
                <w:rFonts w:ascii="宋体" w:hAnsi="宋体" w:eastAsia="宋体" w:cs="宋体"/>
                <w:sz w:val="18"/>
                <w:szCs w:val="18"/>
              </w:rPr>
            </w:pPr>
            <w:r>
              <w:rPr>
                <w:rFonts w:ascii="宋体" w:hAnsi="宋体" w:eastAsia="宋体" w:cs="宋体"/>
                <w:sz w:val="18"/>
                <w:szCs w:val="32"/>
              </w:rPr>
              <w:t xml:space="preserve">  </w:t>
            </w:r>
            <w:r>
              <w:rPr>
                <w:rFonts w:hint="eastAsia" w:ascii="宋体" w:hAnsi="宋体" w:eastAsia="宋体" w:cs="宋体"/>
                <w:sz w:val="18"/>
                <w:szCs w:val="32"/>
              </w:rPr>
              <w:t>当年内容更新次数</w:t>
            </w:r>
          </w:p>
        </w:tc>
        <w:tc>
          <w:tcPr>
            <w:tcW w:w="1875" w:type="dxa"/>
            <w:gridSpan w:val="2"/>
            <w:tcBorders>
              <w:top w:val="nil"/>
              <w:bottom w:val="nil"/>
            </w:tcBorders>
            <w:vAlign w:val="center"/>
          </w:tcPr>
          <w:p>
            <w:pPr>
              <w:adjustRightInd w:val="0"/>
              <w:snapToGrid w:val="0"/>
              <w:spacing w:line="220" w:lineRule="exact"/>
              <w:jc w:val="center"/>
              <w:rPr>
                <w:rFonts w:ascii="宋体" w:hAnsi="宋体" w:eastAsia="宋体" w:cs="宋体"/>
                <w:sz w:val="18"/>
                <w:szCs w:val="18"/>
              </w:rPr>
            </w:pPr>
            <w:r>
              <w:rPr>
                <w:rFonts w:hint="eastAsia" w:ascii="宋体" w:hAnsi="宋体" w:eastAsia="宋体" w:cs="宋体"/>
                <w:sz w:val="18"/>
                <w:szCs w:val="32"/>
              </w:rPr>
              <w:t>次</w:t>
            </w:r>
          </w:p>
        </w:tc>
        <w:tc>
          <w:tcPr>
            <w:tcW w:w="1486" w:type="dxa"/>
            <w:gridSpan w:val="2"/>
            <w:tcBorders>
              <w:top w:val="nil"/>
              <w:bottom w:val="nil"/>
            </w:tcBorders>
            <w:vAlign w:val="center"/>
          </w:tcPr>
          <w:p>
            <w:pPr>
              <w:adjustRightInd w:val="0"/>
              <w:snapToGrid w:val="0"/>
              <w:spacing w:line="220" w:lineRule="exact"/>
              <w:jc w:val="center"/>
              <w:rPr>
                <w:rFonts w:ascii="宋体" w:hAnsi="宋体" w:eastAsia="宋体" w:cs="宋体"/>
                <w:sz w:val="18"/>
                <w:szCs w:val="18"/>
              </w:rPr>
            </w:pPr>
            <w:r>
              <w:rPr>
                <w:rFonts w:ascii="宋体" w:hAnsi="宋体" w:eastAsia="宋体" w:cs="宋体"/>
                <w:sz w:val="18"/>
                <w:szCs w:val="32"/>
              </w:rPr>
              <w:t>KC341</w:t>
            </w:r>
          </w:p>
        </w:tc>
        <w:tc>
          <w:tcPr>
            <w:tcW w:w="1262" w:type="dxa"/>
            <w:tcBorders>
              <w:top w:val="nil"/>
              <w:bottom w:val="nil"/>
            </w:tcBorders>
            <w:vAlign w:val="center"/>
          </w:tcPr>
          <w:p>
            <w:pPr>
              <w:adjustRightInd w:val="0"/>
              <w:snapToGrid w:val="0"/>
              <w:spacing w:line="220" w:lineRule="exact"/>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7" w:type="dxa"/>
          <w:jc w:val="center"/>
        </w:trPr>
        <w:tc>
          <w:tcPr>
            <w:tcW w:w="4967" w:type="dxa"/>
            <w:gridSpan w:val="2"/>
            <w:tcBorders>
              <w:top w:val="nil"/>
              <w:bottom w:val="nil"/>
            </w:tcBorders>
            <w:vAlign w:val="center"/>
          </w:tcPr>
          <w:p>
            <w:pPr>
              <w:adjustRightInd w:val="0"/>
              <w:snapToGrid w:val="0"/>
              <w:spacing w:line="220" w:lineRule="exact"/>
              <w:rPr>
                <w:rFonts w:ascii="宋体" w:hAnsi="宋体" w:eastAsia="宋体" w:cs="宋体"/>
                <w:sz w:val="18"/>
                <w:szCs w:val="18"/>
              </w:rPr>
            </w:pPr>
            <w:r>
              <w:rPr>
                <w:rFonts w:hint="eastAsia" w:ascii="宋体" w:hAnsi="宋体" w:eastAsia="宋体" w:cs="宋体"/>
                <w:sz w:val="18"/>
                <w:szCs w:val="18"/>
              </w:rPr>
              <w:t>四、科普基地</w:t>
            </w:r>
          </w:p>
        </w:tc>
        <w:tc>
          <w:tcPr>
            <w:tcW w:w="1875" w:type="dxa"/>
            <w:gridSpan w:val="2"/>
            <w:tcBorders>
              <w:top w:val="nil"/>
              <w:bottom w:val="nil"/>
            </w:tcBorders>
            <w:vAlign w:val="center"/>
          </w:tcPr>
          <w:p>
            <w:pPr>
              <w:adjustRightInd w:val="0"/>
              <w:snapToGrid w:val="0"/>
              <w:spacing w:line="220" w:lineRule="exact"/>
              <w:jc w:val="center"/>
              <w:rPr>
                <w:rFonts w:ascii="宋体" w:hAnsi="宋体" w:eastAsia="宋体" w:cs="宋体"/>
                <w:sz w:val="18"/>
                <w:szCs w:val="18"/>
              </w:rPr>
            </w:pPr>
            <w:r>
              <w:rPr>
                <w:rFonts w:ascii="宋体" w:hAnsi="宋体" w:eastAsia="宋体" w:cs="宋体"/>
                <w:sz w:val="18"/>
                <w:szCs w:val="18"/>
              </w:rPr>
              <w:t>—</w:t>
            </w:r>
          </w:p>
        </w:tc>
        <w:tc>
          <w:tcPr>
            <w:tcW w:w="1486" w:type="dxa"/>
            <w:gridSpan w:val="2"/>
            <w:tcBorders>
              <w:top w:val="nil"/>
              <w:bottom w:val="nil"/>
            </w:tcBorders>
            <w:vAlign w:val="center"/>
          </w:tcPr>
          <w:p>
            <w:pPr>
              <w:adjustRightInd w:val="0"/>
              <w:snapToGrid w:val="0"/>
              <w:spacing w:line="220" w:lineRule="exact"/>
              <w:jc w:val="center"/>
              <w:rPr>
                <w:rFonts w:ascii="宋体" w:hAnsi="宋体" w:eastAsia="宋体" w:cs="宋体"/>
                <w:sz w:val="18"/>
                <w:szCs w:val="18"/>
              </w:rPr>
            </w:pPr>
            <w:r>
              <w:rPr>
                <w:rFonts w:ascii="宋体" w:hAnsi="宋体" w:eastAsia="宋体" w:cs="宋体"/>
                <w:sz w:val="18"/>
                <w:szCs w:val="18"/>
              </w:rPr>
              <w:t>—</w:t>
            </w:r>
          </w:p>
        </w:tc>
        <w:tc>
          <w:tcPr>
            <w:tcW w:w="1262" w:type="dxa"/>
            <w:tcBorders>
              <w:top w:val="nil"/>
              <w:bottom w:val="nil"/>
            </w:tcBorders>
            <w:vAlign w:val="center"/>
          </w:tcPr>
          <w:p>
            <w:pPr>
              <w:adjustRightInd w:val="0"/>
              <w:snapToGrid w:val="0"/>
              <w:spacing w:line="220" w:lineRule="exact"/>
              <w:jc w:val="center"/>
              <w:rPr>
                <w:rFonts w:ascii="宋体" w:hAnsi="宋体" w:eastAsia="宋体" w:cs="宋体"/>
                <w:sz w:val="18"/>
                <w:szCs w:val="18"/>
              </w:rPr>
            </w:pPr>
            <w:r>
              <w:rPr>
                <w:rFonts w:ascii="宋体" w:hAnsi="宋体" w:eastAsia="宋体" w:cs="宋体"/>
                <w:sz w:val="18"/>
                <w:szCs w:val="18"/>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7" w:type="dxa"/>
          <w:jc w:val="center"/>
        </w:trPr>
        <w:tc>
          <w:tcPr>
            <w:tcW w:w="4967" w:type="dxa"/>
            <w:gridSpan w:val="2"/>
            <w:tcBorders>
              <w:top w:val="nil"/>
              <w:bottom w:val="nil"/>
            </w:tcBorders>
            <w:vAlign w:val="center"/>
          </w:tcPr>
          <w:p>
            <w:pPr>
              <w:adjustRightInd w:val="0"/>
              <w:snapToGrid w:val="0"/>
              <w:spacing w:line="220" w:lineRule="exact"/>
              <w:rPr>
                <w:rFonts w:ascii="宋体" w:hAnsi="宋体" w:eastAsia="宋体" w:cs="宋体"/>
                <w:sz w:val="18"/>
                <w:szCs w:val="18"/>
              </w:rPr>
            </w:pPr>
            <w:r>
              <w:rPr>
                <w:rFonts w:ascii="宋体" w:hAnsi="宋体" w:eastAsia="宋体" w:cs="宋体"/>
                <w:sz w:val="18"/>
                <w:szCs w:val="18"/>
              </w:rPr>
              <w:t>1.</w:t>
            </w:r>
            <w:r>
              <w:rPr>
                <w:rFonts w:hint="eastAsia" w:ascii="宋体" w:hAnsi="宋体" w:eastAsia="宋体" w:cs="宋体"/>
                <w:sz w:val="18"/>
                <w:szCs w:val="18"/>
              </w:rPr>
              <w:t>国家级科普基地</w:t>
            </w:r>
          </w:p>
        </w:tc>
        <w:tc>
          <w:tcPr>
            <w:tcW w:w="1875" w:type="dxa"/>
            <w:gridSpan w:val="2"/>
            <w:tcBorders>
              <w:top w:val="nil"/>
              <w:bottom w:val="nil"/>
            </w:tcBorders>
            <w:vAlign w:val="center"/>
          </w:tcPr>
          <w:p>
            <w:pPr>
              <w:adjustRightInd w:val="0"/>
              <w:snapToGrid w:val="0"/>
              <w:spacing w:line="220" w:lineRule="exact"/>
              <w:jc w:val="center"/>
              <w:rPr>
                <w:rFonts w:ascii="宋体" w:hAnsi="宋体" w:eastAsia="宋体" w:cs="宋体"/>
                <w:sz w:val="18"/>
                <w:szCs w:val="18"/>
              </w:rPr>
            </w:pPr>
            <w:r>
              <w:rPr>
                <w:rFonts w:hint="eastAsia" w:ascii="宋体" w:hAnsi="宋体" w:eastAsia="宋体" w:cs="宋体"/>
                <w:sz w:val="18"/>
                <w:szCs w:val="18"/>
              </w:rPr>
              <w:t>个</w:t>
            </w:r>
          </w:p>
        </w:tc>
        <w:tc>
          <w:tcPr>
            <w:tcW w:w="1486" w:type="dxa"/>
            <w:gridSpan w:val="2"/>
            <w:tcBorders>
              <w:top w:val="nil"/>
              <w:bottom w:val="nil"/>
            </w:tcBorders>
            <w:vAlign w:val="center"/>
          </w:tcPr>
          <w:p>
            <w:pPr>
              <w:adjustRightInd w:val="0"/>
              <w:snapToGrid w:val="0"/>
              <w:spacing w:line="220" w:lineRule="exact"/>
              <w:jc w:val="center"/>
              <w:rPr>
                <w:rFonts w:ascii="宋体" w:hAnsi="宋体" w:eastAsia="宋体" w:cs="宋体"/>
                <w:sz w:val="18"/>
                <w:szCs w:val="18"/>
              </w:rPr>
            </w:pPr>
            <w:r>
              <w:rPr>
                <w:rFonts w:ascii="宋体" w:hAnsi="宋体" w:eastAsia="宋体" w:cs="宋体"/>
                <w:sz w:val="18"/>
                <w:szCs w:val="18"/>
              </w:rPr>
              <w:t>KC410</w:t>
            </w:r>
          </w:p>
        </w:tc>
        <w:tc>
          <w:tcPr>
            <w:tcW w:w="1262" w:type="dxa"/>
            <w:tcBorders>
              <w:top w:val="nil"/>
              <w:bottom w:val="nil"/>
            </w:tcBorders>
            <w:vAlign w:val="center"/>
          </w:tcPr>
          <w:p>
            <w:pPr>
              <w:adjustRightInd w:val="0"/>
              <w:snapToGrid w:val="0"/>
              <w:spacing w:line="220" w:lineRule="exact"/>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90" w:hRule="atLeast"/>
          <w:jc w:val="center"/>
        </w:trPr>
        <w:tc>
          <w:tcPr>
            <w:tcW w:w="4967" w:type="dxa"/>
            <w:gridSpan w:val="2"/>
            <w:tcBorders>
              <w:top w:val="nil"/>
            </w:tcBorders>
            <w:vAlign w:val="center"/>
          </w:tcPr>
          <w:p>
            <w:pPr>
              <w:adjustRightInd w:val="0"/>
              <w:snapToGrid w:val="0"/>
              <w:spacing w:line="220" w:lineRule="exact"/>
              <w:rPr>
                <w:rFonts w:ascii="宋体" w:hAnsi="宋体" w:eastAsia="宋体" w:cs="宋体"/>
                <w:sz w:val="18"/>
                <w:szCs w:val="18"/>
              </w:rPr>
            </w:pPr>
            <w:r>
              <w:rPr>
                <w:rFonts w:ascii="宋体" w:hAnsi="宋体" w:eastAsia="宋体" w:cs="宋体"/>
                <w:sz w:val="18"/>
                <w:szCs w:val="18"/>
              </w:rPr>
              <w:t>2.</w:t>
            </w:r>
            <w:r>
              <w:rPr>
                <w:rFonts w:hint="eastAsia" w:ascii="宋体" w:hAnsi="宋体" w:eastAsia="宋体" w:cs="宋体"/>
                <w:sz w:val="18"/>
                <w:szCs w:val="18"/>
              </w:rPr>
              <w:t>省级科普基地</w:t>
            </w:r>
          </w:p>
        </w:tc>
        <w:tc>
          <w:tcPr>
            <w:tcW w:w="1875" w:type="dxa"/>
            <w:gridSpan w:val="2"/>
            <w:tcBorders>
              <w:top w:val="nil"/>
            </w:tcBorders>
            <w:vAlign w:val="center"/>
          </w:tcPr>
          <w:p>
            <w:pPr>
              <w:adjustRightInd w:val="0"/>
              <w:snapToGrid w:val="0"/>
              <w:spacing w:line="220" w:lineRule="exact"/>
              <w:jc w:val="center"/>
              <w:rPr>
                <w:rFonts w:ascii="宋体" w:hAnsi="宋体" w:eastAsia="宋体" w:cs="宋体"/>
                <w:sz w:val="18"/>
                <w:szCs w:val="18"/>
              </w:rPr>
            </w:pPr>
            <w:r>
              <w:rPr>
                <w:rFonts w:hint="eastAsia" w:ascii="宋体" w:hAnsi="宋体" w:eastAsia="宋体" w:cs="宋体"/>
                <w:sz w:val="18"/>
                <w:szCs w:val="18"/>
              </w:rPr>
              <w:t>个</w:t>
            </w:r>
          </w:p>
        </w:tc>
        <w:tc>
          <w:tcPr>
            <w:tcW w:w="1486" w:type="dxa"/>
            <w:gridSpan w:val="2"/>
            <w:tcBorders>
              <w:top w:val="nil"/>
            </w:tcBorders>
            <w:vAlign w:val="center"/>
          </w:tcPr>
          <w:p>
            <w:pPr>
              <w:adjustRightInd w:val="0"/>
              <w:snapToGrid w:val="0"/>
              <w:spacing w:line="220" w:lineRule="exact"/>
              <w:jc w:val="center"/>
              <w:rPr>
                <w:rFonts w:ascii="宋体" w:hAnsi="宋体" w:eastAsia="宋体" w:cs="宋体"/>
                <w:sz w:val="18"/>
                <w:szCs w:val="18"/>
              </w:rPr>
            </w:pPr>
            <w:r>
              <w:rPr>
                <w:rFonts w:ascii="宋体" w:hAnsi="宋体" w:eastAsia="宋体" w:cs="宋体"/>
                <w:sz w:val="18"/>
                <w:szCs w:val="18"/>
              </w:rPr>
              <w:t>KC420</w:t>
            </w:r>
          </w:p>
        </w:tc>
        <w:tc>
          <w:tcPr>
            <w:tcW w:w="1262" w:type="dxa"/>
            <w:tcBorders>
              <w:top w:val="nil"/>
            </w:tcBorders>
            <w:vAlign w:val="center"/>
          </w:tcPr>
          <w:p>
            <w:pPr>
              <w:adjustRightInd w:val="0"/>
              <w:snapToGrid w:val="0"/>
              <w:spacing w:line="220" w:lineRule="exact"/>
              <w:jc w:val="right"/>
              <w:rPr>
                <w:rFonts w:ascii="宋体" w:hAnsi="宋体" w:eastAsia="宋体" w:cs="宋体"/>
                <w:sz w:val="18"/>
                <w:szCs w:val="18"/>
              </w:rPr>
            </w:pPr>
          </w:p>
        </w:tc>
      </w:tr>
    </w:tbl>
    <w:p>
      <w:pPr>
        <w:adjustRightInd w:val="0"/>
        <w:snapToGrid w:val="0"/>
        <w:rPr>
          <w:rFonts w:eastAsia="楷体_GB2312"/>
          <w:sz w:val="18"/>
          <w:szCs w:val="32"/>
        </w:rPr>
      </w:pPr>
      <w:r>
        <w:rPr>
          <w:rFonts w:hint="eastAsia" w:eastAsia="楷体_GB2312"/>
          <w:sz w:val="18"/>
          <w:szCs w:val="32"/>
        </w:rPr>
        <w:t>单位负责人：</w:t>
      </w:r>
      <w:r>
        <w:rPr>
          <w:rFonts w:eastAsia="楷体_GB2312"/>
          <w:sz w:val="18"/>
          <w:szCs w:val="32"/>
        </w:rPr>
        <w:t xml:space="preserve">         </w:t>
      </w:r>
      <w:r>
        <w:rPr>
          <w:rFonts w:hint="eastAsia" w:eastAsia="楷体_GB2312"/>
          <w:sz w:val="18"/>
          <w:szCs w:val="32"/>
        </w:rPr>
        <w:t>统计负责人：</w:t>
      </w:r>
      <w:r>
        <w:rPr>
          <w:rFonts w:eastAsia="楷体_GB2312"/>
          <w:sz w:val="18"/>
          <w:szCs w:val="32"/>
        </w:rPr>
        <w:t xml:space="preserve">        </w:t>
      </w:r>
      <w:r>
        <w:rPr>
          <w:rFonts w:hint="eastAsia" w:eastAsia="楷体_GB2312"/>
          <w:sz w:val="18"/>
          <w:szCs w:val="32"/>
        </w:rPr>
        <w:t>填表人：</w:t>
      </w:r>
      <w:r>
        <w:rPr>
          <w:rFonts w:eastAsia="楷体_GB2312"/>
          <w:sz w:val="18"/>
          <w:szCs w:val="32"/>
        </w:rPr>
        <w:t xml:space="preserve">           </w:t>
      </w:r>
      <w:r>
        <w:rPr>
          <w:rFonts w:hint="eastAsia" w:eastAsia="楷体_GB2312"/>
          <w:sz w:val="18"/>
          <w:szCs w:val="32"/>
        </w:rPr>
        <w:t>联系电话：</w:t>
      </w:r>
      <w:r>
        <w:rPr>
          <w:rFonts w:eastAsia="楷体_GB2312"/>
          <w:sz w:val="18"/>
          <w:szCs w:val="32"/>
        </w:rPr>
        <w:t xml:space="preserve">       </w:t>
      </w:r>
      <w:r>
        <w:rPr>
          <w:rFonts w:hint="eastAsia" w:eastAsia="楷体_GB2312"/>
          <w:sz w:val="18"/>
          <w:szCs w:val="32"/>
        </w:rPr>
        <w:t>报出日期：</w:t>
      </w:r>
      <w:r>
        <w:rPr>
          <w:rFonts w:eastAsia="楷体_GB2312"/>
          <w:sz w:val="18"/>
          <w:szCs w:val="32"/>
        </w:rPr>
        <w:t xml:space="preserve">20  </w:t>
      </w:r>
      <w:r>
        <w:rPr>
          <w:rFonts w:hint="eastAsia" w:eastAsia="楷体_GB2312"/>
          <w:sz w:val="18"/>
          <w:szCs w:val="32"/>
        </w:rPr>
        <w:t>年</w:t>
      </w:r>
      <w:r>
        <w:rPr>
          <w:rFonts w:eastAsia="楷体_GB2312"/>
          <w:sz w:val="18"/>
          <w:szCs w:val="32"/>
        </w:rPr>
        <w:t xml:space="preserve">  </w:t>
      </w:r>
      <w:r>
        <w:rPr>
          <w:rFonts w:hint="eastAsia" w:eastAsia="楷体_GB2312"/>
          <w:sz w:val="18"/>
          <w:szCs w:val="32"/>
        </w:rPr>
        <w:t>月</w:t>
      </w:r>
      <w:r>
        <w:rPr>
          <w:rFonts w:eastAsia="楷体_GB2312"/>
          <w:sz w:val="18"/>
          <w:szCs w:val="32"/>
        </w:rPr>
        <w:t xml:space="preserve">  </w:t>
      </w:r>
      <w:r>
        <w:rPr>
          <w:rFonts w:hint="eastAsia" w:eastAsia="楷体_GB2312"/>
          <w:sz w:val="18"/>
          <w:szCs w:val="32"/>
        </w:rPr>
        <w:t>日</w:t>
      </w:r>
    </w:p>
    <w:p>
      <w:pPr>
        <w:adjustRightInd w:val="0"/>
        <w:snapToGrid w:val="0"/>
        <w:spacing w:line="200" w:lineRule="exact"/>
        <w:ind w:right="160" w:rightChars="50"/>
        <w:rPr>
          <w:rFonts w:ascii="宋体" w:hAnsi="宋体" w:eastAsia="宋体" w:cs="宋体"/>
          <w:sz w:val="18"/>
          <w:szCs w:val="18"/>
        </w:rPr>
      </w:pPr>
    </w:p>
    <w:p>
      <w:pPr>
        <w:adjustRightInd w:val="0"/>
        <w:snapToGrid w:val="0"/>
        <w:spacing w:line="200" w:lineRule="exact"/>
        <w:rPr>
          <w:rFonts w:ascii="宋体" w:hAnsi="宋体" w:eastAsia="宋体" w:cs="宋体"/>
          <w:sz w:val="18"/>
          <w:szCs w:val="18"/>
        </w:rPr>
      </w:pPr>
      <w:r>
        <w:rPr>
          <w:rFonts w:hint="eastAsia" w:ascii="宋体" w:hAnsi="宋体" w:eastAsia="宋体" w:cs="宋体"/>
          <w:sz w:val="18"/>
          <w:szCs w:val="18"/>
        </w:rPr>
        <w:t>说明：</w:t>
      </w:r>
      <w:r>
        <w:rPr>
          <w:rFonts w:ascii="宋体" w:hAnsi="宋体" w:eastAsia="宋体" w:cs="宋体"/>
          <w:sz w:val="18"/>
          <w:szCs w:val="18"/>
        </w:rPr>
        <w:t xml:space="preserve">1. </w:t>
      </w:r>
      <w:r>
        <w:rPr>
          <w:rFonts w:hint="eastAsia" w:ascii="宋体" w:hAnsi="宋体" w:eastAsia="宋体" w:cs="宋体"/>
          <w:sz w:val="18"/>
          <w:szCs w:val="18"/>
        </w:rPr>
        <w:t>主要平衡关系：</w:t>
      </w:r>
      <w:r>
        <w:rPr>
          <w:rFonts w:ascii="宋体" w:hAnsi="宋体" w:eastAsia="宋体" w:cs="宋体"/>
          <w:sz w:val="18"/>
          <w:szCs w:val="18"/>
        </w:rPr>
        <w:t>KC112</w:t>
      </w:r>
      <w:r>
        <w:rPr>
          <w:rFonts w:hint="eastAsia" w:ascii="宋体" w:hAnsi="宋体" w:eastAsia="宋体" w:cs="宋体"/>
          <w:snapToGrid w:val="0"/>
          <w:sz w:val="18"/>
          <w:szCs w:val="18"/>
        </w:rPr>
        <w:t>＜</w:t>
      </w:r>
      <w:r>
        <w:rPr>
          <w:rFonts w:ascii="宋体" w:hAnsi="宋体" w:eastAsia="宋体" w:cs="宋体"/>
          <w:sz w:val="18"/>
          <w:szCs w:val="18"/>
        </w:rPr>
        <w:t>KC111</w:t>
      </w:r>
      <w:r>
        <w:rPr>
          <w:rFonts w:hint="eastAsia" w:ascii="宋体" w:hAnsi="宋体" w:eastAsia="宋体" w:cs="宋体"/>
          <w:sz w:val="18"/>
          <w:szCs w:val="18"/>
        </w:rPr>
        <w:t>；</w:t>
      </w:r>
      <w:r>
        <w:rPr>
          <w:rFonts w:ascii="宋体" w:hAnsi="宋体" w:eastAsia="宋体" w:cs="宋体"/>
          <w:sz w:val="18"/>
          <w:szCs w:val="18"/>
        </w:rPr>
        <w:t>KC122</w:t>
      </w:r>
      <w:r>
        <w:rPr>
          <w:rFonts w:hint="eastAsia" w:ascii="宋体" w:hAnsi="宋体" w:eastAsia="宋体" w:cs="宋体"/>
          <w:snapToGrid w:val="0"/>
          <w:sz w:val="18"/>
          <w:szCs w:val="18"/>
        </w:rPr>
        <w:t>＜</w:t>
      </w:r>
      <w:r>
        <w:rPr>
          <w:rFonts w:ascii="宋体" w:hAnsi="宋体" w:eastAsia="宋体" w:cs="宋体"/>
          <w:sz w:val="18"/>
          <w:szCs w:val="18"/>
        </w:rPr>
        <w:t>KC121</w:t>
      </w:r>
      <w:r>
        <w:rPr>
          <w:rFonts w:hint="eastAsia" w:ascii="宋体" w:hAnsi="宋体" w:eastAsia="宋体" w:cs="宋体"/>
          <w:sz w:val="18"/>
          <w:szCs w:val="18"/>
        </w:rPr>
        <w:t>；</w:t>
      </w:r>
      <w:r>
        <w:rPr>
          <w:rFonts w:ascii="宋体" w:hAnsi="宋体" w:eastAsia="宋体" w:cs="宋体"/>
          <w:sz w:val="18"/>
          <w:szCs w:val="18"/>
        </w:rPr>
        <w:t>KC132</w:t>
      </w:r>
      <w:r>
        <w:rPr>
          <w:rFonts w:hint="eastAsia" w:ascii="宋体" w:hAnsi="宋体" w:eastAsia="宋体" w:cs="宋体"/>
          <w:snapToGrid w:val="0"/>
          <w:sz w:val="18"/>
          <w:szCs w:val="18"/>
        </w:rPr>
        <w:t>＜</w:t>
      </w:r>
      <w:r>
        <w:rPr>
          <w:rFonts w:ascii="宋体" w:hAnsi="宋体" w:eastAsia="宋体" w:cs="宋体"/>
          <w:sz w:val="18"/>
          <w:szCs w:val="18"/>
        </w:rPr>
        <w:t>KC131</w:t>
      </w:r>
    </w:p>
    <w:p>
      <w:pPr>
        <w:adjustRightInd w:val="0"/>
        <w:snapToGrid w:val="0"/>
        <w:spacing w:line="200" w:lineRule="exact"/>
        <w:ind w:firstLine="510"/>
        <w:rPr>
          <w:rFonts w:ascii="宋体" w:hAnsi="宋体" w:eastAsia="宋体" w:cs="宋体"/>
          <w:sz w:val="18"/>
          <w:szCs w:val="18"/>
        </w:rPr>
      </w:pPr>
      <w:r>
        <w:rPr>
          <w:rFonts w:ascii="宋体" w:hAnsi="宋体" w:eastAsia="宋体" w:cs="宋体"/>
          <w:sz w:val="18"/>
          <w:szCs w:val="18"/>
        </w:rPr>
        <w:t xml:space="preserve">2. </w:t>
      </w:r>
      <w:r>
        <w:rPr>
          <w:rFonts w:hint="eastAsia" w:ascii="宋体" w:hAnsi="宋体" w:eastAsia="宋体" w:cs="宋体"/>
          <w:sz w:val="18"/>
          <w:szCs w:val="18"/>
        </w:rPr>
        <w:t>科普场馆必须是以上列举的三类。青少年科技馆站必须专门用于开展面向青少年的科普宣传教育。</w:t>
      </w:r>
    </w:p>
    <w:p>
      <w:pPr>
        <w:adjustRightInd w:val="0"/>
        <w:snapToGrid w:val="0"/>
        <w:spacing w:line="200" w:lineRule="exact"/>
        <w:ind w:firstLine="510"/>
        <w:rPr>
          <w:rFonts w:ascii="宋体" w:hAnsi="宋体" w:eastAsia="宋体" w:cs="宋体"/>
          <w:sz w:val="18"/>
          <w:szCs w:val="18"/>
        </w:rPr>
      </w:pPr>
      <w:r>
        <w:rPr>
          <w:rFonts w:ascii="宋体" w:hAnsi="宋体" w:eastAsia="宋体" w:cs="宋体"/>
          <w:sz w:val="18"/>
          <w:szCs w:val="18"/>
        </w:rPr>
        <w:t xml:space="preserve">3. </w:t>
      </w:r>
      <w:r>
        <w:rPr>
          <w:rFonts w:hint="eastAsia" w:ascii="宋体" w:hAnsi="宋体" w:eastAsia="宋体" w:cs="宋体"/>
          <w:sz w:val="18"/>
          <w:szCs w:val="18"/>
        </w:rPr>
        <w:t>建筑面积（</w:t>
      </w:r>
      <w:r>
        <w:rPr>
          <w:rFonts w:ascii="宋体" w:hAnsi="宋体" w:eastAsia="宋体" w:cs="宋体"/>
          <w:sz w:val="18"/>
          <w:szCs w:val="18"/>
        </w:rPr>
        <w:t>KC111</w:t>
      </w:r>
      <w:r>
        <w:rPr>
          <w:rFonts w:hint="eastAsia" w:ascii="宋体" w:hAnsi="宋体" w:eastAsia="宋体" w:cs="宋体"/>
          <w:sz w:val="18"/>
          <w:szCs w:val="18"/>
        </w:rPr>
        <w:t>、</w:t>
      </w:r>
      <w:r>
        <w:rPr>
          <w:rFonts w:ascii="宋体" w:hAnsi="宋体" w:eastAsia="宋体" w:cs="宋体"/>
          <w:sz w:val="18"/>
          <w:szCs w:val="18"/>
        </w:rPr>
        <w:t>KC121</w:t>
      </w:r>
      <w:r>
        <w:rPr>
          <w:rFonts w:hint="eastAsia" w:ascii="宋体" w:hAnsi="宋体" w:eastAsia="宋体" w:cs="宋体"/>
          <w:sz w:val="18"/>
          <w:szCs w:val="18"/>
        </w:rPr>
        <w:t>、</w:t>
      </w:r>
      <w:r>
        <w:rPr>
          <w:rFonts w:ascii="宋体" w:hAnsi="宋体" w:eastAsia="宋体" w:cs="宋体"/>
          <w:sz w:val="18"/>
          <w:szCs w:val="18"/>
        </w:rPr>
        <w:t>KC131</w:t>
      </w:r>
      <w:r>
        <w:rPr>
          <w:rFonts w:hint="eastAsia" w:ascii="宋体" w:hAnsi="宋体" w:eastAsia="宋体" w:cs="宋体"/>
          <w:sz w:val="18"/>
          <w:szCs w:val="18"/>
        </w:rPr>
        <w:t>）：建筑面积在</w:t>
      </w:r>
      <w:r>
        <w:rPr>
          <w:rFonts w:ascii="宋体" w:hAnsi="宋体" w:eastAsia="宋体" w:cs="宋体"/>
          <w:sz w:val="18"/>
          <w:szCs w:val="18"/>
        </w:rPr>
        <w:t>500</w:t>
      </w:r>
      <w:r>
        <w:rPr>
          <w:rFonts w:hint="eastAsia" w:ascii="宋体" w:hAnsi="宋体" w:eastAsia="宋体" w:cs="宋体"/>
          <w:sz w:val="18"/>
          <w:szCs w:val="18"/>
        </w:rPr>
        <w:t>平米以下的，出租用于他用（商业经营等）或已丧失科普功能的，均不在此项统计范围内。</w:t>
      </w:r>
    </w:p>
    <w:p>
      <w:pPr>
        <w:adjustRightInd w:val="0"/>
        <w:snapToGrid w:val="0"/>
        <w:spacing w:line="200" w:lineRule="exact"/>
        <w:ind w:firstLine="510"/>
        <w:rPr>
          <w:rFonts w:ascii="宋体" w:hAnsi="宋体" w:eastAsia="宋体" w:cs="宋体"/>
          <w:sz w:val="18"/>
          <w:szCs w:val="18"/>
        </w:rPr>
      </w:pPr>
      <w:r>
        <w:rPr>
          <w:rFonts w:ascii="宋体" w:hAnsi="宋体" w:eastAsia="宋体" w:cs="宋体"/>
          <w:sz w:val="18"/>
          <w:szCs w:val="18"/>
        </w:rPr>
        <w:t xml:space="preserve">4. </w:t>
      </w:r>
      <w:r>
        <w:rPr>
          <w:rFonts w:hint="eastAsia" w:ascii="宋体" w:hAnsi="宋体" w:eastAsia="宋体" w:cs="宋体"/>
          <w:sz w:val="18"/>
          <w:szCs w:val="18"/>
        </w:rPr>
        <w:t>展厅面积（</w:t>
      </w:r>
      <w:r>
        <w:rPr>
          <w:rFonts w:ascii="宋体" w:hAnsi="宋体" w:eastAsia="宋体" w:cs="宋体"/>
          <w:sz w:val="18"/>
          <w:szCs w:val="18"/>
        </w:rPr>
        <w:t>KC112</w:t>
      </w:r>
      <w:r>
        <w:rPr>
          <w:rFonts w:hint="eastAsia" w:ascii="宋体" w:hAnsi="宋体" w:eastAsia="宋体" w:cs="宋体"/>
          <w:sz w:val="18"/>
          <w:szCs w:val="18"/>
        </w:rPr>
        <w:t>、</w:t>
      </w:r>
      <w:r>
        <w:rPr>
          <w:rFonts w:ascii="宋体" w:hAnsi="宋体" w:eastAsia="宋体" w:cs="宋体"/>
          <w:sz w:val="18"/>
          <w:szCs w:val="18"/>
        </w:rPr>
        <w:t>KC122</w:t>
      </w:r>
      <w:r>
        <w:rPr>
          <w:rFonts w:hint="eastAsia" w:ascii="宋体" w:hAnsi="宋体" w:eastAsia="宋体" w:cs="宋体"/>
          <w:sz w:val="18"/>
          <w:szCs w:val="18"/>
        </w:rPr>
        <w:t>、</w:t>
      </w:r>
      <w:r>
        <w:rPr>
          <w:rFonts w:ascii="宋体" w:hAnsi="宋体" w:eastAsia="宋体" w:cs="宋体"/>
          <w:sz w:val="18"/>
          <w:szCs w:val="18"/>
        </w:rPr>
        <w:t>KC132</w:t>
      </w:r>
      <w:r>
        <w:rPr>
          <w:rFonts w:hint="eastAsia" w:ascii="宋体" w:hAnsi="宋体" w:eastAsia="宋体" w:cs="宋体"/>
          <w:sz w:val="18"/>
          <w:szCs w:val="18"/>
        </w:rPr>
        <w:t>）：指用于各类展览的实际使用面积，不含公共设施、办公室和用于其他用途的使用面积。</w:t>
      </w:r>
    </w:p>
    <w:p>
      <w:pPr>
        <w:adjustRightInd w:val="0"/>
        <w:snapToGrid w:val="0"/>
        <w:spacing w:line="200" w:lineRule="exact"/>
        <w:ind w:firstLine="510"/>
        <w:rPr>
          <w:rFonts w:ascii="宋体" w:hAnsi="宋体" w:eastAsia="宋体" w:cs="宋体"/>
          <w:sz w:val="18"/>
          <w:szCs w:val="18"/>
        </w:rPr>
      </w:pPr>
      <w:r>
        <w:rPr>
          <w:rFonts w:ascii="宋体" w:hAnsi="宋体" w:eastAsia="宋体" w:cs="宋体"/>
          <w:sz w:val="18"/>
          <w:szCs w:val="18"/>
        </w:rPr>
        <w:t xml:space="preserve">5. </w:t>
      </w:r>
      <w:r>
        <w:rPr>
          <w:rFonts w:hint="eastAsia" w:ascii="宋体" w:hAnsi="宋体" w:eastAsia="宋体" w:cs="宋体"/>
          <w:sz w:val="18"/>
          <w:szCs w:val="18"/>
        </w:rPr>
        <w:t>当年参观人次（</w:t>
      </w:r>
      <w:r>
        <w:rPr>
          <w:rFonts w:ascii="宋体" w:hAnsi="宋体" w:eastAsia="宋体" w:cs="宋体"/>
          <w:sz w:val="18"/>
          <w:szCs w:val="18"/>
        </w:rPr>
        <w:t>KC113</w:t>
      </w:r>
      <w:r>
        <w:rPr>
          <w:rFonts w:hint="eastAsia" w:ascii="宋体" w:hAnsi="宋体" w:eastAsia="宋体" w:cs="宋体"/>
          <w:sz w:val="18"/>
          <w:szCs w:val="18"/>
        </w:rPr>
        <w:t>、</w:t>
      </w:r>
      <w:r>
        <w:rPr>
          <w:rFonts w:ascii="宋体" w:hAnsi="宋体" w:eastAsia="宋体" w:cs="宋体"/>
          <w:sz w:val="18"/>
          <w:szCs w:val="18"/>
        </w:rPr>
        <w:t>KC123</w:t>
      </w:r>
      <w:r>
        <w:rPr>
          <w:rFonts w:hint="eastAsia" w:ascii="宋体" w:hAnsi="宋体" w:eastAsia="宋体" w:cs="宋体"/>
          <w:sz w:val="18"/>
          <w:szCs w:val="18"/>
        </w:rPr>
        <w:t>、</w:t>
      </w:r>
      <w:r>
        <w:rPr>
          <w:rFonts w:ascii="宋体" w:hAnsi="宋体" w:eastAsia="宋体" w:cs="宋体"/>
          <w:sz w:val="18"/>
          <w:szCs w:val="18"/>
        </w:rPr>
        <w:t>KC133</w:t>
      </w:r>
      <w:r>
        <w:rPr>
          <w:rFonts w:hint="eastAsia" w:ascii="宋体" w:hAnsi="宋体" w:eastAsia="宋体" w:cs="宋体"/>
          <w:sz w:val="18"/>
          <w:szCs w:val="18"/>
        </w:rPr>
        <w:t>）：如果有参观票据，以票根上的年度内数字为准。如果没有参观票据，则以馆内统计的人数为准。馆内没有过任何统计，则填报零。不可随意填报。</w:t>
      </w:r>
    </w:p>
    <w:p>
      <w:pPr>
        <w:adjustRightInd w:val="0"/>
        <w:snapToGrid w:val="0"/>
        <w:spacing w:line="200" w:lineRule="exact"/>
        <w:ind w:firstLine="510"/>
        <w:rPr>
          <w:rFonts w:ascii="宋体" w:hAnsi="宋体" w:eastAsia="宋体" w:cs="宋体"/>
          <w:sz w:val="18"/>
          <w:szCs w:val="18"/>
        </w:rPr>
      </w:pPr>
      <w:r>
        <w:rPr>
          <w:rFonts w:ascii="宋体" w:hAnsi="宋体" w:eastAsia="宋体" w:cs="宋体"/>
          <w:sz w:val="18"/>
          <w:szCs w:val="18"/>
        </w:rPr>
        <w:t xml:space="preserve">6. </w:t>
      </w:r>
      <w:r>
        <w:rPr>
          <w:rFonts w:hint="eastAsia" w:ascii="宋体" w:hAnsi="宋体" w:eastAsia="宋体" w:cs="宋体"/>
          <w:sz w:val="18"/>
          <w:szCs w:val="18"/>
        </w:rPr>
        <w:t>场馆数量不能出现大于</w:t>
      </w:r>
      <w:r>
        <w:rPr>
          <w:rFonts w:ascii="宋体" w:hAnsi="宋体" w:eastAsia="宋体" w:cs="宋体"/>
          <w:sz w:val="18"/>
          <w:szCs w:val="18"/>
        </w:rPr>
        <w:t>1</w:t>
      </w:r>
      <w:r>
        <w:rPr>
          <w:rFonts w:hint="eastAsia" w:ascii="宋体" w:hAnsi="宋体" w:eastAsia="宋体" w:cs="宋体"/>
          <w:sz w:val="18"/>
          <w:szCs w:val="18"/>
        </w:rPr>
        <w:t>的情况，每个场馆要单独填报。</w:t>
      </w:r>
    </w:p>
    <w:p>
      <w:pPr>
        <w:adjustRightInd w:val="0"/>
        <w:snapToGrid w:val="0"/>
        <w:spacing w:line="200" w:lineRule="atLeast"/>
        <w:rPr>
          <w:rFonts w:ascii="仿宋" w:hAnsi="仿宋" w:eastAsia="仿宋" w:cs="宋体"/>
          <w:b/>
          <w:bCs/>
        </w:rPr>
      </w:pPr>
      <w:r>
        <w:rPr>
          <w:rFonts w:ascii="宋体" w:hAnsi="宋体" w:eastAsia="宋体" w:cs="宋体"/>
          <w:sz w:val="18"/>
          <w:szCs w:val="18"/>
        </w:rPr>
        <w:t xml:space="preserve">7. </w:t>
      </w:r>
      <w:r>
        <w:rPr>
          <w:rFonts w:hint="eastAsia" w:ascii="宋体" w:hAnsi="宋体" w:eastAsia="宋体" w:cs="宋体"/>
          <w:sz w:val="18"/>
          <w:szCs w:val="18"/>
        </w:rPr>
        <w:t>场馆常设展品的件套数，以完整呈现一个展出物品为一件套。</w:t>
      </w:r>
    </w:p>
    <w:p>
      <w:pPr>
        <w:snapToGrid w:val="0"/>
        <w:spacing w:line="240" w:lineRule="atLeast"/>
      </w:pPr>
      <w:r>
        <w:br w:type="page"/>
      </w:r>
    </w:p>
    <w:p>
      <w:pPr>
        <w:adjustRightInd w:val="0"/>
        <w:snapToGrid w:val="0"/>
        <w:spacing w:line="400" w:lineRule="exact"/>
        <w:jc w:val="center"/>
        <w:outlineLvl w:val="1"/>
        <w:rPr>
          <w:rFonts w:ascii="宋体" w:hAnsi="宋体" w:eastAsia="宋体" w:cs="宋体"/>
          <w:szCs w:val="32"/>
        </w:rPr>
      </w:pPr>
      <w:bookmarkStart w:id="12" w:name="_Toc90020007"/>
      <w:r>
        <w:rPr>
          <w:rFonts w:hint="eastAsia" w:ascii="仿宋_GB2312" w:hAnsi="仿宋_GB2312" w:cs="仿宋_GB2312"/>
          <w:sz w:val="30"/>
          <w:szCs w:val="30"/>
        </w:rPr>
        <w:t>（四）科普经费</w:t>
      </w:r>
      <w:bookmarkEnd w:id="12"/>
    </w:p>
    <w:p>
      <w:pPr>
        <w:adjustRightInd w:val="0"/>
        <w:snapToGrid w:val="0"/>
        <w:spacing w:line="336" w:lineRule="auto"/>
        <w:ind w:firstLine="360" w:firstLineChars="200"/>
        <w:rPr>
          <w:sz w:val="18"/>
          <w:szCs w:val="18"/>
        </w:rPr>
      </w:pPr>
    </w:p>
    <w:tbl>
      <w:tblPr>
        <w:tblStyle w:val="10"/>
        <w:tblW w:w="8504" w:type="dxa"/>
        <w:jc w:val="center"/>
        <w:tblLayout w:type="fixed"/>
        <w:tblCellMar>
          <w:top w:w="0" w:type="dxa"/>
          <w:left w:w="108" w:type="dxa"/>
          <w:bottom w:w="0" w:type="dxa"/>
          <w:right w:w="108" w:type="dxa"/>
        </w:tblCellMar>
      </w:tblPr>
      <w:tblGrid>
        <w:gridCol w:w="1954"/>
        <w:gridCol w:w="1845"/>
        <w:gridCol w:w="1971"/>
        <w:gridCol w:w="58"/>
        <w:gridCol w:w="863"/>
        <w:gridCol w:w="6"/>
        <w:gridCol w:w="1427"/>
        <w:gridCol w:w="380"/>
      </w:tblGrid>
      <w:tr>
        <w:tblPrEx>
          <w:tblCellMar>
            <w:top w:w="0" w:type="dxa"/>
            <w:left w:w="108" w:type="dxa"/>
            <w:bottom w:w="0" w:type="dxa"/>
            <w:right w:w="108" w:type="dxa"/>
          </w:tblCellMar>
        </w:tblPrEx>
        <w:trPr>
          <w:trHeight w:val="134" w:hRule="atLeast"/>
          <w:jc w:val="center"/>
        </w:trPr>
        <w:tc>
          <w:tcPr>
            <w:tcW w:w="5918" w:type="dxa"/>
            <w:gridSpan w:val="4"/>
          </w:tcPr>
          <w:p>
            <w:pPr>
              <w:adjustRightInd w:val="0"/>
              <w:snapToGrid w:val="0"/>
              <w:rPr>
                <w:rFonts w:ascii="宋体" w:hAnsi="宋体" w:eastAsia="宋体" w:cs="宋体"/>
                <w:sz w:val="18"/>
                <w:szCs w:val="18"/>
              </w:rPr>
            </w:pPr>
          </w:p>
        </w:tc>
        <w:tc>
          <w:tcPr>
            <w:tcW w:w="880" w:type="dxa"/>
            <w:gridSpan w:val="2"/>
            <w:tcMar>
              <w:left w:w="0" w:type="dxa"/>
              <w:right w:w="0" w:type="dxa"/>
            </w:tcMar>
            <w:vAlign w:val="center"/>
          </w:tcPr>
          <w:p>
            <w:pPr>
              <w:adjustRightInd w:val="0"/>
              <w:snapToGrid w:val="0"/>
              <w:jc w:val="right"/>
              <w:rPr>
                <w:rFonts w:ascii="宋体" w:hAnsi="宋体" w:eastAsia="宋体" w:cs="宋体"/>
                <w:sz w:val="18"/>
                <w:szCs w:val="18"/>
              </w:rPr>
            </w:pPr>
            <w:r>
              <w:rPr>
                <w:rFonts w:hint="eastAsia" w:ascii="宋体" w:hAnsi="宋体" w:eastAsia="宋体" w:cs="宋体"/>
                <w:sz w:val="18"/>
                <w:szCs w:val="18"/>
              </w:rPr>
              <w:t>表</w:t>
            </w:r>
            <w:r>
              <w:rPr>
                <w:rFonts w:ascii="宋体" w:hAnsi="宋体" w:eastAsia="宋体" w:cs="宋体"/>
                <w:sz w:val="18"/>
                <w:szCs w:val="18"/>
              </w:rPr>
              <w:t xml:space="preserve">    </w:t>
            </w:r>
            <w:r>
              <w:rPr>
                <w:rFonts w:hint="eastAsia" w:ascii="宋体" w:hAnsi="宋体" w:eastAsia="宋体" w:cs="宋体"/>
                <w:sz w:val="18"/>
                <w:szCs w:val="18"/>
              </w:rPr>
              <w:t>号：</w:t>
            </w:r>
          </w:p>
        </w:tc>
        <w:tc>
          <w:tcPr>
            <w:tcW w:w="1833" w:type="dxa"/>
            <w:gridSpan w:val="2"/>
          </w:tcPr>
          <w:p>
            <w:pPr>
              <w:adjustRightInd w:val="0"/>
              <w:snapToGrid w:val="0"/>
              <w:jc w:val="left"/>
              <w:rPr>
                <w:rFonts w:ascii="宋体" w:hAnsi="宋体" w:eastAsia="宋体" w:cs="宋体"/>
                <w:sz w:val="18"/>
                <w:szCs w:val="18"/>
              </w:rPr>
            </w:pPr>
            <w:r>
              <w:rPr>
                <w:rFonts w:ascii="宋体" w:hAnsi="宋体" w:eastAsia="宋体" w:cs="宋体"/>
                <w:sz w:val="18"/>
                <w:szCs w:val="18"/>
              </w:rPr>
              <w:t>KP-003</w:t>
            </w:r>
          </w:p>
        </w:tc>
      </w:tr>
      <w:tr>
        <w:tblPrEx>
          <w:tblCellMar>
            <w:top w:w="0" w:type="dxa"/>
            <w:left w:w="108" w:type="dxa"/>
            <w:bottom w:w="0" w:type="dxa"/>
            <w:right w:w="108" w:type="dxa"/>
          </w:tblCellMar>
        </w:tblPrEx>
        <w:trPr>
          <w:trHeight w:val="209" w:hRule="atLeast"/>
          <w:jc w:val="center"/>
        </w:trPr>
        <w:tc>
          <w:tcPr>
            <w:tcW w:w="5918" w:type="dxa"/>
            <w:gridSpan w:val="4"/>
          </w:tcPr>
          <w:p>
            <w:pPr>
              <w:adjustRightInd w:val="0"/>
              <w:snapToGrid w:val="0"/>
              <w:rPr>
                <w:rFonts w:ascii="宋体" w:hAnsi="宋体" w:eastAsia="宋体" w:cs="宋体"/>
                <w:sz w:val="18"/>
                <w:szCs w:val="18"/>
              </w:rPr>
            </w:pPr>
          </w:p>
        </w:tc>
        <w:tc>
          <w:tcPr>
            <w:tcW w:w="880" w:type="dxa"/>
            <w:gridSpan w:val="2"/>
            <w:tcMar>
              <w:left w:w="0" w:type="dxa"/>
              <w:right w:w="0" w:type="dxa"/>
            </w:tcMar>
            <w:vAlign w:val="center"/>
          </w:tcPr>
          <w:p>
            <w:pPr>
              <w:adjustRightInd w:val="0"/>
              <w:snapToGrid w:val="0"/>
              <w:jc w:val="right"/>
              <w:rPr>
                <w:rFonts w:ascii="宋体" w:hAnsi="宋体" w:eastAsia="宋体" w:cs="宋体"/>
                <w:sz w:val="18"/>
                <w:szCs w:val="18"/>
              </w:rPr>
            </w:pPr>
            <w:r>
              <w:rPr>
                <w:rFonts w:hint="eastAsia" w:ascii="宋体" w:hAnsi="宋体" w:eastAsia="宋体" w:cs="宋体"/>
                <w:sz w:val="18"/>
                <w:szCs w:val="18"/>
              </w:rPr>
              <w:t>制定机关：</w:t>
            </w:r>
          </w:p>
        </w:tc>
        <w:tc>
          <w:tcPr>
            <w:tcW w:w="1833" w:type="dxa"/>
            <w:gridSpan w:val="2"/>
            <w:vAlign w:val="center"/>
          </w:tcPr>
          <w:p>
            <w:pPr>
              <w:adjustRightInd w:val="0"/>
              <w:snapToGrid w:val="0"/>
              <w:jc w:val="left"/>
              <w:rPr>
                <w:rFonts w:ascii="宋体" w:hAnsi="宋体" w:eastAsia="宋体" w:cs="宋体"/>
                <w:sz w:val="18"/>
                <w:szCs w:val="18"/>
              </w:rPr>
            </w:pPr>
            <w:r>
              <w:rPr>
                <w:rFonts w:hint="eastAsia" w:ascii="宋体" w:hAnsi="宋体" w:eastAsia="宋体" w:cs="宋体"/>
                <w:sz w:val="18"/>
                <w:szCs w:val="18"/>
              </w:rPr>
              <w:t>科学技术部</w:t>
            </w:r>
          </w:p>
        </w:tc>
      </w:tr>
      <w:tr>
        <w:tblPrEx>
          <w:tblCellMar>
            <w:top w:w="0" w:type="dxa"/>
            <w:left w:w="108" w:type="dxa"/>
            <w:bottom w:w="0" w:type="dxa"/>
            <w:right w:w="108" w:type="dxa"/>
          </w:tblCellMar>
        </w:tblPrEx>
        <w:trPr>
          <w:trHeight w:val="90" w:hRule="atLeast"/>
          <w:jc w:val="center"/>
        </w:trPr>
        <w:tc>
          <w:tcPr>
            <w:tcW w:w="5918" w:type="dxa"/>
            <w:gridSpan w:val="4"/>
            <w:vAlign w:val="center"/>
          </w:tcPr>
          <w:p>
            <w:pPr>
              <w:adjustRightInd w:val="0"/>
              <w:snapToGrid w:val="0"/>
              <w:rPr>
                <w:rFonts w:ascii="宋体" w:hAnsi="宋体" w:eastAsia="宋体" w:cs="宋体"/>
                <w:sz w:val="18"/>
                <w:szCs w:val="18"/>
              </w:rPr>
            </w:pPr>
            <w:r>
              <w:rPr>
                <w:rFonts w:hint="eastAsia" w:ascii="宋体" w:hAnsi="宋体" w:eastAsia="宋体" w:cs="宋体"/>
                <w:color w:val="000000"/>
                <w:sz w:val="18"/>
                <w:szCs w:val="18"/>
              </w:rPr>
              <w:t>统一社会信用代码□□□□□□□□□□□□□□□□□□</w:t>
            </w:r>
          </w:p>
        </w:tc>
        <w:tc>
          <w:tcPr>
            <w:tcW w:w="880" w:type="dxa"/>
            <w:gridSpan w:val="2"/>
            <w:tcMar>
              <w:left w:w="0" w:type="dxa"/>
              <w:right w:w="0" w:type="dxa"/>
            </w:tcMar>
            <w:vAlign w:val="center"/>
          </w:tcPr>
          <w:p>
            <w:pPr>
              <w:adjustRightInd w:val="0"/>
              <w:snapToGrid w:val="0"/>
              <w:jc w:val="right"/>
              <w:rPr>
                <w:rFonts w:ascii="宋体" w:hAnsi="宋体" w:eastAsia="宋体" w:cs="宋体"/>
                <w:sz w:val="18"/>
                <w:szCs w:val="18"/>
              </w:rPr>
            </w:pPr>
            <w:r>
              <w:rPr>
                <w:rFonts w:hint="eastAsia" w:ascii="宋体" w:hAnsi="宋体" w:eastAsia="宋体" w:cs="宋体"/>
                <w:sz w:val="18"/>
                <w:szCs w:val="18"/>
              </w:rPr>
              <w:t>批准机关：</w:t>
            </w:r>
          </w:p>
        </w:tc>
        <w:tc>
          <w:tcPr>
            <w:tcW w:w="1833" w:type="dxa"/>
            <w:gridSpan w:val="2"/>
            <w:vAlign w:val="center"/>
          </w:tcPr>
          <w:p>
            <w:pPr>
              <w:adjustRightInd w:val="0"/>
              <w:snapToGrid w:val="0"/>
              <w:jc w:val="left"/>
              <w:rPr>
                <w:rFonts w:ascii="宋体" w:hAnsi="宋体" w:eastAsia="宋体" w:cs="宋体"/>
                <w:sz w:val="18"/>
                <w:szCs w:val="18"/>
              </w:rPr>
            </w:pPr>
            <w:r>
              <w:rPr>
                <w:rFonts w:hint="eastAsia" w:ascii="宋体" w:hAnsi="宋体" w:eastAsia="宋体" w:cs="宋体"/>
                <w:sz w:val="18"/>
                <w:szCs w:val="18"/>
              </w:rPr>
              <w:t>国家统计局</w:t>
            </w:r>
          </w:p>
        </w:tc>
      </w:tr>
      <w:tr>
        <w:tblPrEx>
          <w:tblCellMar>
            <w:top w:w="0" w:type="dxa"/>
            <w:left w:w="108" w:type="dxa"/>
            <w:bottom w:w="0" w:type="dxa"/>
            <w:right w:w="108" w:type="dxa"/>
          </w:tblCellMar>
        </w:tblPrEx>
        <w:trPr>
          <w:trHeight w:val="164" w:hRule="atLeast"/>
          <w:jc w:val="center"/>
        </w:trPr>
        <w:tc>
          <w:tcPr>
            <w:tcW w:w="5918" w:type="dxa"/>
            <w:gridSpan w:val="4"/>
            <w:vAlign w:val="center"/>
          </w:tcPr>
          <w:p>
            <w:pPr>
              <w:adjustRightInd w:val="0"/>
              <w:snapToGrid w:val="0"/>
              <w:rPr>
                <w:rFonts w:ascii="宋体" w:hAnsi="宋体" w:eastAsia="宋体" w:cs="宋体"/>
                <w:sz w:val="18"/>
                <w:szCs w:val="18"/>
              </w:rPr>
            </w:pPr>
            <w:r>
              <w:rPr>
                <w:rFonts w:hint="eastAsia" w:ascii="宋体" w:hAnsi="宋体" w:eastAsia="宋体" w:cs="宋体"/>
                <w:color w:val="000000"/>
                <w:sz w:val="18"/>
                <w:szCs w:val="18"/>
              </w:rPr>
              <w:t>尚未领取统一社会信用代码的填写原组织机构代码号□□□□□□□□□</w:t>
            </w:r>
          </w:p>
        </w:tc>
        <w:tc>
          <w:tcPr>
            <w:tcW w:w="880" w:type="dxa"/>
            <w:gridSpan w:val="2"/>
            <w:tcMar>
              <w:left w:w="0" w:type="dxa"/>
              <w:right w:w="0" w:type="dxa"/>
            </w:tcMar>
            <w:vAlign w:val="center"/>
          </w:tcPr>
          <w:p>
            <w:pPr>
              <w:tabs>
                <w:tab w:val="left" w:pos="730"/>
              </w:tabs>
              <w:kinsoku w:val="0"/>
              <w:overflowPunct w:val="0"/>
              <w:autoSpaceDE w:val="0"/>
              <w:autoSpaceDN w:val="0"/>
              <w:adjustRightInd w:val="0"/>
              <w:snapToGrid w:val="0"/>
              <w:jc w:val="right"/>
              <w:rPr>
                <w:rFonts w:ascii="宋体" w:hAnsi="宋体" w:eastAsia="宋体" w:cs="宋体"/>
                <w:kern w:val="0"/>
                <w:sz w:val="18"/>
                <w:szCs w:val="18"/>
              </w:rPr>
            </w:pPr>
            <w:r>
              <w:rPr>
                <w:rFonts w:hint="eastAsia" w:ascii="宋体" w:hAnsi="宋体" w:eastAsia="宋体" w:cs="宋体"/>
                <w:kern w:val="0"/>
                <w:sz w:val="18"/>
                <w:szCs w:val="18"/>
              </w:rPr>
              <w:t>批准文号：</w:t>
            </w:r>
            <w:r>
              <w:rPr>
                <w:rFonts w:ascii="宋体" w:hAnsi="宋体" w:eastAsia="宋体" w:cs="宋体"/>
                <w:spacing w:val="-23"/>
                <w:kern w:val="0"/>
                <w:sz w:val="18"/>
                <w:szCs w:val="18"/>
              </w:rPr>
              <w:t xml:space="preserve"> </w:t>
            </w:r>
          </w:p>
        </w:tc>
        <w:tc>
          <w:tcPr>
            <w:tcW w:w="1833" w:type="dxa"/>
            <w:gridSpan w:val="2"/>
            <w:vAlign w:val="center"/>
          </w:tcPr>
          <w:p>
            <w:pPr>
              <w:adjustRightInd w:val="0"/>
              <w:snapToGrid w:val="0"/>
              <w:jc w:val="left"/>
              <w:rPr>
                <w:rFonts w:ascii="宋体" w:hAnsi="宋体" w:eastAsia="宋体" w:cs="宋体"/>
                <w:sz w:val="18"/>
                <w:szCs w:val="18"/>
              </w:rPr>
            </w:pPr>
            <w:r>
              <w:rPr>
                <w:rFonts w:hint="eastAsia" w:ascii="宋体" w:hAnsi="宋体" w:eastAsia="宋体" w:cs="宋体"/>
                <w:sz w:val="18"/>
                <w:szCs w:val="18"/>
              </w:rPr>
              <w:t>国统</w:t>
            </w:r>
            <w:r>
              <w:rPr>
                <w:rFonts w:hint="eastAsia" w:ascii="宋体" w:hAnsi="宋体" w:eastAsia="宋体" w:cs="宋体"/>
                <w:spacing w:val="-30"/>
                <w:kern w:val="0"/>
                <w:sz w:val="18"/>
                <w:szCs w:val="18"/>
              </w:rPr>
              <w:t>制</w:t>
            </w:r>
            <w:r>
              <w:rPr>
                <w:rFonts w:hint="eastAsia" w:ascii="宋体" w:hAnsi="宋体" w:eastAsia="宋体" w:cs="宋体"/>
                <w:sz w:val="18"/>
                <w:szCs w:val="18"/>
              </w:rPr>
              <w:t>〔</w:t>
            </w:r>
            <w:r>
              <w:rPr>
                <w:rFonts w:ascii="宋体" w:hAnsi="宋体" w:eastAsia="宋体" w:cs="宋体"/>
                <w:sz w:val="18"/>
                <w:szCs w:val="18"/>
              </w:rPr>
              <w:t>2022</w:t>
            </w:r>
            <w:r>
              <w:rPr>
                <w:rFonts w:hint="eastAsia" w:ascii="宋体" w:hAnsi="宋体" w:eastAsia="宋体" w:cs="宋体"/>
                <w:spacing w:val="-30"/>
                <w:kern w:val="0"/>
                <w:sz w:val="18"/>
                <w:szCs w:val="18"/>
              </w:rPr>
              <w:t>〕</w:t>
            </w:r>
            <w:r>
              <w:rPr>
                <w:rFonts w:ascii="宋体" w:hAnsi="宋体" w:eastAsia="宋体" w:cs="宋体"/>
                <w:sz w:val="18"/>
                <w:szCs w:val="18"/>
              </w:rPr>
              <w:t>11</w:t>
            </w:r>
            <w:r>
              <w:rPr>
                <w:rFonts w:hint="eastAsia" w:ascii="宋体" w:hAnsi="宋体" w:eastAsia="宋体" w:cs="宋体"/>
                <w:sz w:val="18"/>
                <w:szCs w:val="18"/>
              </w:rPr>
              <w:t>号</w:t>
            </w:r>
          </w:p>
        </w:tc>
      </w:tr>
      <w:tr>
        <w:tblPrEx>
          <w:tblCellMar>
            <w:top w:w="0" w:type="dxa"/>
            <w:left w:w="108" w:type="dxa"/>
            <w:bottom w:w="0" w:type="dxa"/>
            <w:right w:w="108" w:type="dxa"/>
          </w:tblCellMar>
        </w:tblPrEx>
        <w:trPr>
          <w:trHeight w:val="173" w:hRule="atLeast"/>
          <w:jc w:val="center"/>
        </w:trPr>
        <w:tc>
          <w:tcPr>
            <w:tcW w:w="1983" w:type="dxa"/>
            <w:vAlign w:val="center"/>
          </w:tcPr>
          <w:p>
            <w:pPr>
              <w:adjustRightInd w:val="0"/>
              <w:snapToGrid w:val="0"/>
              <w:rPr>
                <w:rFonts w:ascii="宋体" w:hAnsi="宋体" w:eastAsia="宋体" w:cs="宋体"/>
                <w:sz w:val="18"/>
                <w:szCs w:val="18"/>
              </w:rPr>
            </w:pPr>
            <w:r>
              <w:rPr>
                <w:rFonts w:hint="eastAsia" w:ascii="宋体" w:hAnsi="宋体" w:eastAsia="宋体" w:cs="宋体"/>
                <w:sz w:val="18"/>
                <w:szCs w:val="18"/>
              </w:rPr>
              <w:t>单位详细名称：</w:t>
            </w:r>
          </w:p>
        </w:tc>
        <w:tc>
          <w:tcPr>
            <w:tcW w:w="3935" w:type="dxa"/>
            <w:gridSpan w:val="3"/>
            <w:vAlign w:val="center"/>
          </w:tcPr>
          <w:p>
            <w:pPr>
              <w:adjustRightInd w:val="0"/>
              <w:snapToGrid w:val="0"/>
              <w:jc w:val="center"/>
              <w:rPr>
                <w:rFonts w:ascii="宋体" w:hAnsi="宋体" w:eastAsia="宋体" w:cs="宋体"/>
                <w:sz w:val="18"/>
                <w:szCs w:val="18"/>
              </w:rPr>
            </w:pPr>
            <w:r>
              <w:rPr>
                <w:rFonts w:hint="eastAsia" w:ascii="宋体" w:hAnsi="宋体" w:eastAsia="宋体" w:cs="宋体"/>
                <w:sz w:val="18"/>
                <w:szCs w:val="18"/>
              </w:rPr>
              <w:t>２０</w:t>
            </w:r>
            <w:r>
              <w:rPr>
                <w:rFonts w:ascii="宋体" w:hAnsi="宋体" w:eastAsia="宋体" w:cs="宋体"/>
                <w:bCs/>
                <w:sz w:val="18"/>
                <w:szCs w:val="18"/>
              </w:rPr>
              <w:t xml:space="preserve">   </w:t>
            </w:r>
            <w:r>
              <w:rPr>
                <w:rFonts w:hint="eastAsia" w:ascii="宋体" w:hAnsi="宋体" w:eastAsia="宋体" w:cs="宋体"/>
                <w:sz w:val="18"/>
                <w:szCs w:val="18"/>
              </w:rPr>
              <w:t>年</w:t>
            </w:r>
          </w:p>
        </w:tc>
        <w:tc>
          <w:tcPr>
            <w:tcW w:w="880" w:type="dxa"/>
            <w:gridSpan w:val="2"/>
            <w:tcMar>
              <w:left w:w="0" w:type="dxa"/>
              <w:right w:w="0" w:type="dxa"/>
            </w:tcMar>
            <w:vAlign w:val="center"/>
          </w:tcPr>
          <w:p>
            <w:pPr>
              <w:adjustRightInd w:val="0"/>
              <w:snapToGrid w:val="0"/>
              <w:jc w:val="right"/>
              <w:rPr>
                <w:rFonts w:ascii="宋体" w:hAnsi="宋体" w:eastAsia="宋体" w:cs="宋体"/>
                <w:sz w:val="18"/>
                <w:szCs w:val="18"/>
              </w:rPr>
            </w:pPr>
            <w:r>
              <w:rPr>
                <w:rFonts w:hint="eastAsia" w:ascii="宋体" w:hAnsi="宋体" w:eastAsia="宋体" w:cs="宋体"/>
                <w:sz w:val="18"/>
                <w:szCs w:val="18"/>
              </w:rPr>
              <w:t>有效期至：</w:t>
            </w:r>
          </w:p>
        </w:tc>
        <w:tc>
          <w:tcPr>
            <w:tcW w:w="1833" w:type="dxa"/>
            <w:gridSpan w:val="2"/>
            <w:vAlign w:val="center"/>
          </w:tcPr>
          <w:p>
            <w:pPr>
              <w:adjustRightInd w:val="0"/>
              <w:snapToGrid w:val="0"/>
              <w:jc w:val="left"/>
              <w:rPr>
                <w:rFonts w:ascii="宋体" w:hAnsi="宋体" w:eastAsia="宋体" w:cs="宋体"/>
                <w:sz w:val="18"/>
                <w:szCs w:val="18"/>
              </w:rPr>
            </w:pPr>
            <w:r>
              <w:rPr>
                <w:rFonts w:ascii="宋体" w:hAnsi="宋体" w:eastAsia="宋体" w:cs="宋体"/>
                <w:sz w:val="18"/>
                <w:szCs w:val="18"/>
              </w:rPr>
              <w:t>2025</w:t>
            </w:r>
            <w:r>
              <w:rPr>
                <w:rFonts w:hint="eastAsia" w:ascii="宋体" w:hAnsi="宋体" w:eastAsia="宋体" w:cs="宋体"/>
                <w:sz w:val="18"/>
                <w:szCs w:val="18"/>
              </w:rPr>
              <w:t>年</w:t>
            </w:r>
            <w:r>
              <w:rPr>
                <w:rFonts w:ascii="宋体" w:hAnsi="宋体" w:eastAsia="宋体" w:cs="宋体"/>
                <w:sz w:val="18"/>
                <w:szCs w:val="18"/>
              </w:rPr>
              <w:t>1</w:t>
            </w:r>
            <w:r>
              <w:rPr>
                <w:rFonts w:hint="eastAsia" w:ascii="宋体" w:hAnsi="宋体" w:eastAsia="宋体" w:cs="宋体"/>
                <w:sz w:val="18"/>
                <w:szCs w:val="18"/>
              </w:rPr>
              <w:t>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386" w:type="dxa"/>
          <w:jc w:val="center"/>
        </w:trPr>
        <w:tc>
          <w:tcPr>
            <w:tcW w:w="3859" w:type="dxa"/>
            <w:gridSpan w:val="2"/>
            <w:vAlign w:val="center"/>
          </w:tcPr>
          <w:p>
            <w:pPr>
              <w:adjustRightInd w:val="0"/>
              <w:snapToGrid w:val="0"/>
              <w:jc w:val="center"/>
              <w:rPr>
                <w:rFonts w:ascii="宋体" w:hAnsi="宋体" w:eastAsia="宋体" w:cs="宋体"/>
                <w:sz w:val="18"/>
                <w:szCs w:val="18"/>
              </w:rPr>
            </w:pPr>
            <w:r>
              <w:rPr>
                <w:rFonts w:hint="eastAsia" w:ascii="宋体" w:hAnsi="宋体" w:eastAsia="宋体" w:cs="宋体"/>
                <w:sz w:val="18"/>
                <w:szCs w:val="18"/>
              </w:rPr>
              <w:t>指标名称</w:t>
            </w:r>
          </w:p>
        </w:tc>
        <w:tc>
          <w:tcPr>
            <w:tcW w:w="2000" w:type="dxa"/>
            <w:vAlign w:val="center"/>
          </w:tcPr>
          <w:p>
            <w:pPr>
              <w:adjustRightInd w:val="0"/>
              <w:snapToGrid w:val="0"/>
              <w:jc w:val="center"/>
              <w:rPr>
                <w:rFonts w:ascii="宋体" w:hAnsi="宋体" w:eastAsia="宋体" w:cs="宋体"/>
                <w:sz w:val="18"/>
                <w:szCs w:val="18"/>
              </w:rPr>
            </w:pPr>
            <w:r>
              <w:rPr>
                <w:rFonts w:hint="eastAsia" w:ascii="宋体" w:hAnsi="宋体" w:eastAsia="宋体" w:cs="宋体"/>
                <w:sz w:val="18"/>
                <w:szCs w:val="18"/>
              </w:rPr>
              <w:t>代码</w:t>
            </w:r>
          </w:p>
        </w:tc>
        <w:tc>
          <w:tcPr>
            <w:tcW w:w="933" w:type="dxa"/>
            <w:gridSpan w:val="2"/>
            <w:vAlign w:val="center"/>
          </w:tcPr>
          <w:p>
            <w:pPr>
              <w:adjustRightInd w:val="0"/>
              <w:snapToGrid w:val="0"/>
              <w:jc w:val="center"/>
              <w:rPr>
                <w:rFonts w:ascii="宋体" w:hAnsi="宋体" w:eastAsia="宋体" w:cs="宋体"/>
                <w:sz w:val="18"/>
                <w:szCs w:val="18"/>
              </w:rPr>
            </w:pPr>
            <w:r>
              <w:rPr>
                <w:rFonts w:hint="eastAsia" w:ascii="宋体" w:hAnsi="宋体" w:eastAsia="宋体" w:cs="宋体"/>
                <w:sz w:val="18"/>
                <w:szCs w:val="18"/>
              </w:rPr>
              <w:t>计量单位</w:t>
            </w:r>
          </w:p>
        </w:tc>
        <w:tc>
          <w:tcPr>
            <w:tcW w:w="1453" w:type="dxa"/>
            <w:gridSpan w:val="2"/>
            <w:vAlign w:val="center"/>
          </w:tcPr>
          <w:p>
            <w:pPr>
              <w:adjustRightInd w:val="0"/>
              <w:snapToGrid w:val="0"/>
              <w:jc w:val="center"/>
              <w:rPr>
                <w:rFonts w:ascii="宋体" w:hAnsi="宋体" w:eastAsia="宋体" w:cs="宋体"/>
                <w:sz w:val="18"/>
                <w:szCs w:val="18"/>
              </w:rPr>
            </w:pPr>
            <w:r>
              <w:rPr>
                <w:rFonts w:hint="eastAsia" w:ascii="宋体" w:hAnsi="宋体" w:eastAsia="宋体" w:cs="宋体"/>
                <w:sz w:val="18"/>
                <w:szCs w:val="18"/>
              </w:rPr>
              <w:t>金额</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386" w:type="dxa"/>
          <w:trHeight w:val="237" w:hRule="atLeast"/>
          <w:jc w:val="center"/>
        </w:trPr>
        <w:tc>
          <w:tcPr>
            <w:tcW w:w="3859" w:type="dxa"/>
            <w:gridSpan w:val="2"/>
            <w:vAlign w:val="center"/>
          </w:tcPr>
          <w:p>
            <w:pPr>
              <w:adjustRightInd w:val="0"/>
              <w:snapToGrid w:val="0"/>
              <w:jc w:val="center"/>
              <w:rPr>
                <w:rFonts w:ascii="宋体" w:hAnsi="宋体" w:eastAsia="宋体" w:cs="宋体"/>
                <w:sz w:val="18"/>
                <w:szCs w:val="18"/>
              </w:rPr>
            </w:pPr>
            <w:r>
              <w:rPr>
                <w:rFonts w:hint="eastAsia" w:ascii="宋体" w:hAnsi="宋体" w:eastAsia="宋体" w:cs="宋体"/>
                <w:sz w:val="18"/>
                <w:szCs w:val="18"/>
              </w:rPr>
              <w:t>甲</w:t>
            </w:r>
          </w:p>
        </w:tc>
        <w:tc>
          <w:tcPr>
            <w:tcW w:w="2000" w:type="dxa"/>
            <w:vAlign w:val="center"/>
          </w:tcPr>
          <w:p>
            <w:pPr>
              <w:adjustRightInd w:val="0"/>
              <w:snapToGrid w:val="0"/>
              <w:jc w:val="center"/>
              <w:rPr>
                <w:rFonts w:ascii="宋体" w:hAnsi="宋体" w:eastAsia="宋体" w:cs="宋体"/>
                <w:sz w:val="18"/>
                <w:szCs w:val="18"/>
              </w:rPr>
            </w:pPr>
            <w:r>
              <w:rPr>
                <w:rFonts w:hint="eastAsia" w:ascii="宋体" w:hAnsi="宋体" w:eastAsia="宋体" w:cs="宋体"/>
                <w:sz w:val="18"/>
                <w:szCs w:val="18"/>
              </w:rPr>
              <w:t>乙</w:t>
            </w:r>
          </w:p>
        </w:tc>
        <w:tc>
          <w:tcPr>
            <w:tcW w:w="933" w:type="dxa"/>
            <w:gridSpan w:val="2"/>
            <w:vAlign w:val="center"/>
          </w:tcPr>
          <w:p>
            <w:pPr>
              <w:adjustRightInd w:val="0"/>
              <w:snapToGrid w:val="0"/>
              <w:jc w:val="center"/>
              <w:rPr>
                <w:rFonts w:ascii="宋体" w:hAnsi="宋体" w:eastAsia="宋体" w:cs="宋体"/>
                <w:sz w:val="18"/>
                <w:szCs w:val="18"/>
              </w:rPr>
            </w:pPr>
            <w:r>
              <w:rPr>
                <w:rFonts w:hint="eastAsia" w:ascii="宋体" w:hAnsi="宋体" w:eastAsia="宋体" w:cs="宋体"/>
                <w:sz w:val="18"/>
                <w:szCs w:val="18"/>
              </w:rPr>
              <w:t>丙</w:t>
            </w:r>
          </w:p>
        </w:tc>
        <w:tc>
          <w:tcPr>
            <w:tcW w:w="1453" w:type="dxa"/>
            <w:gridSpan w:val="2"/>
            <w:vAlign w:val="center"/>
          </w:tcPr>
          <w:p>
            <w:pPr>
              <w:adjustRightInd w:val="0"/>
              <w:snapToGrid w:val="0"/>
              <w:jc w:val="center"/>
              <w:rPr>
                <w:rFonts w:ascii="宋体" w:hAnsi="宋体" w:eastAsia="宋体" w:cs="宋体"/>
                <w:sz w:val="18"/>
                <w:szCs w:val="18"/>
              </w:rPr>
            </w:pPr>
            <w:r>
              <w:rPr>
                <w:rFonts w:ascii="宋体" w:hAnsi="宋体" w:eastAsia="宋体" w:cs="宋体"/>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386" w:type="dxa"/>
          <w:jc w:val="center"/>
        </w:trPr>
        <w:tc>
          <w:tcPr>
            <w:tcW w:w="3859" w:type="dxa"/>
            <w:gridSpan w:val="2"/>
            <w:tcBorders>
              <w:bottom w:val="nil"/>
            </w:tcBorders>
            <w:vAlign w:val="center"/>
          </w:tcPr>
          <w:p>
            <w:pPr>
              <w:adjustRightInd w:val="0"/>
              <w:snapToGrid w:val="0"/>
              <w:rPr>
                <w:rFonts w:ascii="宋体" w:hAnsi="宋体" w:eastAsia="宋体" w:cs="宋体"/>
                <w:sz w:val="18"/>
                <w:szCs w:val="18"/>
              </w:rPr>
            </w:pPr>
            <w:r>
              <w:rPr>
                <w:rFonts w:hint="eastAsia" w:ascii="宋体" w:hAnsi="宋体" w:eastAsia="宋体" w:cs="宋体"/>
                <w:sz w:val="18"/>
                <w:szCs w:val="18"/>
              </w:rPr>
              <w:t>一、当年科普经费筹集额</w:t>
            </w:r>
          </w:p>
        </w:tc>
        <w:tc>
          <w:tcPr>
            <w:tcW w:w="2000" w:type="dxa"/>
            <w:tcBorders>
              <w:bottom w:val="nil"/>
            </w:tcBorders>
            <w:vAlign w:val="center"/>
          </w:tcPr>
          <w:p>
            <w:pPr>
              <w:adjustRightInd w:val="0"/>
              <w:snapToGrid w:val="0"/>
              <w:jc w:val="center"/>
              <w:rPr>
                <w:rFonts w:ascii="宋体" w:hAnsi="宋体" w:eastAsia="宋体" w:cs="宋体"/>
                <w:sz w:val="18"/>
                <w:szCs w:val="18"/>
              </w:rPr>
            </w:pPr>
            <w:r>
              <w:rPr>
                <w:rFonts w:hint="eastAsia" w:ascii="宋体" w:hAnsi="宋体" w:eastAsia="宋体" w:cs="宋体"/>
                <w:sz w:val="18"/>
                <w:szCs w:val="18"/>
              </w:rPr>
              <w:t>万元</w:t>
            </w:r>
          </w:p>
        </w:tc>
        <w:tc>
          <w:tcPr>
            <w:tcW w:w="933" w:type="dxa"/>
            <w:gridSpan w:val="2"/>
            <w:tcBorders>
              <w:bottom w:val="nil"/>
            </w:tcBorders>
            <w:vAlign w:val="center"/>
          </w:tcPr>
          <w:p>
            <w:pPr>
              <w:adjustRightInd w:val="0"/>
              <w:snapToGrid w:val="0"/>
              <w:jc w:val="center"/>
              <w:rPr>
                <w:rFonts w:ascii="宋体" w:hAnsi="宋体" w:eastAsia="宋体" w:cs="宋体"/>
                <w:sz w:val="18"/>
                <w:szCs w:val="18"/>
              </w:rPr>
            </w:pPr>
            <w:r>
              <w:rPr>
                <w:rFonts w:ascii="宋体" w:hAnsi="宋体" w:eastAsia="宋体" w:cs="宋体"/>
                <w:sz w:val="18"/>
                <w:szCs w:val="18"/>
              </w:rPr>
              <w:t>KJ100</w:t>
            </w:r>
          </w:p>
        </w:tc>
        <w:tc>
          <w:tcPr>
            <w:tcW w:w="1453" w:type="dxa"/>
            <w:gridSpan w:val="2"/>
            <w:tcBorders>
              <w:bottom w:val="nil"/>
            </w:tcBorders>
            <w:vAlign w:val="center"/>
          </w:tcPr>
          <w:p>
            <w:pPr>
              <w:adjustRightInd w:val="0"/>
              <w:snapToGrid w:val="0"/>
              <w:jc w:val="right"/>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386" w:type="dxa"/>
          <w:jc w:val="center"/>
        </w:trPr>
        <w:tc>
          <w:tcPr>
            <w:tcW w:w="3859" w:type="dxa"/>
            <w:gridSpan w:val="2"/>
            <w:tcBorders>
              <w:top w:val="nil"/>
              <w:bottom w:val="nil"/>
            </w:tcBorders>
            <w:vAlign w:val="center"/>
          </w:tcPr>
          <w:p>
            <w:pPr>
              <w:adjustRightInd w:val="0"/>
              <w:snapToGrid w:val="0"/>
              <w:ind w:firstLine="180" w:firstLineChars="100"/>
              <w:rPr>
                <w:rFonts w:ascii="宋体" w:hAnsi="宋体" w:eastAsia="宋体" w:cs="宋体"/>
                <w:sz w:val="18"/>
                <w:szCs w:val="18"/>
              </w:rPr>
            </w:pPr>
            <w:r>
              <w:rPr>
                <w:rFonts w:ascii="宋体" w:hAnsi="宋体" w:eastAsia="宋体" w:cs="宋体"/>
                <w:sz w:val="18"/>
                <w:szCs w:val="18"/>
              </w:rPr>
              <w:t>1.</w:t>
            </w:r>
            <w:r>
              <w:rPr>
                <w:rFonts w:hint="eastAsia" w:ascii="宋体" w:hAnsi="宋体" w:eastAsia="宋体" w:cs="宋体"/>
                <w:sz w:val="18"/>
                <w:szCs w:val="18"/>
              </w:rPr>
              <w:t>政府拨款</w:t>
            </w:r>
          </w:p>
        </w:tc>
        <w:tc>
          <w:tcPr>
            <w:tcW w:w="2000" w:type="dxa"/>
            <w:tcBorders>
              <w:top w:val="nil"/>
              <w:bottom w:val="nil"/>
            </w:tcBorders>
          </w:tcPr>
          <w:p>
            <w:pPr>
              <w:adjustRightInd w:val="0"/>
              <w:snapToGrid w:val="0"/>
              <w:jc w:val="center"/>
              <w:rPr>
                <w:rFonts w:ascii="宋体" w:hAnsi="宋体" w:eastAsia="宋体" w:cs="宋体"/>
                <w:sz w:val="18"/>
                <w:szCs w:val="18"/>
              </w:rPr>
            </w:pPr>
            <w:r>
              <w:rPr>
                <w:rFonts w:hint="eastAsia" w:ascii="宋体" w:hAnsi="宋体" w:eastAsia="宋体" w:cs="宋体"/>
                <w:sz w:val="18"/>
                <w:szCs w:val="18"/>
              </w:rPr>
              <w:t>万元</w:t>
            </w:r>
          </w:p>
        </w:tc>
        <w:tc>
          <w:tcPr>
            <w:tcW w:w="933" w:type="dxa"/>
            <w:gridSpan w:val="2"/>
            <w:tcBorders>
              <w:top w:val="nil"/>
              <w:bottom w:val="nil"/>
            </w:tcBorders>
            <w:vAlign w:val="center"/>
          </w:tcPr>
          <w:p>
            <w:pPr>
              <w:adjustRightInd w:val="0"/>
              <w:snapToGrid w:val="0"/>
              <w:jc w:val="center"/>
              <w:rPr>
                <w:rFonts w:ascii="宋体" w:hAnsi="宋体" w:eastAsia="宋体" w:cs="宋体"/>
                <w:sz w:val="18"/>
                <w:szCs w:val="18"/>
              </w:rPr>
            </w:pPr>
            <w:r>
              <w:rPr>
                <w:rFonts w:ascii="宋体" w:hAnsi="宋体" w:eastAsia="宋体" w:cs="宋体"/>
                <w:sz w:val="18"/>
                <w:szCs w:val="18"/>
              </w:rPr>
              <w:t>KJ110</w:t>
            </w:r>
          </w:p>
        </w:tc>
        <w:tc>
          <w:tcPr>
            <w:tcW w:w="1453" w:type="dxa"/>
            <w:gridSpan w:val="2"/>
            <w:tcBorders>
              <w:top w:val="nil"/>
              <w:bottom w:val="nil"/>
            </w:tcBorders>
          </w:tcPr>
          <w:p>
            <w:pPr>
              <w:adjustRightInd w:val="0"/>
              <w:snapToGrid w:val="0"/>
              <w:jc w:val="right"/>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386" w:type="dxa"/>
          <w:jc w:val="center"/>
        </w:trPr>
        <w:tc>
          <w:tcPr>
            <w:tcW w:w="3859" w:type="dxa"/>
            <w:gridSpan w:val="2"/>
            <w:tcBorders>
              <w:top w:val="nil"/>
              <w:bottom w:val="nil"/>
            </w:tcBorders>
            <w:vAlign w:val="center"/>
          </w:tcPr>
          <w:p>
            <w:pPr>
              <w:adjustRightInd w:val="0"/>
              <w:snapToGrid w:val="0"/>
              <w:ind w:firstLine="540" w:firstLineChars="300"/>
              <w:rPr>
                <w:rFonts w:ascii="宋体" w:hAnsi="宋体" w:eastAsia="宋体" w:cs="宋体"/>
                <w:sz w:val="18"/>
                <w:szCs w:val="18"/>
              </w:rPr>
            </w:pPr>
            <w:r>
              <w:rPr>
                <w:rFonts w:hint="eastAsia" w:ascii="宋体" w:hAnsi="宋体" w:eastAsia="宋体" w:cs="宋体"/>
                <w:sz w:val="18"/>
                <w:szCs w:val="18"/>
              </w:rPr>
              <w:t>其中：科普专项经费</w:t>
            </w:r>
          </w:p>
        </w:tc>
        <w:tc>
          <w:tcPr>
            <w:tcW w:w="2000" w:type="dxa"/>
            <w:tcBorders>
              <w:top w:val="nil"/>
              <w:bottom w:val="nil"/>
            </w:tcBorders>
          </w:tcPr>
          <w:p>
            <w:pPr>
              <w:adjustRightInd w:val="0"/>
              <w:snapToGrid w:val="0"/>
              <w:jc w:val="center"/>
              <w:rPr>
                <w:rFonts w:ascii="宋体" w:hAnsi="宋体" w:eastAsia="宋体" w:cs="宋体"/>
                <w:sz w:val="18"/>
                <w:szCs w:val="18"/>
              </w:rPr>
            </w:pPr>
            <w:r>
              <w:rPr>
                <w:rFonts w:hint="eastAsia" w:ascii="宋体" w:hAnsi="宋体" w:eastAsia="宋体" w:cs="宋体"/>
                <w:sz w:val="18"/>
                <w:szCs w:val="18"/>
              </w:rPr>
              <w:t>万元</w:t>
            </w:r>
          </w:p>
        </w:tc>
        <w:tc>
          <w:tcPr>
            <w:tcW w:w="933" w:type="dxa"/>
            <w:gridSpan w:val="2"/>
            <w:tcBorders>
              <w:top w:val="nil"/>
              <w:bottom w:val="nil"/>
            </w:tcBorders>
            <w:vAlign w:val="center"/>
          </w:tcPr>
          <w:p>
            <w:pPr>
              <w:adjustRightInd w:val="0"/>
              <w:snapToGrid w:val="0"/>
              <w:jc w:val="center"/>
              <w:rPr>
                <w:rFonts w:ascii="宋体" w:hAnsi="宋体" w:eastAsia="宋体" w:cs="宋体"/>
                <w:sz w:val="18"/>
                <w:szCs w:val="18"/>
              </w:rPr>
            </w:pPr>
            <w:r>
              <w:rPr>
                <w:rFonts w:ascii="宋体" w:hAnsi="宋体" w:eastAsia="宋体" w:cs="宋体"/>
                <w:sz w:val="18"/>
                <w:szCs w:val="18"/>
              </w:rPr>
              <w:t>KJ111</w:t>
            </w:r>
          </w:p>
        </w:tc>
        <w:tc>
          <w:tcPr>
            <w:tcW w:w="1453" w:type="dxa"/>
            <w:gridSpan w:val="2"/>
            <w:tcBorders>
              <w:top w:val="nil"/>
              <w:bottom w:val="nil"/>
            </w:tcBorders>
          </w:tcPr>
          <w:p>
            <w:pPr>
              <w:adjustRightInd w:val="0"/>
              <w:snapToGrid w:val="0"/>
              <w:jc w:val="right"/>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386" w:type="dxa"/>
          <w:jc w:val="center"/>
        </w:trPr>
        <w:tc>
          <w:tcPr>
            <w:tcW w:w="3859" w:type="dxa"/>
            <w:gridSpan w:val="2"/>
            <w:tcBorders>
              <w:top w:val="nil"/>
              <w:bottom w:val="nil"/>
            </w:tcBorders>
            <w:vAlign w:val="center"/>
          </w:tcPr>
          <w:p>
            <w:pPr>
              <w:adjustRightInd w:val="0"/>
              <w:snapToGrid w:val="0"/>
              <w:ind w:firstLine="180" w:firstLineChars="100"/>
              <w:rPr>
                <w:rFonts w:ascii="宋体" w:hAnsi="宋体" w:eastAsia="宋体" w:cs="宋体"/>
                <w:sz w:val="18"/>
                <w:szCs w:val="18"/>
              </w:rPr>
            </w:pPr>
            <w:r>
              <w:rPr>
                <w:rFonts w:ascii="宋体" w:hAnsi="宋体" w:eastAsia="宋体" w:cs="宋体"/>
                <w:sz w:val="18"/>
                <w:szCs w:val="18"/>
              </w:rPr>
              <w:t>2.</w:t>
            </w:r>
            <w:r>
              <w:rPr>
                <w:rFonts w:hint="eastAsia" w:ascii="宋体" w:hAnsi="宋体" w:eastAsia="宋体" w:cs="宋体"/>
                <w:sz w:val="18"/>
                <w:szCs w:val="18"/>
              </w:rPr>
              <w:t>捐赠</w:t>
            </w:r>
          </w:p>
        </w:tc>
        <w:tc>
          <w:tcPr>
            <w:tcW w:w="2000" w:type="dxa"/>
            <w:tcBorders>
              <w:top w:val="nil"/>
              <w:bottom w:val="nil"/>
            </w:tcBorders>
          </w:tcPr>
          <w:p>
            <w:pPr>
              <w:adjustRightInd w:val="0"/>
              <w:snapToGrid w:val="0"/>
              <w:jc w:val="center"/>
              <w:rPr>
                <w:rFonts w:ascii="宋体" w:hAnsi="宋体" w:eastAsia="宋体" w:cs="宋体"/>
                <w:sz w:val="18"/>
                <w:szCs w:val="18"/>
              </w:rPr>
            </w:pPr>
            <w:r>
              <w:rPr>
                <w:rFonts w:hint="eastAsia" w:ascii="宋体" w:hAnsi="宋体" w:eastAsia="宋体" w:cs="宋体"/>
                <w:sz w:val="18"/>
                <w:szCs w:val="18"/>
              </w:rPr>
              <w:t>万元</w:t>
            </w:r>
          </w:p>
        </w:tc>
        <w:tc>
          <w:tcPr>
            <w:tcW w:w="933" w:type="dxa"/>
            <w:gridSpan w:val="2"/>
            <w:tcBorders>
              <w:top w:val="nil"/>
              <w:bottom w:val="nil"/>
            </w:tcBorders>
            <w:vAlign w:val="center"/>
          </w:tcPr>
          <w:p>
            <w:pPr>
              <w:adjustRightInd w:val="0"/>
              <w:snapToGrid w:val="0"/>
              <w:jc w:val="center"/>
              <w:rPr>
                <w:rFonts w:ascii="宋体" w:hAnsi="宋体" w:eastAsia="宋体" w:cs="宋体"/>
                <w:sz w:val="18"/>
                <w:szCs w:val="18"/>
              </w:rPr>
            </w:pPr>
            <w:r>
              <w:rPr>
                <w:rFonts w:ascii="宋体" w:hAnsi="宋体" w:eastAsia="宋体" w:cs="宋体"/>
                <w:sz w:val="18"/>
                <w:szCs w:val="18"/>
              </w:rPr>
              <w:t>KJ120</w:t>
            </w:r>
          </w:p>
        </w:tc>
        <w:tc>
          <w:tcPr>
            <w:tcW w:w="1453" w:type="dxa"/>
            <w:gridSpan w:val="2"/>
            <w:tcBorders>
              <w:top w:val="nil"/>
              <w:bottom w:val="nil"/>
            </w:tcBorders>
          </w:tcPr>
          <w:p>
            <w:pPr>
              <w:adjustRightInd w:val="0"/>
              <w:snapToGrid w:val="0"/>
              <w:jc w:val="right"/>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386" w:type="dxa"/>
          <w:jc w:val="center"/>
        </w:trPr>
        <w:tc>
          <w:tcPr>
            <w:tcW w:w="3859" w:type="dxa"/>
            <w:gridSpan w:val="2"/>
            <w:tcBorders>
              <w:top w:val="nil"/>
              <w:bottom w:val="nil"/>
            </w:tcBorders>
            <w:vAlign w:val="center"/>
          </w:tcPr>
          <w:p>
            <w:pPr>
              <w:adjustRightInd w:val="0"/>
              <w:snapToGrid w:val="0"/>
              <w:ind w:firstLine="180" w:firstLineChars="100"/>
              <w:rPr>
                <w:rFonts w:ascii="宋体" w:hAnsi="宋体" w:eastAsia="宋体" w:cs="宋体"/>
                <w:sz w:val="18"/>
                <w:szCs w:val="18"/>
              </w:rPr>
            </w:pPr>
            <w:r>
              <w:rPr>
                <w:rFonts w:ascii="宋体" w:hAnsi="宋体" w:eastAsia="宋体" w:cs="宋体"/>
                <w:sz w:val="18"/>
                <w:szCs w:val="18"/>
              </w:rPr>
              <w:t>3.</w:t>
            </w:r>
            <w:r>
              <w:rPr>
                <w:rFonts w:hint="eastAsia" w:ascii="宋体" w:hAnsi="宋体" w:eastAsia="宋体" w:cs="宋体"/>
                <w:sz w:val="18"/>
                <w:szCs w:val="18"/>
              </w:rPr>
              <w:t>自筹资金</w:t>
            </w:r>
          </w:p>
        </w:tc>
        <w:tc>
          <w:tcPr>
            <w:tcW w:w="2000" w:type="dxa"/>
            <w:tcBorders>
              <w:top w:val="nil"/>
              <w:bottom w:val="nil"/>
            </w:tcBorders>
          </w:tcPr>
          <w:p>
            <w:pPr>
              <w:adjustRightInd w:val="0"/>
              <w:snapToGrid w:val="0"/>
              <w:jc w:val="center"/>
              <w:rPr>
                <w:rFonts w:ascii="宋体" w:hAnsi="宋体" w:eastAsia="宋体" w:cs="宋体"/>
                <w:sz w:val="18"/>
                <w:szCs w:val="18"/>
              </w:rPr>
            </w:pPr>
            <w:r>
              <w:rPr>
                <w:rFonts w:hint="eastAsia" w:ascii="宋体" w:hAnsi="宋体" w:eastAsia="宋体" w:cs="宋体"/>
                <w:sz w:val="18"/>
                <w:szCs w:val="18"/>
              </w:rPr>
              <w:t>万元</w:t>
            </w:r>
          </w:p>
        </w:tc>
        <w:tc>
          <w:tcPr>
            <w:tcW w:w="933" w:type="dxa"/>
            <w:gridSpan w:val="2"/>
            <w:tcBorders>
              <w:top w:val="nil"/>
              <w:bottom w:val="nil"/>
            </w:tcBorders>
            <w:vAlign w:val="center"/>
          </w:tcPr>
          <w:p>
            <w:pPr>
              <w:adjustRightInd w:val="0"/>
              <w:snapToGrid w:val="0"/>
              <w:jc w:val="center"/>
              <w:rPr>
                <w:rFonts w:ascii="宋体" w:hAnsi="宋体" w:eastAsia="宋体" w:cs="宋体"/>
                <w:sz w:val="18"/>
                <w:szCs w:val="18"/>
              </w:rPr>
            </w:pPr>
            <w:r>
              <w:rPr>
                <w:rFonts w:ascii="宋体" w:hAnsi="宋体" w:eastAsia="宋体" w:cs="宋体"/>
                <w:sz w:val="18"/>
                <w:szCs w:val="18"/>
              </w:rPr>
              <w:t>KJ130</w:t>
            </w:r>
          </w:p>
        </w:tc>
        <w:tc>
          <w:tcPr>
            <w:tcW w:w="1453" w:type="dxa"/>
            <w:gridSpan w:val="2"/>
            <w:tcBorders>
              <w:top w:val="nil"/>
              <w:bottom w:val="nil"/>
            </w:tcBorders>
          </w:tcPr>
          <w:p>
            <w:pPr>
              <w:adjustRightInd w:val="0"/>
              <w:snapToGrid w:val="0"/>
              <w:jc w:val="right"/>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386" w:type="dxa"/>
          <w:jc w:val="center"/>
        </w:trPr>
        <w:tc>
          <w:tcPr>
            <w:tcW w:w="3859" w:type="dxa"/>
            <w:gridSpan w:val="2"/>
            <w:tcBorders>
              <w:top w:val="nil"/>
              <w:bottom w:val="nil"/>
            </w:tcBorders>
            <w:vAlign w:val="center"/>
          </w:tcPr>
          <w:p>
            <w:pPr>
              <w:adjustRightInd w:val="0"/>
              <w:snapToGrid w:val="0"/>
              <w:rPr>
                <w:rFonts w:ascii="宋体" w:hAnsi="宋体" w:eastAsia="宋体" w:cs="宋体"/>
                <w:sz w:val="18"/>
                <w:szCs w:val="18"/>
              </w:rPr>
            </w:pPr>
            <w:r>
              <w:rPr>
                <w:rFonts w:hint="eastAsia" w:ascii="宋体" w:hAnsi="宋体" w:eastAsia="宋体" w:cs="宋体"/>
                <w:sz w:val="18"/>
                <w:szCs w:val="18"/>
              </w:rPr>
              <w:t>二、当年科普经费使用额</w:t>
            </w:r>
          </w:p>
        </w:tc>
        <w:tc>
          <w:tcPr>
            <w:tcW w:w="2000" w:type="dxa"/>
            <w:tcBorders>
              <w:top w:val="nil"/>
              <w:bottom w:val="nil"/>
            </w:tcBorders>
          </w:tcPr>
          <w:p>
            <w:pPr>
              <w:adjustRightInd w:val="0"/>
              <w:snapToGrid w:val="0"/>
              <w:jc w:val="center"/>
              <w:rPr>
                <w:rFonts w:ascii="宋体" w:hAnsi="宋体" w:eastAsia="宋体" w:cs="宋体"/>
                <w:sz w:val="18"/>
                <w:szCs w:val="18"/>
              </w:rPr>
            </w:pPr>
            <w:r>
              <w:rPr>
                <w:rFonts w:hint="eastAsia" w:ascii="宋体" w:hAnsi="宋体" w:eastAsia="宋体" w:cs="宋体"/>
                <w:sz w:val="18"/>
                <w:szCs w:val="18"/>
              </w:rPr>
              <w:t>万元</w:t>
            </w:r>
          </w:p>
        </w:tc>
        <w:tc>
          <w:tcPr>
            <w:tcW w:w="933" w:type="dxa"/>
            <w:gridSpan w:val="2"/>
            <w:tcBorders>
              <w:top w:val="nil"/>
              <w:bottom w:val="nil"/>
            </w:tcBorders>
            <w:vAlign w:val="center"/>
          </w:tcPr>
          <w:p>
            <w:pPr>
              <w:adjustRightInd w:val="0"/>
              <w:snapToGrid w:val="0"/>
              <w:jc w:val="center"/>
              <w:rPr>
                <w:rFonts w:ascii="宋体" w:hAnsi="宋体" w:eastAsia="宋体" w:cs="宋体"/>
                <w:sz w:val="18"/>
                <w:szCs w:val="18"/>
              </w:rPr>
            </w:pPr>
            <w:r>
              <w:rPr>
                <w:rFonts w:ascii="宋体" w:hAnsi="宋体" w:eastAsia="宋体" w:cs="宋体"/>
                <w:sz w:val="18"/>
                <w:szCs w:val="18"/>
              </w:rPr>
              <w:t>KJ200</w:t>
            </w:r>
          </w:p>
        </w:tc>
        <w:tc>
          <w:tcPr>
            <w:tcW w:w="1453" w:type="dxa"/>
            <w:gridSpan w:val="2"/>
            <w:tcBorders>
              <w:top w:val="nil"/>
              <w:bottom w:val="nil"/>
            </w:tcBorders>
          </w:tcPr>
          <w:p>
            <w:pPr>
              <w:adjustRightInd w:val="0"/>
              <w:snapToGrid w:val="0"/>
              <w:jc w:val="right"/>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386" w:type="dxa"/>
          <w:jc w:val="center"/>
        </w:trPr>
        <w:tc>
          <w:tcPr>
            <w:tcW w:w="3859" w:type="dxa"/>
            <w:gridSpan w:val="2"/>
            <w:tcBorders>
              <w:top w:val="nil"/>
              <w:bottom w:val="nil"/>
            </w:tcBorders>
            <w:vAlign w:val="center"/>
          </w:tcPr>
          <w:p>
            <w:pPr>
              <w:adjustRightInd w:val="0"/>
              <w:snapToGrid w:val="0"/>
              <w:rPr>
                <w:rFonts w:ascii="宋体" w:hAnsi="宋体" w:eastAsia="宋体" w:cs="宋体"/>
                <w:sz w:val="18"/>
                <w:szCs w:val="18"/>
              </w:rPr>
            </w:pPr>
            <w:r>
              <w:rPr>
                <w:rFonts w:ascii="宋体" w:hAnsi="宋体" w:eastAsia="宋体" w:cs="宋体"/>
                <w:sz w:val="18"/>
                <w:szCs w:val="18"/>
              </w:rPr>
              <w:t xml:space="preserve">  1.</w:t>
            </w:r>
            <w:r>
              <w:rPr>
                <w:rFonts w:hint="eastAsia" w:ascii="宋体" w:hAnsi="宋体" w:eastAsia="宋体" w:cs="宋体"/>
                <w:sz w:val="18"/>
                <w:szCs w:val="18"/>
              </w:rPr>
              <w:t>行政支出</w:t>
            </w:r>
          </w:p>
        </w:tc>
        <w:tc>
          <w:tcPr>
            <w:tcW w:w="2000" w:type="dxa"/>
            <w:tcBorders>
              <w:top w:val="nil"/>
              <w:bottom w:val="nil"/>
            </w:tcBorders>
          </w:tcPr>
          <w:p>
            <w:pPr>
              <w:adjustRightInd w:val="0"/>
              <w:snapToGrid w:val="0"/>
              <w:jc w:val="center"/>
              <w:rPr>
                <w:rFonts w:ascii="宋体" w:hAnsi="宋体" w:eastAsia="宋体" w:cs="宋体"/>
                <w:sz w:val="18"/>
                <w:szCs w:val="18"/>
              </w:rPr>
            </w:pPr>
            <w:r>
              <w:rPr>
                <w:rFonts w:hint="eastAsia" w:ascii="宋体" w:hAnsi="宋体" w:eastAsia="宋体" w:cs="宋体"/>
                <w:sz w:val="18"/>
                <w:szCs w:val="18"/>
              </w:rPr>
              <w:t>万元</w:t>
            </w:r>
          </w:p>
        </w:tc>
        <w:tc>
          <w:tcPr>
            <w:tcW w:w="933" w:type="dxa"/>
            <w:gridSpan w:val="2"/>
            <w:tcBorders>
              <w:top w:val="nil"/>
              <w:bottom w:val="nil"/>
            </w:tcBorders>
            <w:vAlign w:val="center"/>
          </w:tcPr>
          <w:p>
            <w:pPr>
              <w:adjustRightInd w:val="0"/>
              <w:snapToGrid w:val="0"/>
              <w:jc w:val="center"/>
              <w:rPr>
                <w:rFonts w:ascii="宋体" w:hAnsi="宋体" w:eastAsia="宋体" w:cs="宋体"/>
                <w:sz w:val="18"/>
                <w:szCs w:val="18"/>
              </w:rPr>
            </w:pPr>
            <w:r>
              <w:rPr>
                <w:rFonts w:ascii="宋体" w:hAnsi="宋体" w:eastAsia="宋体" w:cs="宋体"/>
                <w:sz w:val="18"/>
                <w:szCs w:val="18"/>
              </w:rPr>
              <w:t>KJ210</w:t>
            </w:r>
          </w:p>
        </w:tc>
        <w:tc>
          <w:tcPr>
            <w:tcW w:w="1453" w:type="dxa"/>
            <w:gridSpan w:val="2"/>
            <w:tcBorders>
              <w:top w:val="nil"/>
              <w:bottom w:val="nil"/>
            </w:tcBorders>
          </w:tcPr>
          <w:p>
            <w:pPr>
              <w:adjustRightInd w:val="0"/>
              <w:snapToGrid w:val="0"/>
              <w:jc w:val="right"/>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386" w:type="dxa"/>
          <w:jc w:val="center"/>
        </w:trPr>
        <w:tc>
          <w:tcPr>
            <w:tcW w:w="3859" w:type="dxa"/>
            <w:gridSpan w:val="2"/>
            <w:tcBorders>
              <w:top w:val="nil"/>
              <w:bottom w:val="nil"/>
            </w:tcBorders>
            <w:vAlign w:val="center"/>
          </w:tcPr>
          <w:p>
            <w:pPr>
              <w:adjustRightInd w:val="0"/>
              <w:snapToGrid w:val="0"/>
              <w:rPr>
                <w:rFonts w:ascii="宋体" w:hAnsi="宋体" w:eastAsia="宋体" w:cs="宋体"/>
                <w:sz w:val="18"/>
                <w:szCs w:val="18"/>
              </w:rPr>
            </w:pPr>
            <w:r>
              <w:rPr>
                <w:rFonts w:ascii="宋体" w:hAnsi="宋体" w:eastAsia="宋体" w:cs="宋体"/>
                <w:sz w:val="18"/>
                <w:szCs w:val="18"/>
              </w:rPr>
              <w:t xml:space="preserve">  2.</w:t>
            </w:r>
            <w:r>
              <w:rPr>
                <w:rFonts w:hint="eastAsia" w:ascii="宋体" w:hAnsi="宋体" w:eastAsia="宋体" w:cs="宋体"/>
                <w:sz w:val="18"/>
                <w:szCs w:val="18"/>
              </w:rPr>
              <w:t>科普活动支出</w:t>
            </w:r>
          </w:p>
        </w:tc>
        <w:tc>
          <w:tcPr>
            <w:tcW w:w="2000" w:type="dxa"/>
            <w:tcBorders>
              <w:top w:val="nil"/>
              <w:bottom w:val="nil"/>
            </w:tcBorders>
          </w:tcPr>
          <w:p>
            <w:pPr>
              <w:adjustRightInd w:val="0"/>
              <w:snapToGrid w:val="0"/>
              <w:jc w:val="center"/>
              <w:rPr>
                <w:rFonts w:ascii="宋体" w:hAnsi="宋体" w:eastAsia="宋体" w:cs="宋体"/>
                <w:sz w:val="18"/>
                <w:szCs w:val="18"/>
              </w:rPr>
            </w:pPr>
            <w:r>
              <w:rPr>
                <w:rFonts w:hint="eastAsia" w:ascii="宋体" w:hAnsi="宋体" w:eastAsia="宋体" w:cs="宋体"/>
                <w:sz w:val="18"/>
                <w:szCs w:val="18"/>
              </w:rPr>
              <w:t>万元</w:t>
            </w:r>
          </w:p>
        </w:tc>
        <w:tc>
          <w:tcPr>
            <w:tcW w:w="933" w:type="dxa"/>
            <w:gridSpan w:val="2"/>
            <w:tcBorders>
              <w:top w:val="nil"/>
              <w:bottom w:val="nil"/>
            </w:tcBorders>
            <w:vAlign w:val="center"/>
          </w:tcPr>
          <w:p>
            <w:pPr>
              <w:adjustRightInd w:val="0"/>
              <w:snapToGrid w:val="0"/>
              <w:jc w:val="center"/>
              <w:rPr>
                <w:rFonts w:ascii="宋体" w:hAnsi="宋体" w:eastAsia="宋体" w:cs="宋体"/>
                <w:sz w:val="18"/>
                <w:szCs w:val="18"/>
              </w:rPr>
            </w:pPr>
            <w:r>
              <w:rPr>
                <w:rFonts w:ascii="宋体" w:hAnsi="宋体" w:eastAsia="宋体" w:cs="宋体"/>
                <w:sz w:val="18"/>
                <w:szCs w:val="18"/>
              </w:rPr>
              <w:t>KJ220</w:t>
            </w:r>
          </w:p>
        </w:tc>
        <w:tc>
          <w:tcPr>
            <w:tcW w:w="1453" w:type="dxa"/>
            <w:gridSpan w:val="2"/>
            <w:tcBorders>
              <w:top w:val="nil"/>
              <w:bottom w:val="nil"/>
            </w:tcBorders>
          </w:tcPr>
          <w:p>
            <w:pPr>
              <w:adjustRightInd w:val="0"/>
              <w:snapToGrid w:val="0"/>
              <w:jc w:val="right"/>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386" w:type="dxa"/>
          <w:jc w:val="center"/>
        </w:trPr>
        <w:tc>
          <w:tcPr>
            <w:tcW w:w="3859" w:type="dxa"/>
            <w:gridSpan w:val="2"/>
            <w:tcBorders>
              <w:top w:val="nil"/>
              <w:bottom w:val="nil"/>
            </w:tcBorders>
            <w:vAlign w:val="center"/>
          </w:tcPr>
          <w:p>
            <w:pPr>
              <w:adjustRightInd w:val="0"/>
              <w:snapToGrid w:val="0"/>
              <w:ind w:firstLine="540" w:firstLineChars="300"/>
              <w:rPr>
                <w:rFonts w:ascii="宋体" w:hAnsi="宋体" w:eastAsia="宋体" w:cs="宋体"/>
                <w:sz w:val="18"/>
                <w:szCs w:val="18"/>
              </w:rPr>
            </w:pPr>
            <w:r>
              <w:rPr>
                <w:rFonts w:hint="eastAsia" w:ascii="宋体" w:hAnsi="宋体" w:eastAsia="宋体" w:cs="宋体"/>
                <w:sz w:val="18"/>
                <w:szCs w:val="18"/>
              </w:rPr>
              <w:t>其中：科技活动周经费支出</w:t>
            </w:r>
          </w:p>
        </w:tc>
        <w:tc>
          <w:tcPr>
            <w:tcW w:w="2000" w:type="dxa"/>
            <w:tcBorders>
              <w:top w:val="nil"/>
              <w:bottom w:val="nil"/>
            </w:tcBorders>
            <w:vAlign w:val="center"/>
          </w:tcPr>
          <w:p>
            <w:pPr>
              <w:adjustRightInd w:val="0"/>
              <w:snapToGrid w:val="0"/>
              <w:jc w:val="center"/>
              <w:rPr>
                <w:rFonts w:ascii="宋体" w:hAnsi="宋体" w:eastAsia="宋体" w:cs="宋体"/>
                <w:sz w:val="18"/>
                <w:szCs w:val="18"/>
              </w:rPr>
            </w:pPr>
            <w:r>
              <w:rPr>
                <w:rFonts w:hint="eastAsia" w:ascii="宋体" w:hAnsi="宋体" w:eastAsia="宋体" w:cs="宋体"/>
                <w:sz w:val="18"/>
                <w:szCs w:val="18"/>
              </w:rPr>
              <w:t>万元</w:t>
            </w:r>
          </w:p>
        </w:tc>
        <w:tc>
          <w:tcPr>
            <w:tcW w:w="933" w:type="dxa"/>
            <w:gridSpan w:val="2"/>
            <w:tcBorders>
              <w:top w:val="nil"/>
              <w:bottom w:val="nil"/>
            </w:tcBorders>
            <w:vAlign w:val="center"/>
          </w:tcPr>
          <w:p>
            <w:pPr>
              <w:adjustRightInd w:val="0"/>
              <w:snapToGrid w:val="0"/>
              <w:jc w:val="center"/>
              <w:rPr>
                <w:rFonts w:ascii="宋体" w:hAnsi="宋体" w:eastAsia="宋体" w:cs="宋体"/>
                <w:sz w:val="18"/>
                <w:szCs w:val="18"/>
              </w:rPr>
            </w:pPr>
            <w:r>
              <w:rPr>
                <w:rFonts w:ascii="宋体" w:hAnsi="宋体" w:eastAsia="宋体" w:cs="宋体"/>
                <w:sz w:val="18"/>
                <w:szCs w:val="18"/>
              </w:rPr>
              <w:t>KJ221</w:t>
            </w:r>
          </w:p>
        </w:tc>
        <w:tc>
          <w:tcPr>
            <w:tcW w:w="1453" w:type="dxa"/>
            <w:gridSpan w:val="2"/>
            <w:tcBorders>
              <w:top w:val="nil"/>
              <w:bottom w:val="nil"/>
            </w:tcBorders>
          </w:tcPr>
          <w:p>
            <w:pPr>
              <w:adjustRightInd w:val="0"/>
              <w:snapToGrid w:val="0"/>
              <w:jc w:val="right"/>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386" w:type="dxa"/>
          <w:jc w:val="center"/>
        </w:trPr>
        <w:tc>
          <w:tcPr>
            <w:tcW w:w="3859" w:type="dxa"/>
            <w:gridSpan w:val="2"/>
            <w:tcBorders>
              <w:top w:val="nil"/>
              <w:bottom w:val="nil"/>
            </w:tcBorders>
            <w:vAlign w:val="center"/>
          </w:tcPr>
          <w:p>
            <w:pPr>
              <w:adjustRightInd w:val="0"/>
              <w:snapToGrid w:val="0"/>
              <w:rPr>
                <w:rFonts w:ascii="宋体" w:hAnsi="宋体" w:eastAsia="宋体" w:cs="宋体"/>
                <w:sz w:val="18"/>
                <w:szCs w:val="18"/>
              </w:rPr>
            </w:pPr>
            <w:r>
              <w:rPr>
                <w:rFonts w:ascii="宋体" w:hAnsi="宋体" w:eastAsia="宋体" w:cs="宋体"/>
                <w:sz w:val="18"/>
                <w:szCs w:val="18"/>
              </w:rPr>
              <w:t xml:space="preserve">  3.</w:t>
            </w:r>
            <w:r>
              <w:rPr>
                <w:rFonts w:hint="eastAsia" w:ascii="宋体" w:hAnsi="宋体" w:eastAsia="宋体" w:cs="宋体"/>
                <w:sz w:val="18"/>
                <w:szCs w:val="18"/>
              </w:rPr>
              <w:t>科普场馆基建支出</w:t>
            </w:r>
          </w:p>
        </w:tc>
        <w:tc>
          <w:tcPr>
            <w:tcW w:w="2000" w:type="dxa"/>
            <w:tcBorders>
              <w:top w:val="nil"/>
              <w:bottom w:val="nil"/>
            </w:tcBorders>
          </w:tcPr>
          <w:p>
            <w:pPr>
              <w:adjustRightInd w:val="0"/>
              <w:snapToGrid w:val="0"/>
              <w:jc w:val="center"/>
              <w:rPr>
                <w:rFonts w:ascii="宋体" w:hAnsi="宋体" w:eastAsia="宋体" w:cs="宋体"/>
                <w:sz w:val="18"/>
                <w:szCs w:val="18"/>
              </w:rPr>
            </w:pPr>
            <w:r>
              <w:rPr>
                <w:rFonts w:hint="eastAsia" w:ascii="宋体" w:hAnsi="宋体" w:eastAsia="宋体" w:cs="宋体"/>
                <w:sz w:val="18"/>
                <w:szCs w:val="18"/>
              </w:rPr>
              <w:t>万元</w:t>
            </w:r>
          </w:p>
        </w:tc>
        <w:tc>
          <w:tcPr>
            <w:tcW w:w="933" w:type="dxa"/>
            <w:gridSpan w:val="2"/>
            <w:tcBorders>
              <w:top w:val="nil"/>
              <w:bottom w:val="nil"/>
            </w:tcBorders>
            <w:vAlign w:val="center"/>
          </w:tcPr>
          <w:p>
            <w:pPr>
              <w:adjustRightInd w:val="0"/>
              <w:snapToGrid w:val="0"/>
              <w:jc w:val="center"/>
              <w:rPr>
                <w:rFonts w:ascii="宋体" w:hAnsi="宋体" w:eastAsia="宋体" w:cs="宋体"/>
                <w:sz w:val="18"/>
                <w:szCs w:val="18"/>
              </w:rPr>
            </w:pPr>
            <w:r>
              <w:rPr>
                <w:rFonts w:ascii="宋体" w:hAnsi="宋体" w:eastAsia="宋体" w:cs="宋体"/>
                <w:sz w:val="18"/>
                <w:szCs w:val="18"/>
              </w:rPr>
              <w:t>KJ230</w:t>
            </w:r>
          </w:p>
        </w:tc>
        <w:tc>
          <w:tcPr>
            <w:tcW w:w="1453" w:type="dxa"/>
            <w:gridSpan w:val="2"/>
            <w:tcBorders>
              <w:top w:val="nil"/>
              <w:bottom w:val="nil"/>
            </w:tcBorders>
          </w:tcPr>
          <w:p>
            <w:pPr>
              <w:adjustRightInd w:val="0"/>
              <w:snapToGrid w:val="0"/>
              <w:jc w:val="right"/>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386" w:type="dxa"/>
          <w:jc w:val="center"/>
        </w:trPr>
        <w:tc>
          <w:tcPr>
            <w:tcW w:w="3859" w:type="dxa"/>
            <w:gridSpan w:val="2"/>
            <w:tcBorders>
              <w:top w:val="nil"/>
              <w:bottom w:val="nil"/>
            </w:tcBorders>
            <w:vAlign w:val="center"/>
          </w:tcPr>
          <w:p>
            <w:pPr>
              <w:adjustRightInd w:val="0"/>
              <w:snapToGrid w:val="0"/>
              <w:ind w:firstLine="540" w:firstLineChars="300"/>
              <w:rPr>
                <w:rFonts w:ascii="宋体" w:hAnsi="宋体" w:eastAsia="宋体" w:cs="宋体"/>
                <w:sz w:val="18"/>
                <w:szCs w:val="18"/>
              </w:rPr>
            </w:pPr>
            <w:r>
              <w:rPr>
                <w:rFonts w:hint="eastAsia" w:ascii="宋体" w:hAnsi="宋体" w:eastAsia="宋体" w:cs="宋体"/>
                <w:sz w:val="18"/>
                <w:szCs w:val="18"/>
              </w:rPr>
              <w:t>其中：政府拨款支出</w:t>
            </w:r>
          </w:p>
        </w:tc>
        <w:tc>
          <w:tcPr>
            <w:tcW w:w="2000" w:type="dxa"/>
            <w:tcBorders>
              <w:top w:val="nil"/>
              <w:bottom w:val="nil"/>
            </w:tcBorders>
          </w:tcPr>
          <w:p>
            <w:pPr>
              <w:adjustRightInd w:val="0"/>
              <w:snapToGrid w:val="0"/>
              <w:jc w:val="center"/>
              <w:rPr>
                <w:rFonts w:ascii="宋体" w:hAnsi="宋体" w:eastAsia="宋体" w:cs="宋体"/>
                <w:sz w:val="18"/>
                <w:szCs w:val="18"/>
              </w:rPr>
            </w:pPr>
            <w:r>
              <w:rPr>
                <w:rFonts w:hint="eastAsia" w:ascii="宋体" w:hAnsi="宋体" w:eastAsia="宋体" w:cs="宋体"/>
                <w:sz w:val="18"/>
                <w:szCs w:val="18"/>
              </w:rPr>
              <w:t>万元</w:t>
            </w:r>
          </w:p>
        </w:tc>
        <w:tc>
          <w:tcPr>
            <w:tcW w:w="933" w:type="dxa"/>
            <w:gridSpan w:val="2"/>
            <w:tcBorders>
              <w:top w:val="nil"/>
              <w:bottom w:val="nil"/>
            </w:tcBorders>
            <w:vAlign w:val="center"/>
          </w:tcPr>
          <w:p>
            <w:pPr>
              <w:adjustRightInd w:val="0"/>
              <w:snapToGrid w:val="0"/>
              <w:jc w:val="center"/>
              <w:rPr>
                <w:rFonts w:ascii="宋体" w:hAnsi="宋体" w:eastAsia="宋体" w:cs="宋体"/>
                <w:sz w:val="18"/>
                <w:szCs w:val="18"/>
              </w:rPr>
            </w:pPr>
            <w:r>
              <w:rPr>
                <w:rFonts w:ascii="宋体" w:hAnsi="宋体" w:eastAsia="宋体" w:cs="宋体"/>
                <w:sz w:val="18"/>
                <w:szCs w:val="18"/>
              </w:rPr>
              <w:t>KJ231</w:t>
            </w:r>
          </w:p>
        </w:tc>
        <w:tc>
          <w:tcPr>
            <w:tcW w:w="1453" w:type="dxa"/>
            <w:gridSpan w:val="2"/>
            <w:tcBorders>
              <w:top w:val="nil"/>
              <w:bottom w:val="nil"/>
            </w:tcBorders>
          </w:tcPr>
          <w:p>
            <w:pPr>
              <w:adjustRightInd w:val="0"/>
              <w:snapToGrid w:val="0"/>
              <w:jc w:val="right"/>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386" w:type="dxa"/>
          <w:jc w:val="center"/>
        </w:trPr>
        <w:tc>
          <w:tcPr>
            <w:tcW w:w="3859" w:type="dxa"/>
            <w:gridSpan w:val="2"/>
            <w:tcBorders>
              <w:top w:val="nil"/>
              <w:bottom w:val="nil"/>
            </w:tcBorders>
            <w:vAlign w:val="center"/>
          </w:tcPr>
          <w:p>
            <w:pPr>
              <w:adjustRightInd w:val="0"/>
              <w:snapToGrid w:val="0"/>
              <w:ind w:firstLine="180" w:firstLineChars="100"/>
              <w:rPr>
                <w:rFonts w:ascii="宋体" w:hAnsi="宋体" w:eastAsia="宋体" w:cs="宋体"/>
                <w:sz w:val="18"/>
                <w:szCs w:val="18"/>
              </w:rPr>
            </w:pPr>
            <w:r>
              <w:rPr>
                <w:rFonts w:ascii="宋体" w:hAnsi="宋体" w:eastAsia="宋体" w:cs="宋体"/>
                <w:sz w:val="18"/>
                <w:szCs w:val="18"/>
              </w:rPr>
              <w:t>4.</w:t>
            </w:r>
            <w:r>
              <w:rPr>
                <w:rFonts w:hint="eastAsia" w:ascii="宋体" w:hAnsi="宋体" w:eastAsia="宋体" w:cs="宋体"/>
                <w:sz w:val="18"/>
                <w:szCs w:val="18"/>
              </w:rPr>
              <w:t>科普展品、设施支出</w:t>
            </w:r>
          </w:p>
        </w:tc>
        <w:tc>
          <w:tcPr>
            <w:tcW w:w="2000" w:type="dxa"/>
            <w:tcBorders>
              <w:top w:val="nil"/>
              <w:bottom w:val="nil"/>
            </w:tcBorders>
          </w:tcPr>
          <w:p>
            <w:pPr>
              <w:adjustRightInd w:val="0"/>
              <w:snapToGrid w:val="0"/>
              <w:jc w:val="center"/>
              <w:rPr>
                <w:rFonts w:ascii="宋体" w:hAnsi="宋体" w:eastAsia="宋体" w:cs="宋体"/>
                <w:sz w:val="18"/>
                <w:szCs w:val="18"/>
              </w:rPr>
            </w:pPr>
            <w:r>
              <w:rPr>
                <w:rFonts w:hint="eastAsia" w:ascii="宋体" w:hAnsi="宋体" w:eastAsia="宋体" w:cs="宋体"/>
                <w:sz w:val="18"/>
                <w:szCs w:val="18"/>
              </w:rPr>
              <w:t>万元</w:t>
            </w:r>
          </w:p>
        </w:tc>
        <w:tc>
          <w:tcPr>
            <w:tcW w:w="933" w:type="dxa"/>
            <w:gridSpan w:val="2"/>
            <w:tcBorders>
              <w:top w:val="nil"/>
              <w:bottom w:val="nil"/>
            </w:tcBorders>
            <w:vAlign w:val="center"/>
          </w:tcPr>
          <w:p>
            <w:pPr>
              <w:adjustRightInd w:val="0"/>
              <w:snapToGrid w:val="0"/>
              <w:jc w:val="center"/>
              <w:rPr>
                <w:rFonts w:ascii="宋体" w:hAnsi="宋体" w:eastAsia="宋体" w:cs="宋体"/>
                <w:sz w:val="18"/>
                <w:szCs w:val="18"/>
              </w:rPr>
            </w:pPr>
            <w:r>
              <w:rPr>
                <w:rFonts w:ascii="宋体" w:hAnsi="宋体" w:eastAsia="宋体" w:cs="宋体"/>
                <w:sz w:val="18"/>
                <w:szCs w:val="18"/>
              </w:rPr>
              <w:t>KJ233</w:t>
            </w:r>
          </w:p>
        </w:tc>
        <w:tc>
          <w:tcPr>
            <w:tcW w:w="1453" w:type="dxa"/>
            <w:gridSpan w:val="2"/>
            <w:tcBorders>
              <w:top w:val="nil"/>
              <w:bottom w:val="nil"/>
            </w:tcBorders>
          </w:tcPr>
          <w:p>
            <w:pPr>
              <w:adjustRightInd w:val="0"/>
              <w:snapToGrid w:val="0"/>
              <w:jc w:val="right"/>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386" w:type="dxa"/>
          <w:jc w:val="center"/>
        </w:trPr>
        <w:tc>
          <w:tcPr>
            <w:tcW w:w="3859" w:type="dxa"/>
            <w:gridSpan w:val="2"/>
            <w:tcBorders>
              <w:top w:val="nil"/>
            </w:tcBorders>
            <w:vAlign w:val="center"/>
          </w:tcPr>
          <w:p>
            <w:pPr>
              <w:adjustRightInd w:val="0"/>
              <w:snapToGrid w:val="0"/>
              <w:rPr>
                <w:rFonts w:ascii="宋体" w:hAnsi="宋体" w:eastAsia="宋体" w:cs="宋体"/>
                <w:sz w:val="18"/>
                <w:szCs w:val="18"/>
              </w:rPr>
            </w:pPr>
            <w:r>
              <w:rPr>
                <w:rFonts w:ascii="宋体" w:hAnsi="宋体" w:eastAsia="宋体" w:cs="宋体"/>
                <w:sz w:val="18"/>
                <w:szCs w:val="18"/>
              </w:rPr>
              <w:t xml:space="preserve">  5.</w:t>
            </w:r>
            <w:r>
              <w:rPr>
                <w:rFonts w:hint="eastAsia" w:ascii="宋体" w:hAnsi="宋体" w:eastAsia="宋体" w:cs="宋体"/>
                <w:sz w:val="18"/>
                <w:szCs w:val="18"/>
              </w:rPr>
              <w:t>其他支出</w:t>
            </w:r>
          </w:p>
        </w:tc>
        <w:tc>
          <w:tcPr>
            <w:tcW w:w="2000" w:type="dxa"/>
            <w:tcBorders>
              <w:top w:val="nil"/>
            </w:tcBorders>
          </w:tcPr>
          <w:p>
            <w:pPr>
              <w:adjustRightInd w:val="0"/>
              <w:snapToGrid w:val="0"/>
              <w:jc w:val="center"/>
              <w:rPr>
                <w:rFonts w:ascii="宋体" w:hAnsi="宋体" w:eastAsia="宋体" w:cs="宋体"/>
                <w:sz w:val="18"/>
                <w:szCs w:val="18"/>
              </w:rPr>
            </w:pPr>
            <w:r>
              <w:rPr>
                <w:rFonts w:hint="eastAsia" w:ascii="宋体" w:hAnsi="宋体" w:eastAsia="宋体" w:cs="宋体"/>
                <w:sz w:val="18"/>
                <w:szCs w:val="18"/>
              </w:rPr>
              <w:t>万元</w:t>
            </w:r>
          </w:p>
        </w:tc>
        <w:tc>
          <w:tcPr>
            <w:tcW w:w="933" w:type="dxa"/>
            <w:gridSpan w:val="2"/>
            <w:tcBorders>
              <w:top w:val="nil"/>
            </w:tcBorders>
            <w:vAlign w:val="center"/>
          </w:tcPr>
          <w:p>
            <w:pPr>
              <w:adjustRightInd w:val="0"/>
              <w:snapToGrid w:val="0"/>
              <w:jc w:val="center"/>
              <w:rPr>
                <w:rFonts w:ascii="宋体" w:hAnsi="宋体" w:eastAsia="宋体" w:cs="宋体"/>
                <w:sz w:val="18"/>
                <w:szCs w:val="18"/>
              </w:rPr>
            </w:pPr>
            <w:r>
              <w:rPr>
                <w:rFonts w:ascii="宋体" w:hAnsi="宋体" w:eastAsia="宋体" w:cs="宋体"/>
                <w:sz w:val="18"/>
                <w:szCs w:val="18"/>
              </w:rPr>
              <w:t>KJ240</w:t>
            </w:r>
          </w:p>
        </w:tc>
        <w:tc>
          <w:tcPr>
            <w:tcW w:w="1453" w:type="dxa"/>
            <w:gridSpan w:val="2"/>
            <w:tcBorders>
              <w:top w:val="nil"/>
            </w:tcBorders>
          </w:tcPr>
          <w:p>
            <w:pPr>
              <w:adjustRightInd w:val="0"/>
              <w:snapToGrid w:val="0"/>
              <w:jc w:val="right"/>
              <w:rPr>
                <w:rFonts w:ascii="宋体" w:hAnsi="宋体" w:eastAsia="宋体" w:cs="宋体"/>
                <w:sz w:val="18"/>
                <w:szCs w:val="18"/>
              </w:rPr>
            </w:pPr>
          </w:p>
        </w:tc>
      </w:tr>
    </w:tbl>
    <w:p>
      <w:pPr>
        <w:adjustRightInd w:val="0"/>
        <w:snapToGrid w:val="0"/>
        <w:ind w:firstLine="720" w:firstLineChars="400"/>
        <w:rPr>
          <w:rFonts w:ascii="仿宋" w:hAnsi="仿宋" w:eastAsia="仿宋" w:cs="仿宋"/>
          <w:sz w:val="18"/>
          <w:szCs w:val="18"/>
        </w:rPr>
      </w:pPr>
      <w:r>
        <w:rPr>
          <w:rFonts w:hint="eastAsia" w:ascii="仿宋" w:hAnsi="仿宋" w:eastAsia="仿宋" w:cs="仿宋"/>
          <w:sz w:val="18"/>
          <w:szCs w:val="18"/>
        </w:rPr>
        <w:t>单位负责人：</w:t>
      </w:r>
      <w:r>
        <w:rPr>
          <w:rFonts w:ascii="仿宋" w:hAnsi="仿宋" w:eastAsia="仿宋" w:cs="仿宋"/>
          <w:sz w:val="18"/>
          <w:szCs w:val="18"/>
        </w:rPr>
        <w:t xml:space="preserve">      </w:t>
      </w:r>
      <w:r>
        <w:rPr>
          <w:rFonts w:hint="eastAsia" w:ascii="仿宋" w:hAnsi="仿宋" w:eastAsia="仿宋" w:cs="仿宋"/>
          <w:sz w:val="18"/>
          <w:szCs w:val="18"/>
        </w:rPr>
        <w:t>统计负责人：</w:t>
      </w:r>
      <w:r>
        <w:rPr>
          <w:rFonts w:ascii="仿宋" w:hAnsi="仿宋" w:eastAsia="仿宋" w:cs="仿宋"/>
          <w:sz w:val="18"/>
          <w:szCs w:val="18"/>
        </w:rPr>
        <w:t xml:space="preserve">      </w:t>
      </w:r>
      <w:r>
        <w:rPr>
          <w:rFonts w:hint="eastAsia" w:ascii="仿宋" w:hAnsi="仿宋" w:eastAsia="仿宋" w:cs="仿宋"/>
          <w:sz w:val="18"/>
          <w:szCs w:val="18"/>
        </w:rPr>
        <w:t>填表人：</w:t>
      </w:r>
      <w:r>
        <w:rPr>
          <w:rFonts w:ascii="仿宋" w:hAnsi="仿宋" w:eastAsia="仿宋" w:cs="仿宋"/>
          <w:sz w:val="18"/>
          <w:szCs w:val="18"/>
        </w:rPr>
        <w:t xml:space="preserve">         </w:t>
      </w:r>
      <w:r>
        <w:rPr>
          <w:rFonts w:hint="eastAsia" w:ascii="仿宋" w:hAnsi="仿宋" w:eastAsia="仿宋" w:cs="仿宋"/>
          <w:sz w:val="18"/>
          <w:szCs w:val="18"/>
        </w:rPr>
        <w:t>联系电话：</w:t>
      </w:r>
      <w:r>
        <w:rPr>
          <w:rFonts w:ascii="仿宋" w:hAnsi="仿宋" w:eastAsia="仿宋" w:cs="仿宋"/>
          <w:sz w:val="18"/>
          <w:szCs w:val="18"/>
        </w:rPr>
        <w:t xml:space="preserve">       </w:t>
      </w:r>
      <w:r>
        <w:rPr>
          <w:rFonts w:hint="eastAsia" w:ascii="仿宋" w:hAnsi="仿宋" w:eastAsia="仿宋" w:cs="仿宋"/>
          <w:sz w:val="18"/>
          <w:szCs w:val="18"/>
        </w:rPr>
        <w:t>报出日期：</w:t>
      </w:r>
      <w:r>
        <w:rPr>
          <w:rFonts w:ascii="仿宋" w:hAnsi="仿宋" w:eastAsia="仿宋" w:cs="仿宋"/>
          <w:sz w:val="18"/>
          <w:szCs w:val="18"/>
        </w:rPr>
        <w:t xml:space="preserve">20  </w:t>
      </w:r>
      <w:r>
        <w:rPr>
          <w:rFonts w:hint="eastAsia" w:ascii="仿宋" w:hAnsi="仿宋" w:eastAsia="仿宋" w:cs="仿宋"/>
          <w:sz w:val="18"/>
          <w:szCs w:val="18"/>
        </w:rPr>
        <w:t>年</w:t>
      </w:r>
      <w:r>
        <w:rPr>
          <w:rFonts w:ascii="仿宋" w:hAnsi="仿宋" w:eastAsia="仿宋" w:cs="仿宋"/>
          <w:sz w:val="18"/>
          <w:szCs w:val="18"/>
        </w:rPr>
        <w:t xml:space="preserve">  </w:t>
      </w:r>
      <w:r>
        <w:rPr>
          <w:rFonts w:hint="eastAsia" w:ascii="仿宋" w:hAnsi="仿宋" w:eastAsia="仿宋" w:cs="仿宋"/>
          <w:sz w:val="18"/>
          <w:szCs w:val="18"/>
        </w:rPr>
        <w:t>月</w:t>
      </w:r>
      <w:r>
        <w:rPr>
          <w:rFonts w:ascii="仿宋" w:hAnsi="仿宋" w:eastAsia="仿宋" w:cs="仿宋"/>
          <w:sz w:val="18"/>
          <w:szCs w:val="18"/>
        </w:rPr>
        <w:t xml:space="preserve">  </w:t>
      </w:r>
      <w:r>
        <w:rPr>
          <w:rFonts w:hint="eastAsia" w:ascii="仿宋" w:hAnsi="仿宋" w:eastAsia="仿宋" w:cs="仿宋"/>
          <w:sz w:val="18"/>
          <w:szCs w:val="18"/>
        </w:rPr>
        <w:t>日</w:t>
      </w:r>
    </w:p>
    <w:p>
      <w:pPr>
        <w:adjustRightInd w:val="0"/>
        <w:snapToGrid w:val="0"/>
        <w:ind w:right="160" w:rightChars="50"/>
        <w:rPr>
          <w:rFonts w:ascii="宋体" w:hAnsi="宋体" w:eastAsia="宋体" w:cs="宋体"/>
          <w:sz w:val="18"/>
          <w:szCs w:val="18"/>
        </w:rPr>
      </w:pPr>
    </w:p>
    <w:p>
      <w:pPr>
        <w:adjustRightInd w:val="0"/>
        <w:snapToGrid w:val="0"/>
        <w:ind w:left="160" w:leftChars="50" w:right="160" w:rightChars="50" w:firstLine="360" w:firstLineChars="200"/>
        <w:rPr>
          <w:rFonts w:ascii="宋体" w:hAnsi="宋体" w:eastAsia="宋体" w:cs="宋体"/>
          <w:sz w:val="18"/>
          <w:szCs w:val="18"/>
        </w:rPr>
      </w:pPr>
      <w:r>
        <w:rPr>
          <w:rFonts w:hint="eastAsia" w:ascii="宋体" w:hAnsi="宋体" w:eastAsia="宋体" w:cs="宋体"/>
          <w:sz w:val="18"/>
          <w:szCs w:val="18"/>
        </w:rPr>
        <w:t>说明：</w:t>
      </w:r>
    </w:p>
    <w:p>
      <w:pPr>
        <w:adjustRightInd w:val="0"/>
        <w:snapToGrid w:val="0"/>
        <w:ind w:left="160" w:leftChars="50" w:right="160" w:rightChars="50" w:firstLine="360" w:firstLineChars="200"/>
        <w:rPr>
          <w:rFonts w:ascii="宋体" w:hAnsi="宋体" w:eastAsia="宋体" w:cs="宋体"/>
          <w:sz w:val="18"/>
          <w:szCs w:val="18"/>
        </w:rPr>
      </w:pPr>
      <w:r>
        <w:rPr>
          <w:rFonts w:ascii="宋体" w:hAnsi="宋体" w:eastAsia="宋体" w:cs="宋体"/>
          <w:sz w:val="18"/>
          <w:szCs w:val="18"/>
        </w:rPr>
        <w:t xml:space="preserve">1. </w:t>
      </w:r>
      <w:r>
        <w:rPr>
          <w:rFonts w:hint="eastAsia" w:ascii="宋体" w:hAnsi="宋体" w:eastAsia="宋体" w:cs="宋体"/>
          <w:sz w:val="18"/>
          <w:szCs w:val="18"/>
        </w:rPr>
        <w:t>主要平衡关系：</w:t>
      </w:r>
    </w:p>
    <w:p>
      <w:pPr>
        <w:adjustRightInd w:val="0"/>
        <w:snapToGrid w:val="0"/>
        <w:ind w:left="160" w:leftChars="50" w:right="160" w:rightChars="50"/>
        <w:rPr>
          <w:rFonts w:ascii="宋体" w:hAnsi="宋体" w:eastAsia="宋体" w:cs="宋体"/>
          <w:sz w:val="18"/>
          <w:szCs w:val="18"/>
        </w:rPr>
      </w:pPr>
      <w:r>
        <w:rPr>
          <w:rFonts w:ascii="宋体" w:hAnsi="宋体" w:eastAsia="宋体" w:cs="宋体"/>
          <w:sz w:val="18"/>
          <w:szCs w:val="18"/>
        </w:rPr>
        <w:t xml:space="preserve">          KJ100</w:t>
      </w:r>
      <w:r>
        <w:rPr>
          <w:rFonts w:hint="eastAsia" w:ascii="宋体" w:hAnsi="宋体" w:eastAsia="宋体" w:cs="宋体"/>
          <w:sz w:val="18"/>
          <w:szCs w:val="18"/>
        </w:rPr>
        <w:t>＝</w:t>
      </w:r>
      <w:r>
        <w:rPr>
          <w:rFonts w:ascii="宋体" w:hAnsi="宋体" w:eastAsia="宋体" w:cs="宋体"/>
          <w:sz w:val="18"/>
          <w:szCs w:val="18"/>
        </w:rPr>
        <w:t>KJ110</w:t>
      </w:r>
      <w:r>
        <w:rPr>
          <w:rFonts w:hint="eastAsia" w:ascii="宋体" w:hAnsi="宋体" w:eastAsia="宋体" w:cs="宋体"/>
          <w:sz w:val="18"/>
          <w:szCs w:val="18"/>
        </w:rPr>
        <w:t>＋</w:t>
      </w:r>
      <w:r>
        <w:rPr>
          <w:rFonts w:ascii="宋体" w:hAnsi="宋体" w:eastAsia="宋体" w:cs="宋体"/>
          <w:sz w:val="18"/>
          <w:szCs w:val="18"/>
        </w:rPr>
        <w:t>KJ120</w:t>
      </w:r>
      <w:r>
        <w:rPr>
          <w:rFonts w:hint="eastAsia" w:ascii="宋体" w:hAnsi="宋体" w:eastAsia="宋体" w:cs="宋体"/>
          <w:sz w:val="18"/>
          <w:szCs w:val="18"/>
        </w:rPr>
        <w:t>＋</w:t>
      </w:r>
      <w:r>
        <w:rPr>
          <w:rFonts w:ascii="宋体" w:hAnsi="宋体" w:eastAsia="宋体" w:cs="宋体"/>
          <w:sz w:val="18"/>
          <w:szCs w:val="18"/>
        </w:rPr>
        <w:t>KJ130</w:t>
      </w:r>
      <w:r>
        <w:rPr>
          <w:rFonts w:hint="eastAsia" w:ascii="宋体" w:hAnsi="宋体" w:eastAsia="宋体" w:cs="宋体"/>
          <w:sz w:val="18"/>
          <w:szCs w:val="18"/>
        </w:rPr>
        <w:t>；</w:t>
      </w:r>
      <w:r>
        <w:rPr>
          <w:rFonts w:ascii="宋体" w:hAnsi="宋体" w:eastAsia="宋体" w:cs="宋体"/>
          <w:sz w:val="18"/>
          <w:szCs w:val="18"/>
        </w:rPr>
        <w:t xml:space="preserve">  </w:t>
      </w:r>
    </w:p>
    <w:p>
      <w:pPr>
        <w:adjustRightInd w:val="0"/>
        <w:snapToGrid w:val="0"/>
        <w:ind w:right="160" w:rightChars="50" w:firstLine="1080" w:firstLineChars="600"/>
        <w:rPr>
          <w:rFonts w:ascii="宋体" w:hAnsi="宋体" w:eastAsia="宋体" w:cs="宋体"/>
          <w:sz w:val="18"/>
          <w:szCs w:val="18"/>
        </w:rPr>
      </w:pPr>
      <w:r>
        <w:rPr>
          <w:rFonts w:ascii="宋体" w:hAnsi="宋体" w:eastAsia="宋体" w:cs="宋体"/>
          <w:sz w:val="18"/>
          <w:szCs w:val="18"/>
        </w:rPr>
        <w:t>KJ200</w:t>
      </w:r>
      <w:r>
        <w:rPr>
          <w:rFonts w:hint="eastAsia" w:ascii="宋体" w:hAnsi="宋体" w:eastAsia="宋体" w:cs="宋体"/>
          <w:sz w:val="18"/>
          <w:szCs w:val="18"/>
        </w:rPr>
        <w:t>＝</w:t>
      </w:r>
      <w:r>
        <w:rPr>
          <w:rFonts w:ascii="宋体" w:hAnsi="宋体" w:eastAsia="宋体" w:cs="宋体"/>
          <w:sz w:val="18"/>
          <w:szCs w:val="18"/>
        </w:rPr>
        <w:t>KJ210</w:t>
      </w:r>
      <w:r>
        <w:rPr>
          <w:rFonts w:hint="eastAsia" w:ascii="宋体" w:hAnsi="宋体" w:eastAsia="宋体" w:cs="宋体"/>
          <w:sz w:val="18"/>
          <w:szCs w:val="18"/>
        </w:rPr>
        <w:t>＋</w:t>
      </w:r>
      <w:r>
        <w:rPr>
          <w:rFonts w:ascii="宋体" w:hAnsi="宋体" w:eastAsia="宋体" w:cs="宋体"/>
          <w:sz w:val="18"/>
          <w:szCs w:val="18"/>
        </w:rPr>
        <w:t>KJ220</w:t>
      </w:r>
      <w:r>
        <w:rPr>
          <w:rFonts w:hint="eastAsia" w:ascii="宋体" w:hAnsi="宋体" w:eastAsia="宋体" w:cs="宋体"/>
          <w:sz w:val="18"/>
          <w:szCs w:val="18"/>
        </w:rPr>
        <w:t>＋</w:t>
      </w:r>
      <w:r>
        <w:rPr>
          <w:rFonts w:ascii="宋体" w:hAnsi="宋体" w:eastAsia="宋体" w:cs="宋体"/>
          <w:sz w:val="18"/>
          <w:szCs w:val="18"/>
        </w:rPr>
        <w:t>KJ230</w:t>
      </w:r>
      <w:r>
        <w:rPr>
          <w:rFonts w:hint="eastAsia" w:ascii="宋体" w:hAnsi="宋体" w:eastAsia="宋体" w:cs="宋体"/>
          <w:sz w:val="18"/>
          <w:szCs w:val="18"/>
        </w:rPr>
        <w:t>＋</w:t>
      </w:r>
      <w:r>
        <w:rPr>
          <w:rFonts w:ascii="宋体" w:hAnsi="宋体" w:eastAsia="宋体" w:cs="宋体"/>
          <w:sz w:val="18"/>
          <w:szCs w:val="18"/>
        </w:rPr>
        <w:t>KJ233</w:t>
      </w:r>
      <w:r>
        <w:rPr>
          <w:rFonts w:hint="eastAsia" w:ascii="宋体" w:hAnsi="宋体" w:eastAsia="宋体" w:cs="宋体"/>
          <w:sz w:val="18"/>
          <w:szCs w:val="18"/>
        </w:rPr>
        <w:t>＋</w:t>
      </w:r>
      <w:r>
        <w:rPr>
          <w:rFonts w:ascii="宋体" w:hAnsi="宋体" w:eastAsia="宋体" w:cs="宋体"/>
          <w:sz w:val="18"/>
          <w:szCs w:val="18"/>
        </w:rPr>
        <w:t>KJ240</w:t>
      </w:r>
      <w:r>
        <w:rPr>
          <w:rFonts w:hint="eastAsia" w:ascii="宋体" w:hAnsi="宋体" w:eastAsia="宋体" w:cs="宋体"/>
          <w:sz w:val="18"/>
          <w:szCs w:val="18"/>
        </w:rPr>
        <w:t>；</w:t>
      </w:r>
    </w:p>
    <w:p>
      <w:pPr>
        <w:adjustRightInd w:val="0"/>
        <w:snapToGrid w:val="0"/>
        <w:ind w:left="160" w:leftChars="50" w:right="160" w:rightChars="50"/>
        <w:rPr>
          <w:rFonts w:ascii="宋体" w:hAnsi="宋体" w:eastAsia="宋体" w:cs="宋体"/>
          <w:sz w:val="18"/>
          <w:szCs w:val="18"/>
        </w:rPr>
      </w:pPr>
      <w:r>
        <w:rPr>
          <w:rFonts w:ascii="宋体" w:hAnsi="宋体" w:eastAsia="宋体" w:cs="宋体"/>
          <w:sz w:val="18"/>
          <w:szCs w:val="18"/>
        </w:rPr>
        <w:t xml:space="preserve">          KJ110</w:t>
      </w:r>
      <w:r>
        <w:rPr>
          <w:rFonts w:hint="eastAsia" w:ascii="宋体" w:hAnsi="宋体" w:eastAsia="宋体" w:cs="宋体"/>
          <w:sz w:val="18"/>
          <w:szCs w:val="18"/>
        </w:rPr>
        <w:t>≥</w:t>
      </w:r>
      <w:r>
        <w:rPr>
          <w:rFonts w:ascii="宋体" w:hAnsi="宋体" w:eastAsia="宋体" w:cs="宋体"/>
          <w:sz w:val="18"/>
          <w:szCs w:val="18"/>
        </w:rPr>
        <w:t>KJ111</w:t>
      </w:r>
      <w:r>
        <w:rPr>
          <w:rFonts w:hint="eastAsia" w:ascii="宋体" w:hAnsi="宋体" w:eastAsia="宋体" w:cs="宋体"/>
          <w:sz w:val="18"/>
          <w:szCs w:val="18"/>
        </w:rPr>
        <w:t>；</w:t>
      </w:r>
      <w:r>
        <w:rPr>
          <w:rFonts w:ascii="宋体" w:hAnsi="宋体" w:eastAsia="宋体" w:cs="宋体"/>
          <w:sz w:val="18"/>
          <w:szCs w:val="18"/>
        </w:rPr>
        <w:t>KJ220</w:t>
      </w:r>
      <w:r>
        <w:rPr>
          <w:rFonts w:hint="eastAsia" w:ascii="宋体" w:hAnsi="宋体" w:eastAsia="宋体" w:cs="宋体"/>
          <w:sz w:val="18"/>
          <w:szCs w:val="18"/>
        </w:rPr>
        <w:t>≥</w:t>
      </w:r>
      <w:r>
        <w:rPr>
          <w:rFonts w:ascii="宋体" w:hAnsi="宋体" w:eastAsia="宋体" w:cs="宋体"/>
          <w:sz w:val="18"/>
          <w:szCs w:val="18"/>
        </w:rPr>
        <w:t>KJ221</w:t>
      </w:r>
      <w:r>
        <w:rPr>
          <w:rFonts w:hint="eastAsia" w:ascii="宋体" w:hAnsi="宋体" w:eastAsia="宋体" w:cs="宋体"/>
          <w:sz w:val="18"/>
          <w:szCs w:val="18"/>
        </w:rPr>
        <w:t>；</w:t>
      </w:r>
      <w:r>
        <w:rPr>
          <w:rFonts w:ascii="宋体" w:hAnsi="宋体" w:eastAsia="宋体" w:cs="宋体"/>
          <w:sz w:val="18"/>
          <w:szCs w:val="18"/>
        </w:rPr>
        <w:t>KJ230</w:t>
      </w:r>
      <w:r>
        <w:rPr>
          <w:rFonts w:hint="eastAsia" w:ascii="宋体" w:hAnsi="宋体" w:eastAsia="宋体" w:cs="宋体"/>
          <w:sz w:val="18"/>
          <w:szCs w:val="18"/>
        </w:rPr>
        <w:t>≥</w:t>
      </w:r>
      <w:r>
        <w:rPr>
          <w:rFonts w:ascii="宋体" w:hAnsi="宋体" w:eastAsia="宋体" w:cs="宋体"/>
          <w:sz w:val="18"/>
          <w:szCs w:val="18"/>
        </w:rPr>
        <w:t>KJ231</w:t>
      </w:r>
    </w:p>
    <w:p>
      <w:pPr>
        <w:adjustRightInd w:val="0"/>
        <w:snapToGrid w:val="0"/>
        <w:ind w:left="160" w:leftChars="50" w:right="160" w:rightChars="50"/>
        <w:rPr>
          <w:rFonts w:eastAsia="楷体_GB2312"/>
          <w:sz w:val="18"/>
          <w:szCs w:val="32"/>
        </w:rPr>
      </w:pPr>
      <w:r>
        <w:rPr>
          <w:rFonts w:ascii="宋体" w:hAnsi="宋体" w:eastAsia="宋体" w:cs="宋体"/>
          <w:sz w:val="18"/>
          <w:szCs w:val="18"/>
        </w:rPr>
        <w:t xml:space="preserve">    2. </w:t>
      </w:r>
      <w:r>
        <w:rPr>
          <w:rFonts w:hint="eastAsia" w:ascii="宋体" w:hAnsi="宋体" w:eastAsia="宋体" w:cs="宋体"/>
          <w:sz w:val="18"/>
          <w:szCs w:val="18"/>
        </w:rPr>
        <w:t>经费部分，所有单位均为万元。</w:t>
      </w:r>
    </w:p>
    <w:p>
      <w:pPr>
        <w:snapToGrid w:val="0"/>
        <w:spacing w:line="240" w:lineRule="atLeast"/>
      </w:pPr>
    </w:p>
    <w:p>
      <w:pPr>
        <w:adjustRightInd w:val="0"/>
        <w:snapToGrid w:val="0"/>
        <w:spacing w:line="240" w:lineRule="atLeast"/>
        <w:ind w:left="160" w:leftChars="50" w:right="160" w:rightChars="50" w:firstLine="510"/>
        <w:rPr>
          <w:sz w:val="18"/>
        </w:rPr>
      </w:pPr>
      <w:r>
        <w:rPr>
          <w:sz w:val="18"/>
        </w:rPr>
        <w:br w:type="page"/>
      </w:r>
    </w:p>
    <w:p>
      <w:pPr>
        <w:adjustRightInd w:val="0"/>
        <w:snapToGrid w:val="0"/>
        <w:spacing w:line="400" w:lineRule="exact"/>
        <w:jc w:val="center"/>
        <w:outlineLvl w:val="1"/>
        <w:rPr>
          <w:rFonts w:ascii="宋体" w:hAnsi="宋体" w:eastAsia="宋体" w:cs="宋体"/>
          <w:szCs w:val="32"/>
        </w:rPr>
      </w:pPr>
      <w:bookmarkStart w:id="13" w:name="_Toc90020008"/>
      <w:r>
        <w:rPr>
          <w:rFonts w:hint="eastAsia" w:ascii="仿宋_GB2312" w:hAnsi="仿宋_GB2312" w:cs="仿宋_GB2312"/>
          <w:sz w:val="30"/>
          <w:szCs w:val="30"/>
        </w:rPr>
        <w:t>（五）科普传媒</w:t>
      </w:r>
      <w:bookmarkEnd w:id="13"/>
    </w:p>
    <w:tbl>
      <w:tblPr>
        <w:tblStyle w:val="10"/>
        <w:tblW w:w="8618" w:type="dxa"/>
        <w:jc w:val="center"/>
        <w:tblLayout w:type="fixed"/>
        <w:tblCellMar>
          <w:top w:w="0" w:type="dxa"/>
          <w:left w:w="108" w:type="dxa"/>
          <w:bottom w:w="0" w:type="dxa"/>
          <w:right w:w="108" w:type="dxa"/>
        </w:tblCellMar>
      </w:tblPr>
      <w:tblGrid>
        <w:gridCol w:w="12"/>
        <w:gridCol w:w="3848"/>
        <w:gridCol w:w="1108"/>
        <w:gridCol w:w="1044"/>
        <w:gridCol w:w="923"/>
        <w:gridCol w:w="379"/>
        <w:gridCol w:w="1304"/>
      </w:tblGrid>
      <w:tr>
        <w:tblPrEx>
          <w:tblCellMar>
            <w:top w:w="0" w:type="dxa"/>
            <w:left w:w="108" w:type="dxa"/>
            <w:bottom w:w="0" w:type="dxa"/>
            <w:right w:w="108" w:type="dxa"/>
          </w:tblCellMar>
        </w:tblPrEx>
        <w:trPr>
          <w:gridBefore w:val="1"/>
          <w:wBefore w:w="11" w:type="dxa"/>
          <w:trHeight w:val="164" w:hRule="atLeast"/>
          <w:jc w:val="center"/>
        </w:trPr>
        <w:tc>
          <w:tcPr>
            <w:tcW w:w="5999" w:type="dxa"/>
            <w:gridSpan w:val="3"/>
          </w:tcPr>
          <w:p>
            <w:pPr>
              <w:adjustRightInd w:val="0"/>
              <w:snapToGrid w:val="0"/>
              <w:spacing w:line="200" w:lineRule="exact"/>
              <w:rPr>
                <w:rFonts w:ascii="宋体" w:hAnsi="宋体" w:eastAsia="宋体" w:cs="宋体"/>
                <w:sz w:val="18"/>
                <w:szCs w:val="18"/>
              </w:rPr>
            </w:pPr>
          </w:p>
        </w:tc>
        <w:tc>
          <w:tcPr>
            <w:tcW w:w="924" w:type="dxa"/>
            <w:tcMar>
              <w:left w:w="0" w:type="dxa"/>
              <w:right w:w="0" w:type="dxa"/>
            </w:tcMar>
            <w:vAlign w:val="center"/>
          </w:tcPr>
          <w:p>
            <w:pPr>
              <w:adjustRightInd w:val="0"/>
              <w:snapToGrid w:val="0"/>
              <w:spacing w:line="200" w:lineRule="exact"/>
              <w:jc w:val="right"/>
              <w:rPr>
                <w:rFonts w:ascii="宋体" w:hAnsi="宋体" w:eastAsia="宋体" w:cs="宋体"/>
                <w:sz w:val="18"/>
                <w:szCs w:val="18"/>
              </w:rPr>
            </w:pPr>
            <w:r>
              <w:rPr>
                <w:rFonts w:hint="eastAsia" w:ascii="宋体" w:hAnsi="宋体" w:eastAsia="宋体" w:cs="宋体"/>
                <w:sz w:val="18"/>
                <w:szCs w:val="18"/>
              </w:rPr>
              <w:t>表</w:t>
            </w:r>
            <w:r>
              <w:rPr>
                <w:rFonts w:ascii="宋体" w:hAnsi="宋体" w:eastAsia="宋体" w:cs="宋体"/>
                <w:sz w:val="18"/>
                <w:szCs w:val="18"/>
              </w:rPr>
              <w:t xml:space="preserve">    </w:t>
            </w:r>
            <w:r>
              <w:rPr>
                <w:rFonts w:hint="eastAsia" w:ascii="宋体" w:hAnsi="宋体" w:eastAsia="宋体" w:cs="宋体"/>
                <w:sz w:val="18"/>
                <w:szCs w:val="18"/>
              </w:rPr>
              <w:t>号：</w:t>
            </w:r>
          </w:p>
        </w:tc>
        <w:tc>
          <w:tcPr>
            <w:tcW w:w="1684" w:type="dxa"/>
            <w:gridSpan w:val="2"/>
          </w:tcPr>
          <w:p>
            <w:pPr>
              <w:adjustRightInd w:val="0"/>
              <w:snapToGrid w:val="0"/>
              <w:spacing w:line="200" w:lineRule="exact"/>
              <w:jc w:val="left"/>
              <w:rPr>
                <w:rFonts w:ascii="宋体" w:hAnsi="宋体" w:eastAsia="宋体" w:cs="宋体"/>
                <w:sz w:val="18"/>
                <w:szCs w:val="18"/>
              </w:rPr>
            </w:pPr>
            <w:r>
              <w:rPr>
                <w:rFonts w:ascii="宋体" w:hAnsi="宋体" w:eastAsia="宋体" w:cs="宋体"/>
                <w:sz w:val="18"/>
                <w:szCs w:val="18"/>
              </w:rPr>
              <w:t>KP-004</w:t>
            </w:r>
          </w:p>
        </w:tc>
      </w:tr>
      <w:tr>
        <w:tblPrEx>
          <w:tblCellMar>
            <w:top w:w="0" w:type="dxa"/>
            <w:left w:w="108" w:type="dxa"/>
            <w:bottom w:w="0" w:type="dxa"/>
            <w:right w:w="108" w:type="dxa"/>
          </w:tblCellMar>
        </w:tblPrEx>
        <w:trPr>
          <w:gridBefore w:val="1"/>
          <w:wBefore w:w="11" w:type="dxa"/>
          <w:trHeight w:val="149" w:hRule="atLeast"/>
          <w:jc w:val="center"/>
        </w:trPr>
        <w:tc>
          <w:tcPr>
            <w:tcW w:w="5999" w:type="dxa"/>
            <w:gridSpan w:val="3"/>
          </w:tcPr>
          <w:p>
            <w:pPr>
              <w:adjustRightInd w:val="0"/>
              <w:snapToGrid w:val="0"/>
              <w:spacing w:line="200" w:lineRule="exact"/>
              <w:rPr>
                <w:rFonts w:ascii="宋体" w:hAnsi="宋体" w:eastAsia="宋体" w:cs="宋体"/>
                <w:sz w:val="18"/>
                <w:szCs w:val="18"/>
              </w:rPr>
            </w:pPr>
          </w:p>
        </w:tc>
        <w:tc>
          <w:tcPr>
            <w:tcW w:w="924" w:type="dxa"/>
            <w:tcMar>
              <w:left w:w="0" w:type="dxa"/>
              <w:right w:w="0" w:type="dxa"/>
            </w:tcMar>
            <w:vAlign w:val="center"/>
          </w:tcPr>
          <w:p>
            <w:pPr>
              <w:adjustRightInd w:val="0"/>
              <w:snapToGrid w:val="0"/>
              <w:spacing w:line="200" w:lineRule="exact"/>
              <w:jc w:val="right"/>
              <w:rPr>
                <w:rFonts w:ascii="宋体" w:hAnsi="宋体" w:eastAsia="宋体" w:cs="宋体"/>
                <w:sz w:val="18"/>
                <w:szCs w:val="18"/>
              </w:rPr>
            </w:pPr>
            <w:r>
              <w:rPr>
                <w:rFonts w:hint="eastAsia" w:ascii="宋体" w:hAnsi="宋体" w:eastAsia="宋体" w:cs="宋体"/>
                <w:sz w:val="18"/>
                <w:szCs w:val="18"/>
              </w:rPr>
              <w:t>制定机关：</w:t>
            </w:r>
          </w:p>
        </w:tc>
        <w:tc>
          <w:tcPr>
            <w:tcW w:w="1684" w:type="dxa"/>
            <w:gridSpan w:val="2"/>
            <w:vAlign w:val="center"/>
          </w:tcPr>
          <w:p>
            <w:pPr>
              <w:adjustRightInd w:val="0"/>
              <w:snapToGrid w:val="0"/>
              <w:spacing w:line="200" w:lineRule="exact"/>
              <w:jc w:val="left"/>
              <w:rPr>
                <w:rFonts w:ascii="宋体" w:hAnsi="宋体" w:eastAsia="宋体" w:cs="宋体"/>
                <w:sz w:val="18"/>
                <w:szCs w:val="18"/>
              </w:rPr>
            </w:pPr>
            <w:r>
              <w:rPr>
                <w:rFonts w:hint="eastAsia" w:ascii="宋体" w:hAnsi="宋体" w:eastAsia="宋体" w:cs="宋体"/>
                <w:sz w:val="18"/>
                <w:szCs w:val="18"/>
              </w:rPr>
              <w:t>科学技术部</w:t>
            </w:r>
          </w:p>
        </w:tc>
      </w:tr>
      <w:tr>
        <w:tblPrEx>
          <w:tblCellMar>
            <w:top w:w="0" w:type="dxa"/>
            <w:left w:w="108" w:type="dxa"/>
            <w:bottom w:w="0" w:type="dxa"/>
            <w:right w:w="108" w:type="dxa"/>
          </w:tblCellMar>
        </w:tblPrEx>
        <w:trPr>
          <w:gridBefore w:val="1"/>
          <w:wBefore w:w="11" w:type="dxa"/>
          <w:trHeight w:val="164" w:hRule="atLeast"/>
          <w:jc w:val="center"/>
        </w:trPr>
        <w:tc>
          <w:tcPr>
            <w:tcW w:w="5999" w:type="dxa"/>
            <w:gridSpan w:val="3"/>
            <w:vAlign w:val="center"/>
          </w:tcPr>
          <w:p>
            <w:pPr>
              <w:adjustRightInd w:val="0"/>
              <w:snapToGrid w:val="0"/>
              <w:spacing w:line="200" w:lineRule="exact"/>
              <w:rPr>
                <w:rFonts w:ascii="宋体" w:hAnsi="宋体" w:eastAsia="宋体" w:cs="宋体"/>
                <w:sz w:val="18"/>
                <w:szCs w:val="18"/>
              </w:rPr>
            </w:pPr>
            <w:r>
              <w:rPr>
                <w:rFonts w:hint="eastAsia" w:ascii="宋体" w:hAnsi="宋体" w:eastAsia="宋体" w:cs="宋体"/>
                <w:color w:val="000000"/>
                <w:sz w:val="18"/>
                <w:szCs w:val="18"/>
              </w:rPr>
              <w:t>统一社会信用代码□□□□□□□□□□□□□□□□□□</w:t>
            </w:r>
          </w:p>
        </w:tc>
        <w:tc>
          <w:tcPr>
            <w:tcW w:w="924" w:type="dxa"/>
            <w:tcMar>
              <w:left w:w="0" w:type="dxa"/>
              <w:right w:w="0" w:type="dxa"/>
            </w:tcMar>
            <w:vAlign w:val="center"/>
          </w:tcPr>
          <w:p>
            <w:pPr>
              <w:adjustRightInd w:val="0"/>
              <w:snapToGrid w:val="0"/>
              <w:spacing w:line="200" w:lineRule="exact"/>
              <w:jc w:val="right"/>
              <w:rPr>
                <w:rFonts w:ascii="宋体" w:hAnsi="宋体" w:eastAsia="宋体" w:cs="宋体"/>
                <w:sz w:val="18"/>
                <w:szCs w:val="18"/>
              </w:rPr>
            </w:pPr>
            <w:r>
              <w:rPr>
                <w:rFonts w:hint="eastAsia" w:ascii="宋体" w:hAnsi="宋体" w:eastAsia="宋体" w:cs="宋体"/>
                <w:sz w:val="18"/>
                <w:szCs w:val="18"/>
              </w:rPr>
              <w:t>批准机关：</w:t>
            </w:r>
          </w:p>
        </w:tc>
        <w:tc>
          <w:tcPr>
            <w:tcW w:w="1684" w:type="dxa"/>
            <w:gridSpan w:val="2"/>
            <w:vAlign w:val="center"/>
          </w:tcPr>
          <w:p>
            <w:pPr>
              <w:adjustRightInd w:val="0"/>
              <w:snapToGrid w:val="0"/>
              <w:spacing w:line="200" w:lineRule="exact"/>
              <w:jc w:val="left"/>
              <w:rPr>
                <w:rFonts w:ascii="宋体" w:hAnsi="宋体" w:eastAsia="宋体" w:cs="宋体"/>
                <w:sz w:val="18"/>
                <w:szCs w:val="18"/>
              </w:rPr>
            </w:pPr>
            <w:r>
              <w:rPr>
                <w:rFonts w:hint="eastAsia" w:ascii="宋体" w:hAnsi="宋体" w:eastAsia="宋体" w:cs="宋体"/>
                <w:sz w:val="18"/>
                <w:szCs w:val="18"/>
              </w:rPr>
              <w:t>国家统计局</w:t>
            </w:r>
          </w:p>
        </w:tc>
      </w:tr>
      <w:tr>
        <w:tblPrEx>
          <w:tblCellMar>
            <w:top w:w="0" w:type="dxa"/>
            <w:left w:w="108" w:type="dxa"/>
            <w:bottom w:w="0" w:type="dxa"/>
            <w:right w:w="108" w:type="dxa"/>
          </w:tblCellMar>
        </w:tblPrEx>
        <w:trPr>
          <w:gridBefore w:val="1"/>
          <w:wBefore w:w="11" w:type="dxa"/>
          <w:trHeight w:val="90" w:hRule="atLeast"/>
          <w:jc w:val="center"/>
        </w:trPr>
        <w:tc>
          <w:tcPr>
            <w:tcW w:w="5999" w:type="dxa"/>
            <w:gridSpan w:val="3"/>
            <w:vAlign w:val="center"/>
          </w:tcPr>
          <w:p>
            <w:pPr>
              <w:adjustRightInd w:val="0"/>
              <w:snapToGrid w:val="0"/>
              <w:spacing w:line="200" w:lineRule="exact"/>
              <w:rPr>
                <w:rFonts w:ascii="宋体" w:hAnsi="宋体" w:eastAsia="宋体" w:cs="宋体"/>
                <w:sz w:val="18"/>
                <w:szCs w:val="18"/>
              </w:rPr>
            </w:pPr>
            <w:r>
              <w:rPr>
                <w:rFonts w:hint="eastAsia" w:ascii="宋体" w:hAnsi="宋体" w:eastAsia="宋体" w:cs="宋体"/>
                <w:color w:val="000000"/>
                <w:sz w:val="18"/>
                <w:szCs w:val="18"/>
              </w:rPr>
              <w:t>尚未领取统一社会信用代码的填写原组织机构代码号□□□□□□□□－□</w:t>
            </w:r>
          </w:p>
        </w:tc>
        <w:tc>
          <w:tcPr>
            <w:tcW w:w="924" w:type="dxa"/>
            <w:tcMar>
              <w:left w:w="0" w:type="dxa"/>
              <w:right w:w="0" w:type="dxa"/>
            </w:tcMar>
            <w:vAlign w:val="center"/>
          </w:tcPr>
          <w:p>
            <w:pPr>
              <w:tabs>
                <w:tab w:val="left" w:pos="730"/>
              </w:tabs>
              <w:kinsoku w:val="0"/>
              <w:overflowPunct w:val="0"/>
              <w:autoSpaceDE w:val="0"/>
              <w:autoSpaceDN w:val="0"/>
              <w:adjustRightInd w:val="0"/>
              <w:snapToGrid w:val="0"/>
              <w:spacing w:line="200" w:lineRule="exact"/>
              <w:jc w:val="right"/>
              <w:rPr>
                <w:rFonts w:ascii="宋体" w:hAnsi="宋体" w:eastAsia="宋体" w:cs="宋体"/>
                <w:kern w:val="0"/>
                <w:sz w:val="18"/>
                <w:szCs w:val="18"/>
              </w:rPr>
            </w:pPr>
            <w:r>
              <w:rPr>
                <w:rFonts w:hint="eastAsia" w:ascii="宋体" w:hAnsi="宋体" w:eastAsia="宋体" w:cs="宋体"/>
                <w:kern w:val="0"/>
                <w:sz w:val="18"/>
                <w:szCs w:val="18"/>
              </w:rPr>
              <w:t>批准文号：</w:t>
            </w:r>
            <w:r>
              <w:rPr>
                <w:rFonts w:ascii="宋体" w:hAnsi="宋体" w:eastAsia="宋体" w:cs="宋体"/>
                <w:spacing w:val="-23"/>
                <w:kern w:val="0"/>
                <w:sz w:val="18"/>
                <w:szCs w:val="18"/>
              </w:rPr>
              <w:t xml:space="preserve"> </w:t>
            </w:r>
          </w:p>
        </w:tc>
        <w:tc>
          <w:tcPr>
            <w:tcW w:w="1684" w:type="dxa"/>
            <w:gridSpan w:val="2"/>
            <w:vAlign w:val="center"/>
          </w:tcPr>
          <w:p>
            <w:pPr>
              <w:adjustRightInd w:val="0"/>
              <w:snapToGrid w:val="0"/>
              <w:spacing w:line="200" w:lineRule="exact"/>
              <w:jc w:val="left"/>
              <w:rPr>
                <w:rFonts w:ascii="宋体" w:hAnsi="宋体" w:eastAsia="宋体" w:cs="宋体"/>
                <w:sz w:val="18"/>
                <w:szCs w:val="18"/>
              </w:rPr>
            </w:pPr>
            <w:r>
              <w:rPr>
                <w:rFonts w:hint="eastAsia" w:ascii="宋体" w:hAnsi="宋体" w:eastAsia="宋体" w:cs="宋体"/>
                <w:spacing w:val="-10"/>
                <w:sz w:val="18"/>
                <w:szCs w:val="18"/>
              </w:rPr>
              <w:t>国统</w:t>
            </w:r>
            <w:r>
              <w:rPr>
                <w:rFonts w:hint="eastAsia" w:ascii="宋体" w:hAnsi="宋体" w:eastAsia="宋体" w:cs="宋体"/>
                <w:spacing w:val="-10"/>
                <w:kern w:val="0"/>
                <w:sz w:val="18"/>
                <w:szCs w:val="18"/>
              </w:rPr>
              <w:t>制</w:t>
            </w:r>
            <w:r>
              <w:rPr>
                <w:rFonts w:hint="eastAsia" w:ascii="宋体" w:hAnsi="宋体" w:eastAsia="宋体" w:cs="宋体"/>
                <w:spacing w:val="-10"/>
                <w:sz w:val="18"/>
                <w:szCs w:val="18"/>
              </w:rPr>
              <w:t>〔</w:t>
            </w:r>
            <w:r>
              <w:rPr>
                <w:rFonts w:ascii="宋体" w:hAnsi="宋体" w:eastAsia="宋体" w:cs="宋体"/>
                <w:spacing w:val="-10"/>
                <w:sz w:val="18"/>
                <w:szCs w:val="18"/>
              </w:rPr>
              <w:t>2022</w:t>
            </w:r>
            <w:r>
              <w:rPr>
                <w:rFonts w:hint="eastAsia" w:ascii="宋体" w:hAnsi="宋体" w:eastAsia="宋体" w:cs="宋体"/>
                <w:spacing w:val="-10"/>
                <w:kern w:val="0"/>
                <w:sz w:val="18"/>
                <w:szCs w:val="18"/>
              </w:rPr>
              <w:t>〕</w:t>
            </w:r>
            <w:r>
              <w:rPr>
                <w:rFonts w:ascii="宋体" w:hAnsi="宋体" w:eastAsia="宋体" w:cs="宋体"/>
                <w:spacing w:val="-10"/>
                <w:sz w:val="18"/>
                <w:szCs w:val="18"/>
              </w:rPr>
              <w:t>11</w:t>
            </w:r>
            <w:r>
              <w:rPr>
                <w:rFonts w:hint="eastAsia" w:ascii="宋体" w:hAnsi="宋体" w:eastAsia="宋体" w:cs="宋体"/>
                <w:spacing w:val="-10"/>
                <w:sz w:val="18"/>
                <w:szCs w:val="18"/>
              </w:rPr>
              <w:t>号</w:t>
            </w:r>
          </w:p>
        </w:tc>
      </w:tr>
      <w:tr>
        <w:tblPrEx>
          <w:tblCellMar>
            <w:top w:w="0" w:type="dxa"/>
            <w:left w:w="108" w:type="dxa"/>
            <w:bottom w:w="0" w:type="dxa"/>
            <w:right w:w="108" w:type="dxa"/>
          </w:tblCellMar>
        </w:tblPrEx>
        <w:trPr>
          <w:gridBefore w:val="1"/>
          <w:wBefore w:w="11" w:type="dxa"/>
          <w:trHeight w:val="179" w:hRule="atLeast"/>
          <w:jc w:val="center"/>
        </w:trPr>
        <w:tc>
          <w:tcPr>
            <w:tcW w:w="3850" w:type="dxa"/>
            <w:vAlign w:val="center"/>
          </w:tcPr>
          <w:p>
            <w:pPr>
              <w:adjustRightInd w:val="0"/>
              <w:snapToGrid w:val="0"/>
              <w:spacing w:line="200" w:lineRule="exact"/>
              <w:rPr>
                <w:rFonts w:ascii="宋体" w:hAnsi="宋体" w:eastAsia="宋体" w:cs="宋体"/>
                <w:sz w:val="18"/>
                <w:szCs w:val="18"/>
              </w:rPr>
            </w:pPr>
            <w:r>
              <w:rPr>
                <w:rFonts w:hint="eastAsia" w:ascii="宋体" w:hAnsi="宋体" w:eastAsia="宋体" w:cs="宋体"/>
                <w:sz w:val="18"/>
                <w:szCs w:val="18"/>
              </w:rPr>
              <w:t>单位详细名称：</w:t>
            </w:r>
          </w:p>
        </w:tc>
        <w:tc>
          <w:tcPr>
            <w:tcW w:w="1109" w:type="dxa"/>
            <w:vAlign w:val="center"/>
          </w:tcPr>
          <w:p>
            <w:pPr>
              <w:adjustRightInd w:val="0"/>
              <w:snapToGrid w:val="0"/>
              <w:spacing w:line="200" w:lineRule="exact"/>
              <w:jc w:val="center"/>
              <w:rPr>
                <w:rFonts w:ascii="宋体" w:hAnsi="宋体" w:eastAsia="宋体" w:cs="宋体"/>
                <w:sz w:val="18"/>
                <w:szCs w:val="18"/>
              </w:rPr>
            </w:pPr>
            <w:r>
              <w:rPr>
                <w:rFonts w:hint="eastAsia" w:ascii="宋体" w:hAnsi="宋体" w:eastAsia="宋体" w:cs="宋体"/>
                <w:sz w:val="18"/>
                <w:szCs w:val="18"/>
              </w:rPr>
              <w:t>２０</w:t>
            </w:r>
            <w:r>
              <w:rPr>
                <w:rFonts w:ascii="宋体" w:hAnsi="宋体" w:eastAsia="宋体" w:cs="宋体"/>
                <w:bCs/>
                <w:sz w:val="18"/>
                <w:szCs w:val="18"/>
              </w:rPr>
              <w:t xml:space="preserve">   </w:t>
            </w:r>
            <w:r>
              <w:rPr>
                <w:rFonts w:hint="eastAsia" w:ascii="宋体" w:hAnsi="宋体" w:eastAsia="宋体" w:cs="宋体"/>
                <w:sz w:val="18"/>
                <w:szCs w:val="18"/>
              </w:rPr>
              <w:t>年</w:t>
            </w:r>
          </w:p>
        </w:tc>
        <w:tc>
          <w:tcPr>
            <w:tcW w:w="1040" w:type="dxa"/>
          </w:tcPr>
          <w:p>
            <w:pPr>
              <w:adjustRightInd w:val="0"/>
              <w:snapToGrid w:val="0"/>
              <w:spacing w:line="200" w:lineRule="exact"/>
              <w:rPr>
                <w:rFonts w:ascii="宋体" w:hAnsi="宋体" w:eastAsia="宋体" w:cs="宋体"/>
                <w:sz w:val="18"/>
                <w:szCs w:val="18"/>
              </w:rPr>
            </w:pPr>
          </w:p>
        </w:tc>
        <w:tc>
          <w:tcPr>
            <w:tcW w:w="924" w:type="dxa"/>
            <w:tcMar>
              <w:left w:w="0" w:type="dxa"/>
              <w:right w:w="0" w:type="dxa"/>
            </w:tcMar>
            <w:vAlign w:val="center"/>
          </w:tcPr>
          <w:p>
            <w:pPr>
              <w:adjustRightInd w:val="0"/>
              <w:snapToGrid w:val="0"/>
              <w:spacing w:line="200" w:lineRule="exact"/>
              <w:jc w:val="right"/>
              <w:rPr>
                <w:rFonts w:ascii="宋体" w:hAnsi="宋体" w:eastAsia="宋体" w:cs="宋体"/>
                <w:sz w:val="18"/>
                <w:szCs w:val="18"/>
              </w:rPr>
            </w:pPr>
            <w:r>
              <w:rPr>
                <w:rFonts w:hint="eastAsia" w:ascii="宋体" w:hAnsi="宋体" w:eastAsia="宋体" w:cs="宋体"/>
                <w:sz w:val="18"/>
                <w:szCs w:val="18"/>
              </w:rPr>
              <w:t>有效期至：</w:t>
            </w:r>
          </w:p>
        </w:tc>
        <w:tc>
          <w:tcPr>
            <w:tcW w:w="1684" w:type="dxa"/>
            <w:gridSpan w:val="2"/>
            <w:vAlign w:val="center"/>
          </w:tcPr>
          <w:p>
            <w:pPr>
              <w:adjustRightInd w:val="0"/>
              <w:snapToGrid w:val="0"/>
              <w:spacing w:line="200" w:lineRule="exact"/>
              <w:jc w:val="left"/>
              <w:rPr>
                <w:rFonts w:ascii="宋体" w:hAnsi="宋体" w:eastAsia="宋体" w:cs="宋体"/>
                <w:sz w:val="18"/>
                <w:szCs w:val="18"/>
              </w:rPr>
            </w:pPr>
            <w:r>
              <w:rPr>
                <w:rFonts w:ascii="宋体" w:hAnsi="宋体" w:eastAsia="宋体" w:cs="宋体"/>
                <w:sz w:val="18"/>
                <w:szCs w:val="18"/>
              </w:rPr>
              <w:t>2025</w:t>
            </w:r>
            <w:r>
              <w:rPr>
                <w:rFonts w:hint="eastAsia" w:ascii="宋体" w:hAnsi="宋体" w:eastAsia="宋体" w:cs="宋体"/>
                <w:sz w:val="18"/>
                <w:szCs w:val="18"/>
              </w:rPr>
              <w:t>年</w:t>
            </w:r>
            <w:r>
              <w:rPr>
                <w:rFonts w:ascii="宋体" w:hAnsi="宋体" w:eastAsia="宋体" w:cs="宋体"/>
                <w:sz w:val="18"/>
                <w:szCs w:val="18"/>
              </w:rPr>
              <w:t>1</w:t>
            </w:r>
            <w:r>
              <w:rPr>
                <w:rFonts w:hint="eastAsia" w:ascii="宋体" w:hAnsi="宋体" w:eastAsia="宋体" w:cs="宋体"/>
                <w:sz w:val="18"/>
                <w:szCs w:val="18"/>
              </w:rPr>
              <w:t>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4965" w:type="dxa"/>
            <w:gridSpan w:val="3"/>
          </w:tcPr>
          <w:p>
            <w:pPr>
              <w:adjustRightInd w:val="0"/>
              <w:snapToGrid w:val="0"/>
              <w:spacing w:line="200" w:lineRule="exact"/>
              <w:jc w:val="center"/>
              <w:rPr>
                <w:rFonts w:ascii="宋体" w:hAnsi="宋体" w:eastAsia="宋体" w:cs="宋体"/>
                <w:sz w:val="18"/>
                <w:szCs w:val="18"/>
              </w:rPr>
            </w:pPr>
            <w:r>
              <w:rPr>
                <w:rFonts w:hint="eastAsia" w:ascii="宋体" w:hAnsi="宋体" w:eastAsia="宋体" w:cs="宋体"/>
                <w:sz w:val="18"/>
                <w:szCs w:val="18"/>
              </w:rPr>
              <w:t>指标名称</w:t>
            </w:r>
          </w:p>
        </w:tc>
        <w:tc>
          <w:tcPr>
            <w:tcW w:w="1045" w:type="dxa"/>
          </w:tcPr>
          <w:p>
            <w:pPr>
              <w:adjustRightInd w:val="0"/>
              <w:snapToGrid w:val="0"/>
              <w:spacing w:line="200" w:lineRule="exact"/>
              <w:jc w:val="center"/>
              <w:rPr>
                <w:rFonts w:ascii="宋体" w:hAnsi="宋体" w:eastAsia="宋体" w:cs="宋体"/>
                <w:sz w:val="18"/>
                <w:szCs w:val="18"/>
              </w:rPr>
            </w:pPr>
            <w:r>
              <w:rPr>
                <w:rFonts w:hint="eastAsia" w:ascii="宋体" w:hAnsi="宋体" w:eastAsia="宋体" w:cs="宋体"/>
                <w:sz w:val="18"/>
                <w:szCs w:val="18"/>
              </w:rPr>
              <w:t>计量单位</w:t>
            </w:r>
          </w:p>
        </w:tc>
        <w:tc>
          <w:tcPr>
            <w:tcW w:w="1303" w:type="dxa"/>
            <w:gridSpan w:val="2"/>
          </w:tcPr>
          <w:p>
            <w:pPr>
              <w:adjustRightInd w:val="0"/>
              <w:snapToGrid w:val="0"/>
              <w:spacing w:line="200" w:lineRule="exact"/>
              <w:jc w:val="center"/>
              <w:rPr>
                <w:rFonts w:ascii="宋体" w:hAnsi="宋体" w:eastAsia="宋体" w:cs="宋体"/>
                <w:sz w:val="18"/>
                <w:szCs w:val="18"/>
              </w:rPr>
            </w:pPr>
            <w:r>
              <w:rPr>
                <w:rFonts w:hint="eastAsia" w:ascii="宋体" w:hAnsi="宋体" w:eastAsia="宋体" w:cs="宋体"/>
                <w:sz w:val="18"/>
                <w:szCs w:val="18"/>
              </w:rPr>
              <w:t>代码</w:t>
            </w:r>
          </w:p>
        </w:tc>
        <w:tc>
          <w:tcPr>
            <w:tcW w:w="1305" w:type="dxa"/>
          </w:tcPr>
          <w:p>
            <w:pPr>
              <w:adjustRightInd w:val="0"/>
              <w:snapToGrid w:val="0"/>
              <w:spacing w:line="200" w:lineRule="exact"/>
              <w:jc w:val="center"/>
              <w:rPr>
                <w:rFonts w:ascii="宋体" w:hAnsi="宋体" w:eastAsia="宋体" w:cs="宋体"/>
                <w:sz w:val="18"/>
                <w:szCs w:val="18"/>
              </w:rPr>
            </w:pPr>
            <w:r>
              <w:rPr>
                <w:rFonts w:hint="eastAsia" w:ascii="宋体" w:hAnsi="宋体" w:eastAsia="宋体" w:cs="宋体"/>
                <w:sz w:val="18"/>
                <w:szCs w:val="18"/>
              </w:rPr>
              <w:t>数量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9" w:hRule="atLeast"/>
          <w:jc w:val="center"/>
        </w:trPr>
        <w:tc>
          <w:tcPr>
            <w:tcW w:w="4965" w:type="dxa"/>
            <w:gridSpan w:val="3"/>
          </w:tcPr>
          <w:p>
            <w:pPr>
              <w:adjustRightInd w:val="0"/>
              <w:snapToGrid w:val="0"/>
              <w:spacing w:line="200" w:lineRule="exact"/>
              <w:jc w:val="center"/>
              <w:rPr>
                <w:rFonts w:ascii="宋体" w:hAnsi="宋体" w:eastAsia="宋体" w:cs="宋体"/>
                <w:sz w:val="18"/>
                <w:szCs w:val="18"/>
              </w:rPr>
            </w:pPr>
            <w:r>
              <w:rPr>
                <w:rFonts w:hint="eastAsia" w:ascii="宋体" w:hAnsi="宋体" w:eastAsia="宋体" w:cs="宋体"/>
                <w:sz w:val="18"/>
                <w:szCs w:val="18"/>
              </w:rPr>
              <w:t>甲</w:t>
            </w:r>
          </w:p>
        </w:tc>
        <w:tc>
          <w:tcPr>
            <w:tcW w:w="1045" w:type="dxa"/>
          </w:tcPr>
          <w:p>
            <w:pPr>
              <w:adjustRightInd w:val="0"/>
              <w:snapToGrid w:val="0"/>
              <w:spacing w:line="200" w:lineRule="exact"/>
              <w:jc w:val="center"/>
              <w:rPr>
                <w:rFonts w:ascii="宋体" w:hAnsi="宋体" w:eastAsia="宋体" w:cs="宋体"/>
                <w:sz w:val="18"/>
                <w:szCs w:val="18"/>
              </w:rPr>
            </w:pPr>
            <w:r>
              <w:rPr>
                <w:rFonts w:hint="eastAsia" w:ascii="宋体" w:hAnsi="宋体" w:eastAsia="宋体" w:cs="宋体"/>
                <w:sz w:val="18"/>
                <w:szCs w:val="18"/>
              </w:rPr>
              <w:t>乙</w:t>
            </w:r>
          </w:p>
        </w:tc>
        <w:tc>
          <w:tcPr>
            <w:tcW w:w="1303" w:type="dxa"/>
            <w:gridSpan w:val="2"/>
          </w:tcPr>
          <w:p>
            <w:pPr>
              <w:adjustRightInd w:val="0"/>
              <w:snapToGrid w:val="0"/>
              <w:spacing w:line="200" w:lineRule="exact"/>
              <w:jc w:val="center"/>
              <w:rPr>
                <w:rFonts w:ascii="宋体" w:hAnsi="宋体" w:eastAsia="宋体" w:cs="宋体"/>
                <w:sz w:val="18"/>
                <w:szCs w:val="18"/>
              </w:rPr>
            </w:pPr>
            <w:r>
              <w:rPr>
                <w:rFonts w:hint="eastAsia" w:ascii="宋体" w:hAnsi="宋体" w:eastAsia="宋体" w:cs="宋体"/>
                <w:sz w:val="18"/>
                <w:szCs w:val="18"/>
              </w:rPr>
              <w:t>丙</w:t>
            </w:r>
          </w:p>
        </w:tc>
        <w:tc>
          <w:tcPr>
            <w:tcW w:w="1305" w:type="dxa"/>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52" w:hRule="atLeast"/>
          <w:jc w:val="center"/>
        </w:trPr>
        <w:tc>
          <w:tcPr>
            <w:tcW w:w="4965" w:type="dxa"/>
            <w:gridSpan w:val="3"/>
            <w:tcBorders>
              <w:bottom w:val="nil"/>
            </w:tcBorders>
          </w:tcPr>
          <w:p>
            <w:pPr>
              <w:adjustRightInd w:val="0"/>
              <w:snapToGrid w:val="0"/>
              <w:spacing w:line="200" w:lineRule="exact"/>
              <w:rPr>
                <w:rFonts w:ascii="宋体" w:hAnsi="宋体" w:eastAsia="宋体" w:cs="宋体"/>
                <w:sz w:val="18"/>
                <w:szCs w:val="18"/>
              </w:rPr>
            </w:pPr>
            <w:r>
              <w:rPr>
                <w:rFonts w:hint="eastAsia" w:ascii="宋体" w:hAnsi="宋体" w:eastAsia="宋体" w:cs="宋体"/>
                <w:sz w:val="18"/>
                <w:szCs w:val="18"/>
              </w:rPr>
              <w:t>一、科普图书</w:t>
            </w:r>
          </w:p>
        </w:tc>
        <w:tc>
          <w:tcPr>
            <w:tcW w:w="1045" w:type="dxa"/>
            <w:tcBorders>
              <w:bottom w:val="nil"/>
            </w:tcBorders>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18"/>
              </w:rPr>
              <w:t>—</w:t>
            </w:r>
          </w:p>
        </w:tc>
        <w:tc>
          <w:tcPr>
            <w:tcW w:w="1303" w:type="dxa"/>
            <w:gridSpan w:val="2"/>
            <w:tcBorders>
              <w:bottom w:val="nil"/>
            </w:tcBorders>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18"/>
              </w:rPr>
              <w:t>—</w:t>
            </w:r>
          </w:p>
        </w:tc>
        <w:tc>
          <w:tcPr>
            <w:tcW w:w="1305" w:type="dxa"/>
            <w:tcBorders>
              <w:bottom w:val="nil"/>
            </w:tcBorders>
            <w:vAlign w:val="center"/>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52" w:hRule="atLeast"/>
          <w:jc w:val="center"/>
        </w:trPr>
        <w:tc>
          <w:tcPr>
            <w:tcW w:w="4965" w:type="dxa"/>
            <w:gridSpan w:val="3"/>
            <w:tcBorders>
              <w:top w:val="nil"/>
              <w:bottom w:val="nil"/>
            </w:tcBorders>
          </w:tcPr>
          <w:p>
            <w:pPr>
              <w:adjustRightInd w:val="0"/>
              <w:snapToGrid w:val="0"/>
              <w:spacing w:line="200" w:lineRule="exact"/>
              <w:ind w:firstLine="180" w:firstLineChars="100"/>
              <w:rPr>
                <w:rFonts w:ascii="宋体" w:hAnsi="宋体" w:eastAsia="宋体" w:cs="宋体"/>
                <w:sz w:val="18"/>
                <w:szCs w:val="18"/>
              </w:rPr>
            </w:pPr>
            <w:r>
              <w:rPr>
                <w:rFonts w:ascii="宋体" w:hAnsi="宋体" w:eastAsia="宋体" w:cs="宋体"/>
                <w:sz w:val="18"/>
                <w:szCs w:val="18"/>
              </w:rPr>
              <w:t>1.</w:t>
            </w:r>
            <w:r>
              <w:rPr>
                <w:rFonts w:hint="eastAsia" w:ascii="宋体" w:hAnsi="宋体" w:eastAsia="宋体" w:cs="宋体"/>
                <w:sz w:val="18"/>
                <w:szCs w:val="18"/>
              </w:rPr>
              <w:t>当年出版种数</w:t>
            </w:r>
          </w:p>
        </w:tc>
        <w:tc>
          <w:tcPr>
            <w:tcW w:w="1045" w:type="dxa"/>
            <w:tcBorders>
              <w:top w:val="nil"/>
              <w:bottom w:val="nil"/>
            </w:tcBorders>
          </w:tcPr>
          <w:p>
            <w:pPr>
              <w:adjustRightInd w:val="0"/>
              <w:snapToGrid w:val="0"/>
              <w:spacing w:line="200" w:lineRule="exact"/>
              <w:jc w:val="center"/>
              <w:rPr>
                <w:rFonts w:ascii="宋体" w:hAnsi="宋体" w:eastAsia="宋体" w:cs="宋体"/>
                <w:sz w:val="18"/>
                <w:szCs w:val="18"/>
              </w:rPr>
            </w:pPr>
            <w:r>
              <w:rPr>
                <w:rFonts w:hint="eastAsia" w:ascii="宋体" w:hAnsi="宋体" w:eastAsia="宋体" w:cs="宋体"/>
                <w:sz w:val="18"/>
                <w:szCs w:val="18"/>
              </w:rPr>
              <w:t>种</w:t>
            </w:r>
          </w:p>
        </w:tc>
        <w:tc>
          <w:tcPr>
            <w:tcW w:w="1303" w:type="dxa"/>
            <w:gridSpan w:val="2"/>
            <w:tcBorders>
              <w:top w:val="nil"/>
              <w:bottom w:val="nil"/>
            </w:tcBorders>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18"/>
              </w:rPr>
              <w:t>KM110</w:t>
            </w:r>
          </w:p>
        </w:tc>
        <w:tc>
          <w:tcPr>
            <w:tcW w:w="1305" w:type="dxa"/>
            <w:tcBorders>
              <w:top w:val="nil"/>
              <w:bottom w:val="nil"/>
            </w:tcBorders>
            <w:vAlign w:val="center"/>
          </w:tcPr>
          <w:p>
            <w:pPr>
              <w:adjustRightInd w:val="0"/>
              <w:snapToGrid w:val="0"/>
              <w:spacing w:line="200" w:lineRule="exact"/>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52" w:hRule="atLeast"/>
          <w:jc w:val="center"/>
        </w:trPr>
        <w:tc>
          <w:tcPr>
            <w:tcW w:w="4965" w:type="dxa"/>
            <w:gridSpan w:val="3"/>
            <w:tcBorders>
              <w:top w:val="nil"/>
              <w:bottom w:val="nil"/>
            </w:tcBorders>
          </w:tcPr>
          <w:p>
            <w:pPr>
              <w:adjustRightInd w:val="0"/>
              <w:snapToGrid w:val="0"/>
              <w:spacing w:line="200" w:lineRule="exact"/>
              <w:rPr>
                <w:rFonts w:ascii="宋体" w:hAnsi="宋体" w:eastAsia="宋体" w:cs="宋体"/>
                <w:sz w:val="18"/>
                <w:szCs w:val="18"/>
              </w:rPr>
            </w:pPr>
            <w:r>
              <w:rPr>
                <w:rFonts w:ascii="宋体" w:hAnsi="宋体" w:eastAsia="宋体" w:cs="宋体"/>
                <w:sz w:val="18"/>
                <w:szCs w:val="18"/>
              </w:rPr>
              <w:t xml:space="preserve">  2.</w:t>
            </w:r>
            <w:r>
              <w:rPr>
                <w:rFonts w:hint="eastAsia" w:ascii="宋体" w:hAnsi="宋体" w:eastAsia="宋体" w:cs="宋体"/>
                <w:sz w:val="18"/>
                <w:szCs w:val="18"/>
              </w:rPr>
              <w:t>当年出版总册数</w:t>
            </w:r>
          </w:p>
        </w:tc>
        <w:tc>
          <w:tcPr>
            <w:tcW w:w="1045" w:type="dxa"/>
            <w:tcBorders>
              <w:top w:val="nil"/>
              <w:bottom w:val="nil"/>
            </w:tcBorders>
          </w:tcPr>
          <w:p>
            <w:pPr>
              <w:adjustRightInd w:val="0"/>
              <w:snapToGrid w:val="0"/>
              <w:spacing w:line="200" w:lineRule="exact"/>
              <w:jc w:val="center"/>
              <w:rPr>
                <w:rFonts w:ascii="宋体" w:hAnsi="宋体" w:eastAsia="宋体" w:cs="宋体"/>
                <w:sz w:val="18"/>
                <w:szCs w:val="18"/>
              </w:rPr>
            </w:pPr>
            <w:r>
              <w:rPr>
                <w:rFonts w:hint="eastAsia" w:ascii="宋体" w:hAnsi="宋体" w:eastAsia="宋体" w:cs="宋体"/>
                <w:sz w:val="18"/>
                <w:szCs w:val="18"/>
              </w:rPr>
              <w:t>册</w:t>
            </w:r>
          </w:p>
        </w:tc>
        <w:tc>
          <w:tcPr>
            <w:tcW w:w="1303" w:type="dxa"/>
            <w:gridSpan w:val="2"/>
            <w:tcBorders>
              <w:top w:val="nil"/>
              <w:bottom w:val="nil"/>
            </w:tcBorders>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18"/>
              </w:rPr>
              <w:t>KM120</w:t>
            </w:r>
          </w:p>
        </w:tc>
        <w:tc>
          <w:tcPr>
            <w:tcW w:w="1305" w:type="dxa"/>
            <w:tcBorders>
              <w:top w:val="nil"/>
              <w:bottom w:val="nil"/>
            </w:tcBorders>
            <w:vAlign w:val="center"/>
          </w:tcPr>
          <w:p>
            <w:pPr>
              <w:adjustRightInd w:val="0"/>
              <w:snapToGrid w:val="0"/>
              <w:spacing w:line="200" w:lineRule="exact"/>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52" w:hRule="atLeast"/>
          <w:jc w:val="center"/>
        </w:trPr>
        <w:tc>
          <w:tcPr>
            <w:tcW w:w="4965" w:type="dxa"/>
            <w:gridSpan w:val="3"/>
            <w:tcBorders>
              <w:top w:val="nil"/>
              <w:bottom w:val="nil"/>
            </w:tcBorders>
          </w:tcPr>
          <w:p>
            <w:pPr>
              <w:adjustRightInd w:val="0"/>
              <w:snapToGrid w:val="0"/>
              <w:spacing w:line="200" w:lineRule="exact"/>
              <w:rPr>
                <w:rFonts w:ascii="宋体" w:hAnsi="宋体" w:eastAsia="宋体" w:cs="宋体"/>
                <w:sz w:val="18"/>
                <w:szCs w:val="18"/>
              </w:rPr>
            </w:pPr>
            <w:r>
              <w:rPr>
                <w:rFonts w:hint="eastAsia" w:ascii="宋体" w:hAnsi="宋体" w:eastAsia="宋体" w:cs="宋体"/>
                <w:sz w:val="18"/>
                <w:szCs w:val="18"/>
              </w:rPr>
              <w:t>二、科普期刊</w:t>
            </w:r>
          </w:p>
        </w:tc>
        <w:tc>
          <w:tcPr>
            <w:tcW w:w="1045" w:type="dxa"/>
            <w:tcBorders>
              <w:top w:val="nil"/>
              <w:bottom w:val="nil"/>
            </w:tcBorders>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18"/>
              </w:rPr>
              <w:t>—</w:t>
            </w:r>
          </w:p>
        </w:tc>
        <w:tc>
          <w:tcPr>
            <w:tcW w:w="1303" w:type="dxa"/>
            <w:gridSpan w:val="2"/>
            <w:tcBorders>
              <w:top w:val="nil"/>
              <w:bottom w:val="nil"/>
            </w:tcBorders>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18"/>
              </w:rPr>
              <w:t>—</w:t>
            </w:r>
          </w:p>
        </w:tc>
        <w:tc>
          <w:tcPr>
            <w:tcW w:w="1305" w:type="dxa"/>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4965" w:type="dxa"/>
            <w:gridSpan w:val="3"/>
            <w:tcBorders>
              <w:top w:val="nil"/>
              <w:bottom w:val="nil"/>
            </w:tcBorders>
          </w:tcPr>
          <w:p>
            <w:pPr>
              <w:adjustRightInd w:val="0"/>
              <w:snapToGrid w:val="0"/>
              <w:spacing w:line="200" w:lineRule="exact"/>
              <w:rPr>
                <w:rFonts w:ascii="宋体" w:hAnsi="宋体" w:eastAsia="宋体" w:cs="宋体"/>
                <w:sz w:val="18"/>
                <w:szCs w:val="18"/>
              </w:rPr>
            </w:pPr>
            <w:r>
              <w:rPr>
                <w:rFonts w:ascii="宋体" w:hAnsi="宋体" w:eastAsia="宋体" w:cs="宋体"/>
                <w:sz w:val="18"/>
                <w:szCs w:val="18"/>
              </w:rPr>
              <w:t xml:space="preserve">  1.</w:t>
            </w:r>
            <w:r>
              <w:rPr>
                <w:rFonts w:hint="eastAsia" w:ascii="宋体" w:hAnsi="宋体" w:eastAsia="宋体" w:cs="宋体"/>
                <w:sz w:val="18"/>
                <w:szCs w:val="18"/>
              </w:rPr>
              <w:t>当年出版种数</w:t>
            </w:r>
          </w:p>
        </w:tc>
        <w:tc>
          <w:tcPr>
            <w:tcW w:w="1045" w:type="dxa"/>
            <w:tcBorders>
              <w:top w:val="nil"/>
              <w:bottom w:val="nil"/>
            </w:tcBorders>
          </w:tcPr>
          <w:p>
            <w:pPr>
              <w:adjustRightInd w:val="0"/>
              <w:snapToGrid w:val="0"/>
              <w:spacing w:line="200" w:lineRule="exact"/>
              <w:jc w:val="center"/>
              <w:rPr>
                <w:rFonts w:ascii="宋体" w:hAnsi="宋体" w:eastAsia="宋体" w:cs="宋体"/>
                <w:sz w:val="18"/>
                <w:szCs w:val="18"/>
              </w:rPr>
            </w:pPr>
            <w:r>
              <w:rPr>
                <w:rFonts w:hint="eastAsia" w:ascii="宋体" w:hAnsi="宋体" w:eastAsia="宋体" w:cs="宋体"/>
                <w:sz w:val="18"/>
                <w:szCs w:val="18"/>
              </w:rPr>
              <w:t>种</w:t>
            </w:r>
          </w:p>
        </w:tc>
        <w:tc>
          <w:tcPr>
            <w:tcW w:w="1303" w:type="dxa"/>
            <w:gridSpan w:val="2"/>
            <w:tcBorders>
              <w:top w:val="nil"/>
              <w:bottom w:val="nil"/>
            </w:tcBorders>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18"/>
              </w:rPr>
              <w:t>KM210</w:t>
            </w:r>
          </w:p>
        </w:tc>
        <w:tc>
          <w:tcPr>
            <w:tcW w:w="1305" w:type="dxa"/>
            <w:tcBorders>
              <w:top w:val="nil"/>
              <w:bottom w:val="nil"/>
            </w:tcBorders>
            <w:vAlign w:val="center"/>
          </w:tcPr>
          <w:p>
            <w:pPr>
              <w:adjustRightInd w:val="0"/>
              <w:snapToGrid w:val="0"/>
              <w:spacing w:line="200" w:lineRule="exact"/>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4965" w:type="dxa"/>
            <w:gridSpan w:val="3"/>
            <w:tcBorders>
              <w:top w:val="nil"/>
              <w:bottom w:val="nil"/>
            </w:tcBorders>
          </w:tcPr>
          <w:p>
            <w:pPr>
              <w:adjustRightInd w:val="0"/>
              <w:snapToGrid w:val="0"/>
              <w:spacing w:line="200" w:lineRule="exact"/>
              <w:rPr>
                <w:rFonts w:ascii="宋体" w:hAnsi="宋体" w:eastAsia="宋体" w:cs="宋体"/>
                <w:sz w:val="18"/>
                <w:szCs w:val="18"/>
              </w:rPr>
            </w:pPr>
            <w:r>
              <w:rPr>
                <w:rFonts w:ascii="宋体" w:hAnsi="宋体" w:eastAsia="宋体" w:cs="宋体"/>
                <w:sz w:val="18"/>
                <w:szCs w:val="18"/>
              </w:rPr>
              <w:t xml:space="preserve">  2.</w:t>
            </w:r>
            <w:r>
              <w:rPr>
                <w:rFonts w:hint="eastAsia" w:ascii="宋体" w:hAnsi="宋体" w:eastAsia="宋体" w:cs="宋体"/>
                <w:sz w:val="18"/>
                <w:szCs w:val="18"/>
              </w:rPr>
              <w:t>当年出版总册数</w:t>
            </w:r>
          </w:p>
        </w:tc>
        <w:tc>
          <w:tcPr>
            <w:tcW w:w="1045" w:type="dxa"/>
            <w:tcBorders>
              <w:top w:val="nil"/>
              <w:bottom w:val="nil"/>
            </w:tcBorders>
          </w:tcPr>
          <w:p>
            <w:pPr>
              <w:adjustRightInd w:val="0"/>
              <w:snapToGrid w:val="0"/>
              <w:spacing w:line="200" w:lineRule="exact"/>
              <w:jc w:val="center"/>
              <w:rPr>
                <w:rFonts w:ascii="宋体" w:hAnsi="宋体" w:eastAsia="宋体" w:cs="宋体"/>
                <w:sz w:val="18"/>
                <w:szCs w:val="18"/>
              </w:rPr>
            </w:pPr>
            <w:r>
              <w:rPr>
                <w:rFonts w:hint="eastAsia" w:ascii="宋体" w:hAnsi="宋体" w:eastAsia="宋体" w:cs="宋体"/>
                <w:sz w:val="18"/>
                <w:szCs w:val="18"/>
              </w:rPr>
              <w:t>册</w:t>
            </w:r>
          </w:p>
        </w:tc>
        <w:tc>
          <w:tcPr>
            <w:tcW w:w="1303" w:type="dxa"/>
            <w:gridSpan w:val="2"/>
            <w:tcBorders>
              <w:top w:val="nil"/>
              <w:bottom w:val="nil"/>
            </w:tcBorders>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18"/>
              </w:rPr>
              <w:t>KM220</w:t>
            </w:r>
          </w:p>
        </w:tc>
        <w:tc>
          <w:tcPr>
            <w:tcW w:w="1305" w:type="dxa"/>
            <w:tcBorders>
              <w:top w:val="nil"/>
              <w:bottom w:val="nil"/>
            </w:tcBorders>
            <w:vAlign w:val="center"/>
          </w:tcPr>
          <w:p>
            <w:pPr>
              <w:adjustRightInd w:val="0"/>
              <w:snapToGrid w:val="0"/>
              <w:spacing w:line="200" w:lineRule="exact"/>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4965" w:type="dxa"/>
            <w:gridSpan w:val="3"/>
            <w:tcBorders>
              <w:top w:val="nil"/>
              <w:bottom w:val="nil"/>
            </w:tcBorders>
          </w:tcPr>
          <w:p>
            <w:pPr>
              <w:adjustRightInd w:val="0"/>
              <w:snapToGrid w:val="0"/>
              <w:spacing w:line="200" w:lineRule="exact"/>
              <w:rPr>
                <w:rFonts w:ascii="宋体" w:hAnsi="宋体" w:eastAsia="宋体" w:cs="宋体"/>
                <w:sz w:val="18"/>
                <w:szCs w:val="18"/>
              </w:rPr>
            </w:pPr>
            <w:r>
              <w:rPr>
                <w:rFonts w:hint="eastAsia" w:ascii="宋体" w:hAnsi="宋体" w:eastAsia="宋体" w:cs="宋体"/>
                <w:sz w:val="18"/>
                <w:szCs w:val="18"/>
              </w:rPr>
              <w:t>三、科技类报纸当年发行总份数</w:t>
            </w:r>
          </w:p>
        </w:tc>
        <w:tc>
          <w:tcPr>
            <w:tcW w:w="1045" w:type="dxa"/>
            <w:tcBorders>
              <w:top w:val="nil"/>
              <w:bottom w:val="nil"/>
            </w:tcBorders>
          </w:tcPr>
          <w:p>
            <w:pPr>
              <w:adjustRightInd w:val="0"/>
              <w:snapToGrid w:val="0"/>
              <w:spacing w:line="200" w:lineRule="exact"/>
              <w:jc w:val="center"/>
              <w:rPr>
                <w:rFonts w:ascii="宋体" w:hAnsi="宋体" w:eastAsia="宋体" w:cs="宋体"/>
                <w:sz w:val="18"/>
                <w:szCs w:val="18"/>
              </w:rPr>
            </w:pPr>
            <w:r>
              <w:rPr>
                <w:rFonts w:hint="eastAsia" w:ascii="宋体" w:hAnsi="宋体" w:eastAsia="宋体" w:cs="宋体"/>
                <w:sz w:val="18"/>
                <w:szCs w:val="18"/>
              </w:rPr>
              <w:t>份</w:t>
            </w:r>
          </w:p>
        </w:tc>
        <w:tc>
          <w:tcPr>
            <w:tcW w:w="1303" w:type="dxa"/>
            <w:gridSpan w:val="2"/>
            <w:tcBorders>
              <w:top w:val="nil"/>
              <w:bottom w:val="nil"/>
            </w:tcBorders>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18"/>
              </w:rPr>
              <w:t>KM400</w:t>
            </w:r>
          </w:p>
        </w:tc>
        <w:tc>
          <w:tcPr>
            <w:tcW w:w="1305" w:type="dxa"/>
            <w:tcBorders>
              <w:top w:val="nil"/>
              <w:bottom w:val="nil"/>
            </w:tcBorders>
          </w:tcPr>
          <w:p>
            <w:pPr>
              <w:adjustRightInd w:val="0"/>
              <w:snapToGrid w:val="0"/>
              <w:spacing w:line="200" w:lineRule="exact"/>
              <w:jc w:val="right"/>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4965" w:type="dxa"/>
            <w:gridSpan w:val="3"/>
            <w:tcBorders>
              <w:top w:val="nil"/>
              <w:bottom w:val="nil"/>
            </w:tcBorders>
          </w:tcPr>
          <w:p>
            <w:pPr>
              <w:adjustRightInd w:val="0"/>
              <w:snapToGrid w:val="0"/>
              <w:spacing w:line="200" w:lineRule="exact"/>
              <w:rPr>
                <w:rFonts w:ascii="宋体" w:hAnsi="宋体" w:eastAsia="宋体" w:cs="宋体"/>
                <w:sz w:val="18"/>
                <w:szCs w:val="18"/>
              </w:rPr>
            </w:pPr>
            <w:r>
              <w:rPr>
                <w:rFonts w:hint="eastAsia" w:ascii="宋体" w:hAnsi="宋体" w:eastAsia="宋体" w:cs="宋体"/>
                <w:sz w:val="18"/>
                <w:szCs w:val="18"/>
              </w:rPr>
              <w:t>四、科普电影</w:t>
            </w:r>
          </w:p>
        </w:tc>
        <w:tc>
          <w:tcPr>
            <w:tcW w:w="1045" w:type="dxa"/>
            <w:tcBorders>
              <w:top w:val="nil"/>
              <w:bottom w:val="nil"/>
            </w:tcBorders>
          </w:tcPr>
          <w:p>
            <w:pPr>
              <w:adjustRightInd w:val="0"/>
              <w:snapToGrid w:val="0"/>
              <w:spacing w:line="200" w:lineRule="exact"/>
              <w:jc w:val="center"/>
              <w:rPr>
                <w:rFonts w:ascii="宋体" w:hAnsi="宋体" w:eastAsia="宋体" w:cs="宋体"/>
                <w:sz w:val="18"/>
                <w:szCs w:val="18"/>
              </w:rPr>
            </w:pPr>
          </w:p>
        </w:tc>
        <w:tc>
          <w:tcPr>
            <w:tcW w:w="1303" w:type="dxa"/>
            <w:gridSpan w:val="2"/>
            <w:tcBorders>
              <w:top w:val="nil"/>
              <w:bottom w:val="nil"/>
            </w:tcBorders>
          </w:tcPr>
          <w:p>
            <w:pPr>
              <w:adjustRightInd w:val="0"/>
              <w:snapToGrid w:val="0"/>
              <w:spacing w:line="200" w:lineRule="exact"/>
              <w:jc w:val="center"/>
              <w:rPr>
                <w:rFonts w:ascii="宋体" w:hAnsi="宋体" w:eastAsia="宋体" w:cs="宋体"/>
                <w:sz w:val="18"/>
                <w:szCs w:val="18"/>
              </w:rPr>
            </w:pPr>
          </w:p>
        </w:tc>
        <w:tc>
          <w:tcPr>
            <w:tcW w:w="1305" w:type="dxa"/>
            <w:tcBorders>
              <w:top w:val="nil"/>
              <w:bottom w:val="nil"/>
            </w:tcBorders>
          </w:tcPr>
          <w:p>
            <w:pPr>
              <w:adjustRightInd w:val="0"/>
              <w:snapToGrid w:val="0"/>
              <w:spacing w:line="200" w:lineRule="exact"/>
              <w:jc w:val="right"/>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4965" w:type="dxa"/>
            <w:gridSpan w:val="3"/>
            <w:tcBorders>
              <w:top w:val="nil"/>
              <w:bottom w:val="nil"/>
            </w:tcBorders>
          </w:tcPr>
          <w:p>
            <w:pPr>
              <w:adjustRightInd w:val="0"/>
              <w:snapToGrid w:val="0"/>
              <w:spacing w:line="200" w:lineRule="exact"/>
              <w:ind w:firstLine="180" w:firstLineChars="100"/>
              <w:rPr>
                <w:rFonts w:ascii="宋体" w:hAnsi="宋体" w:eastAsia="宋体" w:cs="宋体"/>
                <w:sz w:val="18"/>
                <w:szCs w:val="18"/>
              </w:rPr>
            </w:pPr>
            <w:r>
              <w:rPr>
                <w:rFonts w:ascii="宋体" w:hAnsi="宋体" w:eastAsia="宋体" w:cs="宋体"/>
                <w:sz w:val="18"/>
                <w:szCs w:val="32"/>
              </w:rPr>
              <w:t xml:space="preserve">1. </w:t>
            </w:r>
            <w:r>
              <w:rPr>
                <w:rFonts w:hint="eastAsia" w:ascii="宋体" w:hAnsi="宋体" w:eastAsia="宋体" w:cs="宋体"/>
                <w:sz w:val="18"/>
                <w:szCs w:val="32"/>
              </w:rPr>
              <w:t>当年放映片源数量</w:t>
            </w:r>
          </w:p>
        </w:tc>
        <w:tc>
          <w:tcPr>
            <w:tcW w:w="1045" w:type="dxa"/>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hint="eastAsia" w:ascii="宋体" w:hAnsi="宋体" w:eastAsia="宋体" w:cs="宋体"/>
                <w:sz w:val="18"/>
                <w:szCs w:val="32"/>
              </w:rPr>
              <w:t>部</w:t>
            </w:r>
          </w:p>
        </w:tc>
        <w:tc>
          <w:tcPr>
            <w:tcW w:w="1303"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32"/>
              </w:rPr>
              <w:t>KM040</w:t>
            </w:r>
          </w:p>
        </w:tc>
        <w:tc>
          <w:tcPr>
            <w:tcW w:w="1305" w:type="dxa"/>
            <w:tcBorders>
              <w:top w:val="nil"/>
              <w:bottom w:val="nil"/>
            </w:tcBorders>
          </w:tcPr>
          <w:p>
            <w:pPr>
              <w:adjustRightInd w:val="0"/>
              <w:snapToGrid w:val="0"/>
              <w:spacing w:line="200" w:lineRule="exact"/>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4965" w:type="dxa"/>
            <w:gridSpan w:val="3"/>
            <w:tcBorders>
              <w:top w:val="nil"/>
              <w:bottom w:val="nil"/>
            </w:tcBorders>
          </w:tcPr>
          <w:p>
            <w:pPr>
              <w:adjustRightInd w:val="0"/>
              <w:snapToGrid w:val="0"/>
              <w:spacing w:line="200" w:lineRule="exact"/>
              <w:ind w:firstLine="360" w:firstLineChars="200"/>
              <w:rPr>
                <w:rFonts w:ascii="宋体" w:hAnsi="宋体" w:eastAsia="宋体" w:cs="宋体"/>
                <w:sz w:val="18"/>
                <w:szCs w:val="18"/>
              </w:rPr>
            </w:pPr>
            <w:r>
              <w:rPr>
                <w:rFonts w:hint="eastAsia" w:ascii="宋体" w:hAnsi="宋体" w:eastAsia="宋体" w:cs="宋体"/>
                <w:sz w:val="18"/>
                <w:szCs w:val="18"/>
              </w:rPr>
              <w:t>其中：国产数量</w:t>
            </w:r>
          </w:p>
        </w:tc>
        <w:tc>
          <w:tcPr>
            <w:tcW w:w="1045" w:type="dxa"/>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hint="eastAsia" w:ascii="宋体" w:hAnsi="宋体" w:eastAsia="宋体" w:cs="宋体"/>
                <w:sz w:val="18"/>
                <w:szCs w:val="32"/>
              </w:rPr>
              <w:t>部</w:t>
            </w:r>
          </w:p>
        </w:tc>
        <w:tc>
          <w:tcPr>
            <w:tcW w:w="1303"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32"/>
              </w:rPr>
              <w:t>KM0401</w:t>
            </w:r>
          </w:p>
        </w:tc>
        <w:tc>
          <w:tcPr>
            <w:tcW w:w="1305" w:type="dxa"/>
            <w:tcBorders>
              <w:top w:val="nil"/>
              <w:bottom w:val="nil"/>
            </w:tcBorders>
          </w:tcPr>
          <w:p>
            <w:pPr>
              <w:adjustRightInd w:val="0"/>
              <w:snapToGrid w:val="0"/>
              <w:spacing w:line="200" w:lineRule="exact"/>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4965" w:type="dxa"/>
            <w:gridSpan w:val="3"/>
            <w:tcBorders>
              <w:top w:val="nil"/>
              <w:bottom w:val="nil"/>
            </w:tcBorders>
          </w:tcPr>
          <w:p>
            <w:pPr>
              <w:adjustRightInd w:val="0"/>
              <w:snapToGrid w:val="0"/>
              <w:spacing w:line="200" w:lineRule="exact"/>
              <w:ind w:firstLine="900" w:firstLineChars="500"/>
              <w:rPr>
                <w:rFonts w:ascii="宋体" w:hAnsi="宋体" w:eastAsia="宋体" w:cs="宋体"/>
                <w:sz w:val="18"/>
                <w:szCs w:val="18"/>
              </w:rPr>
            </w:pPr>
            <w:r>
              <w:rPr>
                <w:rFonts w:hint="eastAsia" w:ascii="宋体" w:hAnsi="宋体" w:eastAsia="宋体" w:cs="宋体"/>
                <w:sz w:val="18"/>
                <w:szCs w:val="18"/>
              </w:rPr>
              <w:t>进口数量</w:t>
            </w:r>
          </w:p>
        </w:tc>
        <w:tc>
          <w:tcPr>
            <w:tcW w:w="1045" w:type="dxa"/>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hint="eastAsia" w:ascii="宋体" w:hAnsi="宋体" w:eastAsia="宋体" w:cs="宋体"/>
                <w:sz w:val="18"/>
                <w:szCs w:val="32"/>
              </w:rPr>
              <w:t>部</w:t>
            </w:r>
          </w:p>
        </w:tc>
        <w:tc>
          <w:tcPr>
            <w:tcW w:w="1303"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32"/>
              </w:rPr>
              <w:t>KM0402</w:t>
            </w:r>
          </w:p>
        </w:tc>
        <w:tc>
          <w:tcPr>
            <w:tcW w:w="1305" w:type="dxa"/>
            <w:tcBorders>
              <w:top w:val="nil"/>
              <w:bottom w:val="nil"/>
            </w:tcBorders>
          </w:tcPr>
          <w:p>
            <w:pPr>
              <w:adjustRightInd w:val="0"/>
              <w:snapToGrid w:val="0"/>
              <w:spacing w:line="200" w:lineRule="exact"/>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4965" w:type="dxa"/>
            <w:gridSpan w:val="3"/>
            <w:tcBorders>
              <w:top w:val="nil"/>
              <w:bottom w:val="nil"/>
            </w:tcBorders>
          </w:tcPr>
          <w:p>
            <w:pPr>
              <w:adjustRightInd w:val="0"/>
              <w:snapToGrid w:val="0"/>
              <w:spacing w:line="200" w:lineRule="exact"/>
              <w:ind w:firstLine="180" w:firstLineChars="100"/>
              <w:rPr>
                <w:rFonts w:ascii="宋体" w:hAnsi="宋体" w:eastAsia="宋体" w:cs="宋体"/>
                <w:sz w:val="18"/>
                <w:szCs w:val="18"/>
              </w:rPr>
            </w:pPr>
            <w:r>
              <w:rPr>
                <w:rFonts w:ascii="宋体" w:hAnsi="宋体" w:eastAsia="宋体" w:cs="宋体"/>
                <w:sz w:val="18"/>
                <w:szCs w:val="32"/>
              </w:rPr>
              <w:t xml:space="preserve">2. </w:t>
            </w:r>
            <w:r>
              <w:rPr>
                <w:rFonts w:hint="eastAsia" w:ascii="宋体" w:hAnsi="宋体" w:eastAsia="宋体" w:cs="宋体"/>
                <w:sz w:val="18"/>
                <w:szCs w:val="32"/>
              </w:rPr>
              <w:t>当年观众数量</w:t>
            </w:r>
          </w:p>
        </w:tc>
        <w:tc>
          <w:tcPr>
            <w:tcW w:w="1045" w:type="dxa"/>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hint="eastAsia" w:ascii="宋体" w:hAnsi="宋体" w:eastAsia="宋体" w:cs="宋体"/>
                <w:sz w:val="18"/>
                <w:szCs w:val="32"/>
              </w:rPr>
              <w:t>人次</w:t>
            </w:r>
          </w:p>
        </w:tc>
        <w:tc>
          <w:tcPr>
            <w:tcW w:w="1303"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32"/>
              </w:rPr>
              <w:t>KM041</w:t>
            </w:r>
          </w:p>
        </w:tc>
        <w:tc>
          <w:tcPr>
            <w:tcW w:w="1305" w:type="dxa"/>
            <w:tcBorders>
              <w:top w:val="nil"/>
              <w:bottom w:val="nil"/>
            </w:tcBorders>
          </w:tcPr>
          <w:p>
            <w:pPr>
              <w:adjustRightInd w:val="0"/>
              <w:snapToGrid w:val="0"/>
              <w:spacing w:line="200" w:lineRule="exact"/>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4965" w:type="dxa"/>
            <w:gridSpan w:val="3"/>
            <w:tcBorders>
              <w:top w:val="nil"/>
              <w:bottom w:val="nil"/>
            </w:tcBorders>
          </w:tcPr>
          <w:p>
            <w:pPr>
              <w:adjustRightInd w:val="0"/>
              <w:snapToGrid w:val="0"/>
              <w:spacing w:line="200" w:lineRule="exact"/>
              <w:rPr>
                <w:rFonts w:ascii="宋体" w:hAnsi="宋体" w:eastAsia="宋体" w:cs="宋体"/>
                <w:sz w:val="18"/>
                <w:szCs w:val="18"/>
              </w:rPr>
            </w:pPr>
            <w:r>
              <w:rPr>
                <w:rFonts w:hint="eastAsia" w:ascii="宋体" w:hAnsi="宋体" w:eastAsia="宋体" w:cs="宋体"/>
                <w:sz w:val="18"/>
                <w:szCs w:val="18"/>
              </w:rPr>
              <w:t>五、电视台当年播出科普（技）节目时长</w:t>
            </w:r>
          </w:p>
        </w:tc>
        <w:tc>
          <w:tcPr>
            <w:tcW w:w="1045" w:type="dxa"/>
            <w:tcBorders>
              <w:top w:val="nil"/>
              <w:bottom w:val="nil"/>
            </w:tcBorders>
          </w:tcPr>
          <w:p>
            <w:pPr>
              <w:adjustRightInd w:val="0"/>
              <w:snapToGrid w:val="0"/>
              <w:spacing w:line="200" w:lineRule="exact"/>
              <w:jc w:val="center"/>
              <w:rPr>
                <w:rFonts w:ascii="宋体" w:hAnsi="宋体" w:eastAsia="宋体" w:cs="宋体"/>
                <w:sz w:val="18"/>
                <w:szCs w:val="18"/>
              </w:rPr>
            </w:pPr>
            <w:r>
              <w:rPr>
                <w:rFonts w:hint="eastAsia" w:ascii="宋体" w:hAnsi="宋体" w:eastAsia="宋体" w:cs="宋体"/>
                <w:sz w:val="18"/>
                <w:szCs w:val="18"/>
              </w:rPr>
              <w:t>小时</w:t>
            </w:r>
          </w:p>
        </w:tc>
        <w:tc>
          <w:tcPr>
            <w:tcW w:w="1303" w:type="dxa"/>
            <w:gridSpan w:val="2"/>
            <w:tcBorders>
              <w:top w:val="nil"/>
              <w:bottom w:val="nil"/>
            </w:tcBorders>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18"/>
              </w:rPr>
              <w:t>KM500</w:t>
            </w:r>
          </w:p>
        </w:tc>
        <w:tc>
          <w:tcPr>
            <w:tcW w:w="1305" w:type="dxa"/>
            <w:tcBorders>
              <w:top w:val="nil"/>
              <w:bottom w:val="nil"/>
            </w:tcBorders>
          </w:tcPr>
          <w:p>
            <w:pPr>
              <w:adjustRightInd w:val="0"/>
              <w:snapToGrid w:val="0"/>
              <w:spacing w:line="200" w:lineRule="exact"/>
              <w:jc w:val="right"/>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4965" w:type="dxa"/>
            <w:gridSpan w:val="3"/>
            <w:tcBorders>
              <w:top w:val="nil"/>
              <w:bottom w:val="nil"/>
            </w:tcBorders>
          </w:tcPr>
          <w:p>
            <w:pPr>
              <w:adjustRightInd w:val="0"/>
              <w:snapToGrid w:val="0"/>
              <w:spacing w:line="200" w:lineRule="exact"/>
              <w:rPr>
                <w:rFonts w:ascii="宋体" w:hAnsi="宋体" w:eastAsia="宋体" w:cs="宋体"/>
                <w:sz w:val="18"/>
                <w:szCs w:val="18"/>
              </w:rPr>
            </w:pPr>
            <w:r>
              <w:rPr>
                <w:rFonts w:hint="eastAsia" w:ascii="宋体" w:hAnsi="宋体" w:eastAsia="宋体" w:cs="宋体"/>
                <w:sz w:val="18"/>
                <w:szCs w:val="18"/>
              </w:rPr>
              <w:t>六、电台当年播出科普（技）节目时长</w:t>
            </w:r>
          </w:p>
        </w:tc>
        <w:tc>
          <w:tcPr>
            <w:tcW w:w="1045" w:type="dxa"/>
            <w:tcBorders>
              <w:top w:val="nil"/>
              <w:bottom w:val="nil"/>
            </w:tcBorders>
          </w:tcPr>
          <w:p>
            <w:pPr>
              <w:adjustRightInd w:val="0"/>
              <w:snapToGrid w:val="0"/>
              <w:spacing w:line="200" w:lineRule="exact"/>
              <w:jc w:val="center"/>
              <w:rPr>
                <w:rFonts w:ascii="宋体" w:hAnsi="宋体" w:eastAsia="宋体" w:cs="宋体"/>
                <w:sz w:val="18"/>
                <w:szCs w:val="18"/>
              </w:rPr>
            </w:pPr>
            <w:r>
              <w:rPr>
                <w:rFonts w:hint="eastAsia" w:ascii="宋体" w:hAnsi="宋体" w:eastAsia="宋体" w:cs="宋体"/>
                <w:sz w:val="18"/>
                <w:szCs w:val="18"/>
              </w:rPr>
              <w:t>小时</w:t>
            </w:r>
          </w:p>
        </w:tc>
        <w:tc>
          <w:tcPr>
            <w:tcW w:w="1303" w:type="dxa"/>
            <w:gridSpan w:val="2"/>
            <w:tcBorders>
              <w:top w:val="nil"/>
              <w:bottom w:val="nil"/>
            </w:tcBorders>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18"/>
              </w:rPr>
              <w:t>KM600</w:t>
            </w:r>
          </w:p>
        </w:tc>
        <w:tc>
          <w:tcPr>
            <w:tcW w:w="1305" w:type="dxa"/>
            <w:tcBorders>
              <w:top w:val="nil"/>
              <w:bottom w:val="nil"/>
            </w:tcBorders>
          </w:tcPr>
          <w:p>
            <w:pPr>
              <w:adjustRightInd w:val="0"/>
              <w:snapToGrid w:val="0"/>
              <w:spacing w:line="200" w:lineRule="exact"/>
              <w:jc w:val="right"/>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4965" w:type="dxa"/>
            <w:gridSpan w:val="3"/>
            <w:tcBorders>
              <w:top w:val="nil"/>
              <w:bottom w:val="nil"/>
            </w:tcBorders>
          </w:tcPr>
          <w:p>
            <w:pPr>
              <w:adjustRightInd w:val="0"/>
              <w:snapToGrid w:val="0"/>
              <w:spacing w:line="200" w:lineRule="exact"/>
              <w:rPr>
                <w:rFonts w:ascii="宋体" w:hAnsi="宋体" w:eastAsia="宋体" w:cs="宋体"/>
                <w:sz w:val="18"/>
                <w:szCs w:val="18"/>
              </w:rPr>
            </w:pPr>
            <w:r>
              <w:rPr>
                <w:rFonts w:hint="eastAsia" w:ascii="宋体" w:hAnsi="宋体" w:eastAsia="宋体" w:cs="宋体"/>
                <w:sz w:val="18"/>
                <w:szCs w:val="18"/>
              </w:rPr>
              <w:t>七、科普网站</w:t>
            </w:r>
          </w:p>
        </w:tc>
        <w:tc>
          <w:tcPr>
            <w:tcW w:w="1045" w:type="dxa"/>
            <w:tcBorders>
              <w:top w:val="nil"/>
              <w:bottom w:val="nil"/>
            </w:tcBorders>
          </w:tcPr>
          <w:p>
            <w:pPr>
              <w:adjustRightInd w:val="0"/>
              <w:snapToGrid w:val="0"/>
              <w:spacing w:line="200" w:lineRule="exact"/>
              <w:jc w:val="center"/>
              <w:rPr>
                <w:rFonts w:ascii="宋体" w:hAnsi="宋体" w:eastAsia="宋体" w:cs="宋体"/>
                <w:sz w:val="18"/>
                <w:szCs w:val="18"/>
              </w:rPr>
            </w:pPr>
          </w:p>
        </w:tc>
        <w:tc>
          <w:tcPr>
            <w:tcW w:w="1303" w:type="dxa"/>
            <w:gridSpan w:val="2"/>
            <w:tcBorders>
              <w:top w:val="nil"/>
              <w:bottom w:val="nil"/>
            </w:tcBorders>
          </w:tcPr>
          <w:p>
            <w:pPr>
              <w:adjustRightInd w:val="0"/>
              <w:snapToGrid w:val="0"/>
              <w:spacing w:line="200" w:lineRule="exact"/>
              <w:jc w:val="center"/>
              <w:rPr>
                <w:rFonts w:ascii="宋体" w:hAnsi="宋体" w:eastAsia="宋体" w:cs="宋体"/>
                <w:sz w:val="18"/>
                <w:szCs w:val="18"/>
              </w:rPr>
            </w:pPr>
          </w:p>
        </w:tc>
        <w:tc>
          <w:tcPr>
            <w:tcW w:w="1305" w:type="dxa"/>
            <w:tcBorders>
              <w:top w:val="nil"/>
              <w:bottom w:val="nil"/>
            </w:tcBorders>
          </w:tcPr>
          <w:p>
            <w:pPr>
              <w:adjustRightInd w:val="0"/>
              <w:snapToGrid w:val="0"/>
              <w:spacing w:line="200" w:lineRule="exact"/>
              <w:jc w:val="right"/>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4965" w:type="dxa"/>
            <w:gridSpan w:val="3"/>
            <w:tcBorders>
              <w:top w:val="nil"/>
              <w:bottom w:val="nil"/>
            </w:tcBorders>
          </w:tcPr>
          <w:p>
            <w:pPr>
              <w:adjustRightInd w:val="0"/>
              <w:snapToGrid w:val="0"/>
              <w:spacing w:line="200" w:lineRule="exact"/>
              <w:ind w:firstLine="180" w:firstLineChars="100"/>
              <w:rPr>
                <w:rFonts w:ascii="宋体" w:hAnsi="宋体" w:eastAsia="宋体" w:cs="宋体"/>
                <w:sz w:val="18"/>
                <w:szCs w:val="18"/>
              </w:rPr>
            </w:pPr>
            <w:r>
              <w:rPr>
                <w:rFonts w:ascii="宋体" w:hAnsi="宋体" w:eastAsia="宋体" w:cs="宋体"/>
                <w:sz w:val="18"/>
                <w:szCs w:val="18"/>
              </w:rPr>
              <w:t>1.</w:t>
            </w:r>
            <w:r>
              <w:rPr>
                <w:rFonts w:hint="eastAsia" w:ascii="宋体" w:hAnsi="宋体" w:eastAsia="宋体" w:cs="宋体"/>
                <w:sz w:val="18"/>
                <w:szCs w:val="18"/>
              </w:rPr>
              <w:t>建设数量</w:t>
            </w:r>
          </w:p>
        </w:tc>
        <w:tc>
          <w:tcPr>
            <w:tcW w:w="1045" w:type="dxa"/>
            <w:tcBorders>
              <w:top w:val="nil"/>
              <w:bottom w:val="nil"/>
            </w:tcBorders>
          </w:tcPr>
          <w:p>
            <w:pPr>
              <w:adjustRightInd w:val="0"/>
              <w:snapToGrid w:val="0"/>
              <w:spacing w:line="200" w:lineRule="exact"/>
              <w:jc w:val="center"/>
              <w:rPr>
                <w:rFonts w:ascii="宋体" w:hAnsi="宋体" w:eastAsia="宋体" w:cs="宋体"/>
                <w:sz w:val="18"/>
                <w:szCs w:val="18"/>
              </w:rPr>
            </w:pPr>
            <w:r>
              <w:rPr>
                <w:rFonts w:hint="eastAsia" w:ascii="宋体" w:hAnsi="宋体" w:eastAsia="宋体" w:cs="宋体"/>
                <w:sz w:val="18"/>
                <w:szCs w:val="18"/>
              </w:rPr>
              <w:t>个</w:t>
            </w:r>
          </w:p>
        </w:tc>
        <w:tc>
          <w:tcPr>
            <w:tcW w:w="1303" w:type="dxa"/>
            <w:gridSpan w:val="2"/>
            <w:tcBorders>
              <w:top w:val="nil"/>
              <w:bottom w:val="nil"/>
            </w:tcBorders>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18"/>
              </w:rPr>
              <w:t>KM700</w:t>
            </w:r>
          </w:p>
        </w:tc>
        <w:tc>
          <w:tcPr>
            <w:tcW w:w="1305" w:type="dxa"/>
            <w:tcBorders>
              <w:top w:val="nil"/>
              <w:bottom w:val="nil"/>
            </w:tcBorders>
          </w:tcPr>
          <w:p>
            <w:pPr>
              <w:adjustRightInd w:val="0"/>
              <w:snapToGrid w:val="0"/>
              <w:spacing w:line="200" w:lineRule="exact"/>
              <w:jc w:val="right"/>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4965" w:type="dxa"/>
            <w:gridSpan w:val="3"/>
            <w:tcBorders>
              <w:top w:val="nil"/>
              <w:bottom w:val="nil"/>
            </w:tcBorders>
          </w:tcPr>
          <w:p>
            <w:pPr>
              <w:adjustRightInd w:val="0"/>
              <w:snapToGrid w:val="0"/>
              <w:spacing w:line="200" w:lineRule="exact"/>
              <w:rPr>
                <w:rFonts w:ascii="宋体" w:hAnsi="宋体" w:eastAsia="宋体" w:cs="宋体"/>
                <w:sz w:val="18"/>
                <w:szCs w:val="18"/>
              </w:rPr>
            </w:pPr>
            <w:r>
              <w:rPr>
                <w:rFonts w:ascii="宋体" w:hAnsi="宋体" w:eastAsia="宋体" w:cs="宋体"/>
                <w:sz w:val="18"/>
                <w:szCs w:val="18"/>
              </w:rPr>
              <w:t xml:space="preserve">  2.</w:t>
            </w:r>
            <w:r>
              <w:rPr>
                <w:rFonts w:hint="eastAsia" w:ascii="宋体" w:hAnsi="宋体" w:eastAsia="宋体" w:cs="宋体"/>
                <w:sz w:val="18"/>
                <w:szCs w:val="18"/>
              </w:rPr>
              <w:t>当年访问数量</w:t>
            </w:r>
          </w:p>
        </w:tc>
        <w:tc>
          <w:tcPr>
            <w:tcW w:w="1045" w:type="dxa"/>
            <w:tcBorders>
              <w:top w:val="nil"/>
              <w:bottom w:val="nil"/>
            </w:tcBorders>
          </w:tcPr>
          <w:p>
            <w:pPr>
              <w:adjustRightInd w:val="0"/>
              <w:snapToGrid w:val="0"/>
              <w:spacing w:line="200" w:lineRule="exact"/>
              <w:jc w:val="center"/>
              <w:rPr>
                <w:rFonts w:ascii="宋体" w:hAnsi="宋体" w:eastAsia="宋体" w:cs="宋体"/>
                <w:sz w:val="18"/>
                <w:szCs w:val="18"/>
              </w:rPr>
            </w:pPr>
            <w:r>
              <w:rPr>
                <w:rFonts w:hint="eastAsia" w:ascii="宋体" w:hAnsi="宋体" w:eastAsia="宋体" w:cs="宋体"/>
                <w:sz w:val="18"/>
                <w:szCs w:val="18"/>
              </w:rPr>
              <w:t>次</w:t>
            </w:r>
          </w:p>
        </w:tc>
        <w:tc>
          <w:tcPr>
            <w:tcW w:w="1303" w:type="dxa"/>
            <w:gridSpan w:val="2"/>
            <w:tcBorders>
              <w:top w:val="nil"/>
              <w:bottom w:val="nil"/>
            </w:tcBorders>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18"/>
              </w:rPr>
              <w:t>KM710</w:t>
            </w:r>
          </w:p>
        </w:tc>
        <w:tc>
          <w:tcPr>
            <w:tcW w:w="1305" w:type="dxa"/>
            <w:tcBorders>
              <w:top w:val="nil"/>
              <w:bottom w:val="nil"/>
            </w:tcBorders>
          </w:tcPr>
          <w:p>
            <w:pPr>
              <w:adjustRightInd w:val="0"/>
              <w:snapToGrid w:val="0"/>
              <w:spacing w:line="200" w:lineRule="exact"/>
              <w:jc w:val="right"/>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4965" w:type="dxa"/>
            <w:gridSpan w:val="3"/>
            <w:tcBorders>
              <w:top w:val="nil"/>
              <w:bottom w:val="nil"/>
            </w:tcBorders>
          </w:tcPr>
          <w:p>
            <w:pPr>
              <w:adjustRightInd w:val="0"/>
              <w:snapToGrid w:val="0"/>
              <w:spacing w:line="200" w:lineRule="exact"/>
              <w:rPr>
                <w:rFonts w:ascii="宋体" w:hAnsi="宋体" w:eastAsia="宋体" w:cs="宋体"/>
                <w:sz w:val="18"/>
                <w:szCs w:val="18"/>
              </w:rPr>
            </w:pPr>
            <w:r>
              <w:rPr>
                <w:rFonts w:ascii="宋体" w:hAnsi="宋体" w:eastAsia="宋体" w:cs="宋体"/>
                <w:sz w:val="18"/>
                <w:szCs w:val="18"/>
              </w:rPr>
              <w:t xml:space="preserve">  3.</w:t>
            </w:r>
            <w:r>
              <w:rPr>
                <w:rFonts w:hint="eastAsia" w:ascii="宋体" w:hAnsi="宋体" w:eastAsia="宋体" w:cs="宋体"/>
                <w:sz w:val="18"/>
                <w:szCs w:val="18"/>
              </w:rPr>
              <w:t>当年发文数量</w:t>
            </w:r>
          </w:p>
        </w:tc>
        <w:tc>
          <w:tcPr>
            <w:tcW w:w="1045" w:type="dxa"/>
            <w:tcBorders>
              <w:top w:val="nil"/>
              <w:bottom w:val="nil"/>
            </w:tcBorders>
          </w:tcPr>
          <w:p>
            <w:pPr>
              <w:adjustRightInd w:val="0"/>
              <w:snapToGrid w:val="0"/>
              <w:spacing w:line="200" w:lineRule="exact"/>
              <w:jc w:val="center"/>
              <w:rPr>
                <w:rFonts w:ascii="宋体" w:hAnsi="宋体" w:eastAsia="宋体" w:cs="宋体"/>
                <w:sz w:val="18"/>
                <w:szCs w:val="18"/>
              </w:rPr>
            </w:pPr>
            <w:r>
              <w:rPr>
                <w:rFonts w:hint="eastAsia" w:ascii="宋体" w:hAnsi="宋体" w:eastAsia="宋体" w:cs="宋体"/>
                <w:sz w:val="18"/>
                <w:szCs w:val="18"/>
              </w:rPr>
              <w:t>篇</w:t>
            </w:r>
          </w:p>
        </w:tc>
        <w:tc>
          <w:tcPr>
            <w:tcW w:w="1303" w:type="dxa"/>
            <w:gridSpan w:val="2"/>
            <w:tcBorders>
              <w:top w:val="nil"/>
              <w:bottom w:val="nil"/>
            </w:tcBorders>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18"/>
              </w:rPr>
              <w:t>KM720</w:t>
            </w:r>
          </w:p>
        </w:tc>
        <w:tc>
          <w:tcPr>
            <w:tcW w:w="1305" w:type="dxa"/>
            <w:tcBorders>
              <w:top w:val="nil"/>
              <w:bottom w:val="nil"/>
            </w:tcBorders>
          </w:tcPr>
          <w:p>
            <w:pPr>
              <w:adjustRightInd w:val="0"/>
              <w:snapToGrid w:val="0"/>
              <w:spacing w:line="200" w:lineRule="exact"/>
              <w:jc w:val="right"/>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4965" w:type="dxa"/>
            <w:gridSpan w:val="3"/>
            <w:tcBorders>
              <w:top w:val="nil"/>
              <w:bottom w:val="nil"/>
            </w:tcBorders>
          </w:tcPr>
          <w:p>
            <w:pPr>
              <w:adjustRightInd w:val="0"/>
              <w:snapToGrid w:val="0"/>
              <w:spacing w:line="200" w:lineRule="exact"/>
              <w:rPr>
                <w:rFonts w:ascii="宋体" w:hAnsi="宋体" w:eastAsia="宋体" w:cs="宋体"/>
                <w:sz w:val="18"/>
                <w:szCs w:val="18"/>
              </w:rPr>
            </w:pPr>
            <w:r>
              <w:rPr>
                <w:rFonts w:hint="eastAsia" w:ascii="宋体" w:hAnsi="宋体" w:eastAsia="宋体" w:cs="宋体"/>
                <w:sz w:val="18"/>
                <w:szCs w:val="18"/>
              </w:rPr>
              <w:t>八、当年发放科普读物和资料</w:t>
            </w:r>
          </w:p>
        </w:tc>
        <w:tc>
          <w:tcPr>
            <w:tcW w:w="1045" w:type="dxa"/>
            <w:tcBorders>
              <w:top w:val="nil"/>
              <w:bottom w:val="nil"/>
            </w:tcBorders>
          </w:tcPr>
          <w:p>
            <w:pPr>
              <w:adjustRightInd w:val="0"/>
              <w:snapToGrid w:val="0"/>
              <w:spacing w:line="200" w:lineRule="exact"/>
              <w:jc w:val="center"/>
              <w:rPr>
                <w:rFonts w:ascii="宋体" w:hAnsi="宋体" w:eastAsia="宋体" w:cs="宋体"/>
                <w:sz w:val="18"/>
                <w:szCs w:val="18"/>
              </w:rPr>
            </w:pPr>
            <w:r>
              <w:rPr>
                <w:rFonts w:hint="eastAsia" w:ascii="宋体" w:hAnsi="宋体" w:eastAsia="宋体" w:cs="宋体"/>
                <w:sz w:val="18"/>
                <w:szCs w:val="18"/>
              </w:rPr>
              <w:t>份</w:t>
            </w:r>
          </w:p>
        </w:tc>
        <w:tc>
          <w:tcPr>
            <w:tcW w:w="1303" w:type="dxa"/>
            <w:gridSpan w:val="2"/>
            <w:tcBorders>
              <w:top w:val="nil"/>
              <w:bottom w:val="nil"/>
            </w:tcBorders>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18"/>
              </w:rPr>
              <w:t>KM800</w:t>
            </w:r>
          </w:p>
        </w:tc>
        <w:tc>
          <w:tcPr>
            <w:tcW w:w="1305" w:type="dxa"/>
            <w:tcBorders>
              <w:top w:val="nil"/>
              <w:bottom w:val="nil"/>
            </w:tcBorders>
          </w:tcPr>
          <w:p>
            <w:pPr>
              <w:adjustRightInd w:val="0"/>
              <w:snapToGrid w:val="0"/>
              <w:spacing w:line="200" w:lineRule="exact"/>
              <w:jc w:val="right"/>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4965" w:type="dxa"/>
            <w:gridSpan w:val="3"/>
            <w:tcBorders>
              <w:top w:val="nil"/>
              <w:bottom w:val="nil"/>
            </w:tcBorders>
          </w:tcPr>
          <w:p>
            <w:pPr>
              <w:adjustRightInd w:val="0"/>
              <w:snapToGrid w:val="0"/>
              <w:spacing w:line="200" w:lineRule="exact"/>
              <w:rPr>
                <w:rFonts w:ascii="宋体" w:hAnsi="宋体" w:eastAsia="宋体" w:cs="宋体"/>
                <w:sz w:val="18"/>
                <w:szCs w:val="18"/>
              </w:rPr>
            </w:pPr>
            <w:r>
              <w:rPr>
                <w:rFonts w:hint="eastAsia" w:ascii="宋体" w:hAnsi="宋体" w:eastAsia="宋体" w:cs="宋体"/>
                <w:sz w:val="18"/>
                <w:szCs w:val="18"/>
              </w:rPr>
              <w:t>九、科普类微博</w:t>
            </w:r>
          </w:p>
        </w:tc>
        <w:tc>
          <w:tcPr>
            <w:tcW w:w="1045" w:type="dxa"/>
            <w:tcBorders>
              <w:top w:val="nil"/>
              <w:bottom w:val="nil"/>
            </w:tcBorders>
          </w:tcPr>
          <w:p>
            <w:pPr>
              <w:adjustRightInd w:val="0"/>
              <w:snapToGrid w:val="0"/>
              <w:spacing w:line="200" w:lineRule="exact"/>
              <w:jc w:val="center"/>
              <w:rPr>
                <w:rFonts w:ascii="宋体" w:hAnsi="宋体" w:eastAsia="宋体" w:cs="宋体"/>
                <w:sz w:val="18"/>
                <w:szCs w:val="18"/>
              </w:rPr>
            </w:pPr>
          </w:p>
        </w:tc>
        <w:tc>
          <w:tcPr>
            <w:tcW w:w="1303" w:type="dxa"/>
            <w:gridSpan w:val="2"/>
            <w:tcBorders>
              <w:top w:val="nil"/>
              <w:bottom w:val="nil"/>
            </w:tcBorders>
          </w:tcPr>
          <w:p>
            <w:pPr>
              <w:adjustRightInd w:val="0"/>
              <w:snapToGrid w:val="0"/>
              <w:spacing w:line="200" w:lineRule="exact"/>
              <w:jc w:val="center"/>
              <w:rPr>
                <w:rFonts w:ascii="宋体" w:hAnsi="宋体" w:eastAsia="宋体" w:cs="宋体"/>
                <w:sz w:val="18"/>
                <w:szCs w:val="18"/>
              </w:rPr>
            </w:pPr>
          </w:p>
        </w:tc>
        <w:tc>
          <w:tcPr>
            <w:tcW w:w="1305" w:type="dxa"/>
            <w:tcBorders>
              <w:top w:val="nil"/>
              <w:bottom w:val="nil"/>
            </w:tcBorders>
          </w:tcPr>
          <w:p>
            <w:pPr>
              <w:adjustRightInd w:val="0"/>
              <w:snapToGrid w:val="0"/>
              <w:spacing w:line="200" w:lineRule="exact"/>
              <w:jc w:val="right"/>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4965" w:type="dxa"/>
            <w:gridSpan w:val="3"/>
            <w:tcBorders>
              <w:top w:val="nil"/>
              <w:bottom w:val="nil"/>
            </w:tcBorders>
          </w:tcPr>
          <w:p>
            <w:pPr>
              <w:adjustRightInd w:val="0"/>
              <w:snapToGrid w:val="0"/>
              <w:spacing w:line="200" w:lineRule="exact"/>
              <w:rPr>
                <w:rFonts w:ascii="宋体" w:hAnsi="宋体" w:eastAsia="宋体" w:cs="宋体"/>
                <w:sz w:val="18"/>
                <w:szCs w:val="18"/>
              </w:rPr>
            </w:pPr>
            <w:r>
              <w:rPr>
                <w:rFonts w:ascii="宋体" w:hAnsi="宋体" w:eastAsia="宋体" w:cs="宋体"/>
                <w:sz w:val="18"/>
                <w:szCs w:val="18"/>
              </w:rPr>
              <w:t xml:space="preserve">  1.</w:t>
            </w:r>
            <w:r>
              <w:rPr>
                <w:rFonts w:hint="eastAsia" w:ascii="宋体" w:hAnsi="宋体" w:eastAsia="宋体" w:cs="宋体"/>
                <w:sz w:val="18"/>
                <w:szCs w:val="18"/>
              </w:rPr>
              <w:t>建设数量</w:t>
            </w:r>
          </w:p>
        </w:tc>
        <w:tc>
          <w:tcPr>
            <w:tcW w:w="1045" w:type="dxa"/>
            <w:tcBorders>
              <w:top w:val="nil"/>
              <w:bottom w:val="nil"/>
            </w:tcBorders>
          </w:tcPr>
          <w:p>
            <w:pPr>
              <w:adjustRightInd w:val="0"/>
              <w:snapToGrid w:val="0"/>
              <w:spacing w:line="200" w:lineRule="exact"/>
              <w:jc w:val="center"/>
              <w:rPr>
                <w:rFonts w:ascii="宋体" w:hAnsi="宋体" w:eastAsia="宋体" w:cs="宋体"/>
                <w:sz w:val="18"/>
                <w:szCs w:val="18"/>
              </w:rPr>
            </w:pPr>
            <w:r>
              <w:rPr>
                <w:rFonts w:hint="eastAsia" w:ascii="宋体" w:hAnsi="宋体" w:eastAsia="宋体" w:cs="宋体"/>
                <w:sz w:val="18"/>
                <w:szCs w:val="18"/>
              </w:rPr>
              <w:t>个</w:t>
            </w:r>
          </w:p>
        </w:tc>
        <w:tc>
          <w:tcPr>
            <w:tcW w:w="1303" w:type="dxa"/>
            <w:gridSpan w:val="2"/>
            <w:tcBorders>
              <w:top w:val="nil"/>
              <w:bottom w:val="nil"/>
            </w:tcBorders>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18"/>
              </w:rPr>
              <w:t>KM010</w:t>
            </w:r>
          </w:p>
        </w:tc>
        <w:tc>
          <w:tcPr>
            <w:tcW w:w="1305" w:type="dxa"/>
            <w:tcBorders>
              <w:top w:val="nil"/>
              <w:bottom w:val="nil"/>
            </w:tcBorders>
          </w:tcPr>
          <w:p>
            <w:pPr>
              <w:adjustRightInd w:val="0"/>
              <w:snapToGrid w:val="0"/>
              <w:spacing w:line="200" w:lineRule="exact"/>
              <w:jc w:val="right"/>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4965" w:type="dxa"/>
            <w:gridSpan w:val="3"/>
            <w:tcBorders>
              <w:top w:val="nil"/>
              <w:bottom w:val="nil"/>
            </w:tcBorders>
          </w:tcPr>
          <w:p>
            <w:pPr>
              <w:adjustRightInd w:val="0"/>
              <w:snapToGrid w:val="0"/>
              <w:spacing w:line="200" w:lineRule="exact"/>
              <w:rPr>
                <w:rFonts w:ascii="宋体" w:hAnsi="宋体" w:eastAsia="宋体" w:cs="宋体"/>
                <w:sz w:val="18"/>
                <w:szCs w:val="18"/>
              </w:rPr>
            </w:pPr>
            <w:r>
              <w:rPr>
                <w:rFonts w:ascii="宋体" w:hAnsi="宋体" w:eastAsia="宋体" w:cs="宋体"/>
                <w:sz w:val="18"/>
                <w:szCs w:val="18"/>
              </w:rPr>
              <w:t xml:space="preserve">  2.</w:t>
            </w:r>
            <w:r>
              <w:rPr>
                <w:rFonts w:hint="eastAsia" w:ascii="宋体" w:hAnsi="宋体" w:eastAsia="宋体" w:cs="宋体"/>
                <w:sz w:val="18"/>
                <w:szCs w:val="18"/>
              </w:rPr>
              <w:t>当年发文数量</w:t>
            </w:r>
          </w:p>
        </w:tc>
        <w:tc>
          <w:tcPr>
            <w:tcW w:w="1045" w:type="dxa"/>
            <w:tcBorders>
              <w:top w:val="nil"/>
              <w:bottom w:val="nil"/>
            </w:tcBorders>
          </w:tcPr>
          <w:p>
            <w:pPr>
              <w:adjustRightInd w:val="0"/>
              <w:snapToGrid w:val="0"/>
              <w:spacing w:line="200" w:lineRule="exact"/>
              <w:jc w:val="center"/>
              <w:rPr>
                <w:rFonts w:ascii="宋体" w:hAnsi="宋体" w:eastAsia="宋体" w:cs="宋体"/>
                <w:sz w:val="18"/>
                <w:szCs w:val="18"/>
              </w:rPr>
            </w:pPr>
            <w:r>
              <w:rPr>
                <w:rFonts w:hint="eastAsia" w:ascii="宋体" w:hAnsi="宋体" w:eastAsia="宋体" w:cs="宋体"/>
                <w:sz w:val="18"/>
                <w:szCs w:val="18"/>
              </w:rPr>
              <w:t>篇</w:t>
            </w:r>
          </w:p>
        </w:tc>
        <w:tc>
          <w:tcPr>
            <w:tcW w:w="1303" w:type="dxa"/>
            <w:gridSpan w:val="2"/>
            <w:tcBorders>
              <w:top w:val="nil"/>
              <w:bottom w:val="nil"/>
            </w:tcBorders>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18"/>
              </w:rPr>
              <w:t>KM011</w:t>
            </w:r>
          </w:p>
        </w:tc>
        <w:tc>
          <w:tcPr>
            <w:tcW w:w="1305" w:type="dxa"/>
            <w:tcBorders>
              <w:top w:val="nil"/>
              <w:bottom w:val="nil"/>
            </w:tcBorders>
          </w:tcPr>
          <w:p>
            <w:pPr>
              <w:adjustRightInd w:val="0"/>
              <w:snapToGrid w:val="0"/>
              <w:spacing w:line="200" w:lineRule="exact"/>
              <w:jc w:val="right"/>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4965" w:type="dxa"/>
            <w:gridSpan w:val="3"/>
            <w:tcBorders>
              <w:top w:val="nil"/>
              <w:bottom w:val="nil"/>
            </w:tcBorders>
          </w:tcPr>
          <w:p>
            <w:pPr>
              <w:adjustRightInd w:val="0"/>
              <w:snapToGrid w:val="0"/>
              <w:spacing w:line="200" w:lineRule="exact"/>
              <w:rPr>
                <w:rFonts w:ascii="宋体" w:hAnsi="宋体" w:eastAsia="宋体" w:cs="宋体"/>
                <w:sz w:val="18"/>
                <w:szCs w:val="18"/>
              </w:rPr>
            </w:pPr>
            <w:r>
              <w:rPr>
                <w:rFonts w:ascii="宋体" w:hAnsi="宋体" w:eastAsia="宋体" w:cs="宋体"/>
                <w:sz w:val="18"/>
                <w:szCs w:val="18"/>
              </w:rPr>
              <w:t xml:space="preserve">  3.</w:t>
            </w:r>
            <w:r>
              <w:rPr>
                <w:rFonts w:hint="eastAsia" w:ascii="宋体" w:hAnsi="宋体" w:eastAsia="宋体" w:cs="宋体"/>
                <w:sz w:val="18"/>
                <w:szCs w:val="18"/>
              </w:rPr>
              <w:t>当年阅读数量</w:t>
            </w:r>
          </w:p>
        </w:tc>
        <w:tc>
          <w:tcPr>
            <w:tcW w:w="1045" w:type="dxa"/>
            <w:tcBorders>
              <w:top w:val="nil"/>
              <w:bottom w:val="nil"/>
            </w:tcBorders>
          </w:tcPr>
          <w:p>
            <w:pPr>
              <w:adjustRightInd w:val="0"/>
              <w:snapToGrid w:val="0"/>
              <w:spacing w:line="200" w:lineRule="exact"/>
              <w:jc w:val="center"/>
              <w:rPr>
                <w:rFonts w:ascii="宋体" w:hAnsi="宋体" w:eastAsia="宋体" w:cs="宋体"/>
                <w:sz w:val="18"/>
                <w:szCs w:val="18"/>
              </w:rPr>
            </w:pPr>
            <w:r>
              <w:rPr>
                <w:rFonts w:hint="eastAsia" w:ascii="宋体" w:hAnsi="宋体" w:eastAsia="宋体" w:cs="宋体"/>
                <w:sz w:val="18"/>
                <w:szCs w:val="18"/>
              </w:rPr>
              <w:t>次</w:t>
            </w:r>
          </w:p>
        </w:tc>
        <w:tc>
          <w:tcPr>
            <w:tcW w:w="1303" w:type="dxa"/>
            <w:gridSpan w:val="2"/>
            <w:tcBorders>
              <w:top w:val="nil"/>
              <w:bottom w:val="nil"/>
            </w:tcBorders>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18"/>
              </w:rPr>
              <w:t>KM012</w:t>
            </w:r>
          </w:p>
        </w:tc>
        <w:tc>
          <w:tcPr>
            <w:tcW w:w="1305" w:type="dxa"/>
            <w:tcBorders>
              <w:top w:val="nil"/>
              <w:bottom w:val="nil"/>
            </w:tcBorders>
          </w:tcPr>
          <w:p>
            <w:pPr>
              <w:adjustRightInd w:val="0"/>
              <w:snapToGrid w:val="0"/>
              <w:spacing w:line="200" w:lineRule="exact"/>
              <w:jc w:val="right"/>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4965" w:type="dxa"/>
            <w:gridSpan w:val="3"/>
            <w:tcBorders>
              <w:top w:val="nil"/>
              <w:bottom w:val="nil"/>
            </w:tcBorders>
          </w:tcPr>
          <w:p>
            <w:pPr>
              <w:adjustRightInd w:val="0"/>
              <w:snapToGrid w:val="0"/>
              <w:spacing w:line="200" w:lineRule="exact"/>
              <w:ind w:firstLine="180" w:firstLineChars="100"/>
              <w:rPr>
                <w:rFonts w:ascii="宋体" w:hAnsi="宋体" w:eastAsia="宋体" w:cs="宋体"/>
                <w:sz w:val="18"/>
                <w:szCs w:val="18"/>
              </w:rPr>
            </w:pPr>
            <w:r>
              <w:rPr>
                <w:rFonts w:ascii="宋体" w:hAnsi="宋体" w:eastAsia="宋体" w:cs="宋体"/>
                <w:sz w:val="18"/>
                <w:szCs w:val="18"/>
              </w:rPr>
              <w:t>4.</w:t>
            </w:r>
            <w:r>
              <w:rPr>
                <w:rFonts w:hint="eastAsia" w:ascii="宋体" w:hAnsi="宋体" w:eastAsia="宋体" w:cs="宋体"/>
                <w:sz w:val="18"/>
                <w:szCs w:val="18"/>
              </w:rPr>
              <w:t>粉丝数量</w:t>
            </w:r>
          </w:p>
        </w:tc>
        <w:tc>
          <w:tcPr>
            <w:tcW w:w="1045" w:type="dxa"/>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hint="eastAsia" w:ascii="宋体" w:hAnsi="宋体" w:eastAsia="宋体" w:cs="宋体"/>
                <w:sz w:val="18"/>
                <w:szCs w:val="32"/>
              </w:rPr>
              <w:t>个</w:t>
            </w:r>
          </w:p>
        </w:tc>
        <w:tc>
          <w:tcPr>
            <w:tcW w:w="1303"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32"/>
              </w:rPr>
              <w:t>KM013</w:t>
            </w:r>
          </w:p>
        </w:tc>
        <w:tc>
          <w:tcPr>
            <w:tcW w:w="1305" w:type="dxa"/>
            <w:tcBorders>
              <w:top w:val="nil"/>
              <w:bottom w:val="nil"/>
            </w:tcBorders>
          </w:tcPr>
          <w:p>
            <w:pPr>
              <w:adjustRightInd w:val="0"/>
              <w:snapToGrid w:val="0"/>
              <w:spacing w:line="200" w:lineRule="exact"/>
              <w:jc w:val="right"/>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4965" w:type="dxa"/>
            <w:gridSpan w:val="3"/>
            <w:tcBorders>
              <w:top w:val="nil"/>
              <w:bottom w:val="nil"/>
            </w:tcBorders>
          </w:tcPr>
          <w:p>
            <w:pPr>
              <w:adjustRightInd w:val="0"/>
              <w:snapToGrid w:val="0"/>
              <w:spacing w:line="200" w:lineRule="exact"/>
              <w:rPr>
                <w:rFonts w:ascii="宋体" w:hAnsi="宋体" w:eastAsia="宋体" w:cs="宋体"/>
                <w:sz w:val="18"/>
                <w:szCs w:val="18"/>
              </w:rPr>
            </w:pPr>
            <w:r>
              <w:rPr>
                <w:rFonts w:hint="eastAsia" w:ascii="宋体" w:hAnsi="宋体" w:eastAsia="宋体" w:cs="宋体"/>
                <w:sz w:val="18"/>
                <w:szCs w:val="18"/>
              </w:rPr>
              <w:t>十、科普类微信公众号</w:t>
            </w:r>
          </w:p>
        </w:tc>
        <w:tc>
          <w:tcPr>
            <w:tcW w:w="1045" w:type="dxa"/>
            <w:tcBorders>
              <w:top w:val="nil"/>
              <w:bottom w:val="nil"/>
            </w:tcBorders>
          </w:tcPr>
          <w:p>
            <w:pPr>
              <w:adjustRightInd w:val="0"/>
              <w:snapToGrid w:val="0"/>
              <w:spacing w:line="200" w:lineRule="exact"/>
              <w:jc w:val="center"/>
              <w:rPr>
                <w:rFonts w:ascii="宋体" w:hAnsi="宋体" w:eastAsia="宋体" w:cs="宋体"/>
                <w:sz w:val="18"/>
                <w:szCs w:val="18"/>
              </w:rPr>
            </w:pPr>
          </w:p>
        </w:tc>
        <w:tc>
          <w:tcPr>
            <w:tcW w:w="1303" w:type="dxa"/>
            <w:gridSpan w:val="2"/>
            <w:tcBorders>
              <w:top w:val="nil"/>
              <w:bottom w:val="nil"/>
            </w:tcBorders>
          </w:tcPr>
          <w:p>
            <w:pPr>
              <w:adjustRightInd w:val="0"/>
              <w:snapToGrid w:val="0"/>
              <w:spacing w:line="200" w:lineRule="exact"/>
              <w:jc w:val="center"/>
              <w:rPr>
                <w:rFonts w:ascii="宋体" w:hAnsi="宋体" w:eastAsia="宋体" w:cs="宋体"/>
                <w:sz w:val="18"/>
                <w:szCs w:val="18"/>
              </w:rPr>
            </w:pPr>
          </w:p>
        </w:tc>
        <w:tc>
          <w:tcPr>
            <w:tcW w:w="1305" w:type="dxa"/>
            <w:tcBorders>
              <w:top w:val="nil"/>
              <w:bottom w:val="nil"/>
            </w:tcBorders>
          </w:tcPr>
          <w:p>
            <w:pPr>
              <w:adjustRightInd w:val="0"/>
              <w:snapToGrid w:val="0"/>
              <w:spacing w:line="200" w:lineRule="exact"/>
              <w:jc w:val="right"/>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4965" w:type="dxa"/>
            <w:gridSpan w:val="3"/>
            <w:tcBorders>
              <w:top w:val="nil"/>
              <w:bottom w:val="nil"/>
            </w:tcBorders>
          </w:tcPr>
          <w:p>
            <w:pPr>
              <w:adjustRightInd w:val="0"/>
              <w:snapToGrid w:val="0"/>
              <w:spacing w:line="200" w:lineRule="exact"/>
              <w:rPr>
                <w:rFonts w:ascii="宋体" w:hAnsi="宋体" w:eastAsia="宋体" w:cs="宋体"/>
                <w:sz w:val="18"/>
                <w:szCs w:val="18"/>
              </w:rPr>
            </w:pPr>
            <w:r>
              <w:rPr>
                <w:rFonts w:ascii="宋体" w:hAnsi="宋体" w:eastAsia="宋体" w:cs="宋体"/>
                <w:sz w:val="18"/>
                <w:szCs w:val="18"/>
              </w:rPr>
              <w:t xml:space="preserve">  1.</w:t>
            </w:r>
            <w:r>
              <w:rPr>
                <w:rFonts w:hint="eastAsia" w:ascii="宋体" w:hAnsi="宋体" w:eastAsia="宋体" w:cs="宋体"/>
                <w:sz w:val="18"/>
                <w:szCs w:val="18"/>
              </w:rPr>
              <w:t>建设数量</w:t>
            </w:r>
          </w:p>
        </w:tc>
        <w:tc>
          <w:tcPr>
            <w:tcW w:w="1045" w:type="dxa"/>
            <w:tcBorders>
              <w:top w:val="nil"/>
              <w:bottom w:val="nil"/>
            </w:tcBorders>
          </w:tcPr>
          <w:p>
            <w:pPr>
              <w:adjustRightInd w:val="0"/>
              <w:snapToGrid w:val="0"/>
              <w:spacing w:line="200" w:lineRule="exact"/>
              <w:jc w:val="center"/>
              <w:rPr>
                <w:rFonts w:ascii="宋体" w:hAnsi="宋体" w:eastAsia="宋体" w:cs="宋体"/>
                <w:sz w:val="18"/>
                <w:szCs w:val="18"/>
              </w:rPr>
            </w:pPr>
            <w:r>
              <w:rPr>
                <w:rFonts w:hint="eastAsia" w:ascii="宋体" w:hAnsi="宋体" w:eastAsia="宋体" w:cs="宋体"/>
                <w:sz w:val="18"/>
                <w:szCs w:val="18"/>
              </w:rPr>
              <w:t>个</w:t>
            </w:r>
          </w:p>
        </w:tc>
        <w:tc>
          <w:tcPr>
            <w:tcW w:w="1303" w:type="dxa"/>
            <w:gridSpan w:val="2"/>
            <w:tcBorders>
              <w:top w:val="nil"/>
              <w:bottom w:val="nil"/>
            </w:tcBorders>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18"/>
              </w:rPr>
              <w:t>KM020</w:t>
            </w:r>
          </w:p>
        </w:tc>
        <w:tc>
          <w:tcPr>
            <w:tcW w:w="1305" w:type="dxa"/>
            <w:tcBorders>
              <w:top w:val="nil"/>
              <w:bottom w:val="nil"/>
            </w:tcBorders>
          </w:tcPr>
          <w:p>
            <w:pPr>
              <w:adjustRightInd w:val="0"/>
              <w:snapToGrid w:val="0"/>
              <w:spacing w:line="200" w:lineRule="exact"/>
              <w:jc w:val="right"/>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4965" w:type="dxa"/>
            <w:gridSpan w:val="3"/>
            <w:tcBorders>
              <w:top w:val="nil"/>
              <w:bottom w:val="nil"/>
            </w:tcBorders>
          </w:tcPr>
          <w:p>
            <w:pPr>
              <w:adjustRightInd w:val="0"/>
              <w:snapToGrid w:val="0"/>
              <w:spacing w:line="200" w:lineRule="exact"/>
              <w:rPr>
                <w:rFonts w:ascii="宋体" w:hAnsi="宋体" w:eastAsia="宋体" w:cs="宋体"/>
                <w:sz w:val="18"/>
                <w:szCs w:val="18"/>
              </w:rPr>
            </w:pPr>
            <w:r>
              <w:rPr>
                <w:rFonts w:ascii="宋体" w:hAnsi="宋体" w:eastAsia="宋体" w:cs="宋体"/>
                <w:sz w:val="18"/>
                <w:szCs w:val="18"/>
              </w:rPr>
              <w:t xml:space="preserve">  2.</w:t>
            </w:r>
            <w:r>
              <w:rPr>
                <w:rFonts w:hint="eastAsia" w:ascii="宋体" w:hAnsi="宋体" w:eastAsia="宋体" w:cs="宋体"/>
                <w:sz w:val="18"/>
                <w:szCs w:val="18"/>
              </w:rPr>
              <w:t>当年发文数量</w:t>
            </w:r>
          </w:p>
        </w:tc>
        <w:tc>
          <w:tcPr>
            <w:tcW w:w="1045" w:type="dxa"/>
            <w:tcBorders>
              <w:top w:val="nil"/>
              <w:bottom w:val="nil"/>
            </w:tcBorders>
          </w:tcPr>
          <w:p>
            <w:pPr>
              <w:adjustRightInd w:val="0"/>
              <w:snapToGrid w:val="0"/>
              <w:spacing w:line="200" w:lineRule="exact"/>
              <w:jc w:val="center"/>
              <w:rPr>
                <w:rFonts w:ascii="宋体" w:hAnsi="宋体" w:eastAsia="宋体" w:cs="宋体"/>
                <w:sz w:val="18"/>
                <w:szCs w:val="18"/>
              </w:rPr>
            </w:pPr>
            <w:r>
              <w:rPr>
                <w:rFonts w:hint="eastAsia" w:ascii="宋体" w:hAnsi="宋体" w:eastAsia="宋体" w:cs="宋体"/>
                <w:sz w:val="18"/>
                <w:szCs w:val="18"/>
              </w:rPr>
              <w:t>篇</w:t>
            </w:r>
          </w:p>
        </w:tc>
        <w:tc>
          <w:tcPr>
            <w:tcW w:w="1303" w:type="dxa"/>
            <w:gridSpan w:val="2"/>
            <w:tcBorders>
              <w:top w:val="nil"/>
              <w:bottom w:val="nil"/>
            </w:tcBorders>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18"/>
              </w:rPr>
              <w:t>KM021</w:t>
            </w:r>
          </w:p>
        </w:tc>
        <w:tc>
          <w:tcPr>
            <w:tcW w:w="1305" w:type="dxa"/>
            <w:tcBorders>
              <w:top w:val="nil"/>
              <w:bottom w:val="nil"/>
            </w:tcBorders>
          </w:tcPr>
          <w:p>
            <w:pPr>
              <w:adjustRightInd w:val="0"/>
              <w:snapToGrid w:val="0"/>
              <w:spacing w:line="200" w:lineRule="exact"/>
              <w:jc w:val="right"/>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4965" w:type="dxa"/>
            <w:gridSpan w:val="3"/>
            <w:tcBorders>
              <w:top w:val="nil"/>
              <w:bottom w:val="nil"/>
            </w:tcBorders>
          </w:tcPr>
          <w:p>
            <w:pPr>
              <w:adjustRightInd w:val="0"/>
              <w:snapToGrid w:val="0"/>
              <w:spacing w:line="200" w:lineRule="exact"/>
              <w:rPr>
                <w:rFonts w:ascii="宋体" w:hAnsi="宋体" w:eastAsia="宋体" w:cs="宋体"/>
                <w:sz w:val="18"/>
                <w:szCs w:val="18"/>
              </w:rPr>
            </w:pPr>
            <w:r>
              <w:rPr>
                <w:rFonts w:ascii="宋体" w:hAnsi="宋体" w:eastAsia="宋体" w:cs="宋体"/>
                <w:sz w:val="18"/>
                <w:szCs w:val="18"/>
              </w:rPr>
              <w:t xml:space="preserve">  3.</w:t>
            </w:r>
            <w:r>
              <w:rPr>
                <w:rFonts w:hint="eastAsia" w:ascii="宋体" w:hAnsi="宋体" w:eastAsia="宋体" w:cs="宋体"/>
                <w:sz w:val="18"/>
                <w:szCs w:val="18"/>
              </w:rPr>
              <w:t>当年阅读数量</w:t>
            </w:r>
          </w:p>
        </w:tc>
        <w:tc>
          <w:tcPr>
            <w:tcW w:w="1045" w:type="dxa"/>
            <w:tcBorders>
              <w:top w:val="nil"/>
              <w:bottom w:val="nil"/>
            </w:tcBorders>
          </w:tcPr>
          <w:p>
            <w:pPr>
              <w:adjustRightInd w:val="0"/>
              <w:snapToGrid w:val="0"/>
              <w:spacing w:line="200" w:lineRule="exact"/>
              <w:jc w:val="center"/>
              <w:rPr>
                <w:rFonts w:ascii="宋体" w:hAnsi="宋体" w:eastAsia="宋体" w:cs="宋体"/>
                <w:sz w:val="18"/>
                <w:szCs w:val="18"/>
              </w:rPr>
            </w:pPr>
            <w:r>
              <w:rPr>
                <w:rFonts w:hint="eastAsia" w:ascii="宋体" w:hAnsi="宋体" w:eastAsia="宋体" w:cs="宋体"/>
                <w:sz w:val="18"/>
                <w:szCs w:val="18"/>
              </w:rPr>
              <w:t>次</w:t>
            </w:r>
          </w:p>
        </w:tc>
        <w:tc>
          <w:tcPr>
            <w:tcW w:w="1303" w:type="dxa"/>
            <w:gridSpan w:val="2"/>
            <w:tcBorders>
              <w:top w:val="nil"/>
              <w:bottom w:val="nil"/>
            </w:tcBorders>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18"/>
              </w:rPr>
              <w:t>KM022</w:t>
            </w:r>
          </w:p>
        </w:tc>
        <w:tc>
          <w:tcPr>
            <w:tcW w:w="1305" w:type="dxa"/>
            <w:tcBorders>
              <w:top w:val="nil"/>
              <w:bottom w:val="nil"/>
            </w:tcBorders>
          </w:tcPr>
          <w:p>
            <w:pPr>
              <w:adjustRightInd w:val="0"/>
              <w:snapToGrid w:val="0"/>
              <w:spacing w:line="200" w:lineRule="exact"/>
              <w:jc w:val="right"/>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4965" w:type="dxa"/>
            <w:gridSpan w:val="3"/>
            <w:tcBorders>
              <w:top w:val="nil"/>
              <w:bottom w:val="nil"/>
            </w:tcBorders>
          </w:tcPr>
          <w:p>
            <w:pPr>
              <w:adjustRightInd w:val="0"/>
              <w:snapToGrid w:val="0"/>
              <w:spacing w:line="200" w:lineRule="exact"/>
              <w:ind w:firstLine="180" w:firstLineChars="100"/>
              <w:rPr>
                <w:rFonts w:ascii="宋体" w:hAnsi="宋体" w:eastAsia="宋体" w:cs="宋体"/>
                <w:sz w:val="18"/>
                <w:szCs w:val="18"/>
              </w:rPr>
            </w:pPr>
            <w:r>
              <w:rPr>
                <w:rFonts w:ascii="宋体" w:hAnsi="宋体" w:eastAsia="宋体" w:cs="宋体"/>
                <w:sz w:val="18"/>
                <w:szCs w:val="18"/>
              </w:rPr>
              <w:t>4.</w:t>
            </w:r>
            <w:r>
              <w:rPr>
                <w:rFonts w:hint="eastAsia" w:ascii="宋体" w:hAnsi="宋体" w:eastAsia="宋体" w:cs="宋体"/>
                <w:sz w:val="18"/>
                <w:szCs w:val="18"/>
              </w:rPr>
              <w:t>关注数量</w:t>
            </w:r>
          </w:p>
        </w:tc>
        <w:tc>
          <w:tcPr>
            <w:tcW w:w="1045" w:type="dxa"/>
            <w:tcBorders>
              <w:top w:val="nil"/>
              <w:bottom w:val="nil"/>
            </w:tcBorders>
          </w:tcPr>
          <w:p>
            <w:pPr>
              <w:adjustRightInd w:val="0"/>
              <w:snapToGrid w:val="0"/>
              <w:spacing w:line="200" w:lineRule="exact"/>
              <w:jc w:val="center"/>
              <w:rPr>
                <w:rFonts w:ascii="宋体" w:hAnsi="宋体" w:eastAsia="宋体" w:cs="宋体"/>
                <w:sz w:val="18"/>
                <w:szCs w:val="18"/>
              </w:rPr>
            </w:pPr>
            <w:r>
              <w:rPr>
                <w:rFonts w:hint="eastAsia" w:ascii="宋体" w:hAnsi="宋体" w:eastAsia="宋体" w:cs="宋体"/>
                <w:sz w:val="18"/>
                <w:szCs w:val="18"/>
              </w:rPr>
              <w:t>个</w:t>
            </w:r>
          </w:p>
        </w:tc>
        <w:tc>
          <w:tcPr>
            <w:tcW w:w="1303" w:type="dxa"/>
            <w:gridSpan w:val="2"/>
            <w:tcBorders>
              <w:top w:val="nil"/>
              <w:bottom w:val="nil"/>
            </w:tcBorders>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18"/>
              </w:rPr>
              <w:t>KM023</w:t>
            </w:r>
          </w:p>
        </w:tc>
        <w:tc>
          <w:tcPr>
            <w:tcW w:w="1305" w:type="dxa"/>
            <w:tcBorders>
              <w:top w:val="nil"/>
              <w:bottom w:val="nil"/>
            </w:tcBorders>
          </w:tcPr>
          <w:p>
            <w:pPr>
              <w:adjustRightInd w:val="0"/>
              <w:snapToGrid w:val="0"/>
              <w:spacing w:line="200" w:lineRule="exact"/>
              <w:jc w:val="right"/>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4965" w:type="dxa"/>
            <w:gridSpan w:val="3"/>
            <w:tcBorders>
              <w:top w:val="nil"/>
              <w:bottom w:val="nil"/>
            </w:tcBorders>
          </w:tcPr>
          <w:p>
            <w:pPr>
              <w:adjustRightInd w:val="0"/>
              <w:snapToGrid w:val="0"/>
              <w:spacing w:line="200" w:lineRule="exact"/>
              <w:rPr>
                <w:rFonts w:ascii="宋体" w:hAnsi="宋体" w:eastAsia="宋体" w:cs="宋体"/>
                <w:sz w:val="18"/>
                <w:szCs w:val="18"/>
              </w:rPr>
            </w:pPr>
            <w:r>
              <w:rPr>
                <w:rFonts w:hint="eastAsia" w:ascii="宋体" w:hAnsi="宋体" w:eastAsia="宋体" w:cs="宋体"/>
                <w:sz w:val="18"/>
                <w:szCs w:val="18"/>
              </w:rPr>
              <w:t>十一、网络科普视频</w:t>
            </w:r>
          </w:p>
        </w:tc>
        <w:tc>
          <w:tcPr>
            <w:tcW w:w="1045" w:type="dxa"/>
            <w:tcBorders>
              <w:top w:val="nil"/>
              <w:bottom w:val="nil"/>
            </w:tcBorders>
          </w:tcPr>
          <w:p>
            <w:pPr>
              <w:adjustRightInd w:val="0"/>
              <w:snapToGrid w:val="0"/>
              <w:spacing w:line="200" w:lineRule="exact"/>
              <w:jc w:val="center"/>
              <w:rPr>
                <w:rFonts w:ascii="宋体" w:hAnsi="宋体" w:eastAsia="宋体" w:cs="宋体"/>
                <w:sz w:val="18"/>
                <w:szCs w:val="18"/>
              </w:rPr>
            </w:pPr>
          </w:p>
        </w:tc>
        <w:tc>
          <w:tcPr>
            <w:tcW w:w="1303" w:type="dxa"/>
            <w:gridSpan w:val="2"/>
            <w:tcBorders>
              <w:top w:val="nil"/>
              <w:bottom w:val="nil"/>
            </w:tcBorders>
          </w:tcPr>
          <w:p>
            <w:pPr>
              <w:adjustRightInd w:val="0"/>
              <w:snapToGrid w:val="0"/>
              <w:spacing w:line="200" w:lineRule="exact"/>
              <w:jc w:val="center"/>
              <w:rPr>
                <w:rFonts w:ascii="宋体" w:hAnsi="宋体" w:eastAsia="宋体" w:cs="宋体"/>
                <w:sz w:val="18"/>
                <w:szCs w:val="18"/>
              </w:rPr>
            </w:pPr>
          </w:p>
        </w:tc>
        <w:tc>
          <w:tcPr>
            <w:tcW w:w="1305" w:type="dxa"/>
            <w:tcBorders>
              <w:top w:val="nil"/>
              <w:bottom w:val="nil"/>
            </w:tcBorders>
          </w:tcPr>
          <w:p>
            <w:pPr>
              <w:adjustRightInd w:val="0"/>
              <w:snapToGrid w:val="0"/>
              <w:spacing w:line="200" w:lineRule="exact"/>
              <w:jc w:val="right"/>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4965" w:type="dxa"/>
            <w:gridSpan w:val="3"/>
            <w:tcBorders>
              <w:top w:val="nil"/>
              <w:bottom w:val="nil"/>
            </w:tcBorders>
          </w:tcPr>
          <w:p>
            <w:pPr>
              <w:adjustRightInd w:val="0"/>
              <w:snapToGrid w:val="0"/>
              <w:spacing w:line="200" w:lineRule="exact"/>
              <w:ind w:firstLine="180" w:firstLineChars="100"/>
              <w:rPr>
                <w:rFonts w:ascii="宋体" w:hAnsi="宋体" w:eastAsia="宋体" w:cs="宋体"/>
                <w:sz w:val="18"/>
                <w:szCs w:val="18"/>
              </w:rPr>
            </w:pPr>
            <w:r>
              <w:rPr>
                <w:rFonts w:ascii="宋体" w:hAnsi="宋体" w:eastAsia="宋体" w:cs="宋体"/>
                <w:sz w:val="18"/>
                <w:szCs w:val="32"/>
              </w:rPr>
              <w:t>1.</w:t>
            </w:r>
            <w:r>
              <w:rPr>
                <w:rFonts w:hint="eastAsia" w:ascii="宋体" w:hAnsi="宋体" w:eastAsia="宋体" w:cs="宋体"/>
                <w:sz w:val="18"/>
                <w:szCs w:val="32"/>
              </w:rPr>
              <w:t>当年发布数量</w:t>
            </w:r>
          </w:p>
        </w:tc>
        <w:tc>
          <w:tcPr>
            <w:tcW w:w="1045" w:type="dxa"/>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hint="eastAsia" w:ascii="宋体" w:hAnsi="宋体" w:eastAsia="宋体" w:cs="宋体"/>
                <w:sz w:val="18"/>
                <w:szCs w:val="32"/>
              </w:rPr>
              <w:t>个</w:t>
            </w:r>
          </w:p>
        </w:tc>
        <w:tc>
          <w:tcPr>
            <w:tcW w:w="1303"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32"/>
              </w:rPr>
              <w:t>KM030</w:t>
            </w:r>
          </w:p>
        </w:tc>
        <w:tc>
          <w:tcPr>
            <w:tcW w:w="1305" w:type="dxa"/>
            <w:tcBorders>
              <w:top w:val="nil"/>
              <w:bottom w:val="nil"/>
            </w:tcBorders>
          </w:tcPr>
          <w:p>
            <w:pPr>
              <w:adjustRightInd w:val="0"/>
              <w:snapToGrid w:val="0"/>
              <w:spacing w:line="200" w:lineRule="exact"/>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4965" w:type="dxa"/>
            <w:gridSpan w:val="3"/>
            <w:tcBorders>
              <w:top w:val="nil"/>
              <w:bottom w:val="nil"/>
            </w:tcBorders>
          </w:tcPr>
          <w:p>
            <w:pPr>
              <w:adjustRightInd w:val="0"/>
              <w:snapToGrid w:val="0"/>
              <w:spacing w:line="200" w:lineRule="exact"/>
              <w:ind w:firstLine="180" w:firstLineChars="100"/>
              <w:rPr>
                <w:rFonts w:ascii="宋体" w:hAnsi="宋体" w:eastAsia="宋体" w:cs="宋体"/>
                <w:sz w:val="18"/>
                <w:szCs w:val="18"/>
              </w:rPr>
            </w:pPr>
            <w:r>
              <w:rPr>
                <w:rFonts w:ascii="宋体" w:hAnsi="宋体" w:eastAsia="宋体" w:cs="宋体"/>
                <w:sz w:val="18"/>
                <w:szCs w:val="32"/>
              </w:rPr>
              <w:t>2.</w:t>
            </w:r>
            <w:r>
              <w:rPr>
                <w:rFonts w:hint="eastAsia" w:ascii="宋体" w:hAnsi="宋体" w:eastAsia="宋体" w:cs="宋体"/>
                <w:sz w:val="18"/>
                <w:szCs w:val="32"/>
              </w:rPr>
              <w:t>当年发布时长</w:t>
            </w:r>
          </w:p>
        </w:tc>
        <w:tc>
          <w:tcPr>
            <w:tcW w:w="1045" w:type="dxa"/>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hint="eastAsia" w:ascii="宋体" w:hAnsi="宋体" w:eastAsia="宋体" w:cs="宋体"/>
                <w:sz w:val="18"/>
                <w:szCs w:val="32"/>
              </w:rPr>
              <w:t>小时</w:t>
            </w:r>
          </w:p>
        </w:tc>
        <w:tc>
          <w:tcPr>
            <w:tcW w:w="1303"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32"/>
              </w:rPr>
              <w:t>KM031</w:t>
            </w:r>
          </w:p>
        </w:tc>
        <w:tc>
          <w:tcPr>
            <w:tcW w:w="1305" w:type="dxa"/>
            <w:tcBorders>
              <w:top w:val="nil"/>
              <w:bottom w:val="nil"/>
            </w:tcBorders>
          </w:tcPr>
          <w:p>
            <w:pPr>
              <w:adjustRightInd w:val="0"/>
              <w:snapToGrid w:val="0"/>
              <w:spacing w:line="200" w:lineRule="exact"/>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4965" w:type="dxa"/>
            <w:gridSpan w:val="3"/>
            <w:tcBorders>
              <w:top w:val="nil"/>
            </w:tcBorders>
          </w:tcPr>
          <w:p>
            <w:pPr>
              <w:adjustRightInd w:val="0"/>
              <w:snapToGrid w:val="0"/>
              <w:spacing w:line="200" w:lineRule="exact"/>
              <w:ind w:firstLine="180" w:firstLineChars="100"/>
              <w:rPr>
                <w:rFonts w:ascii="宋体" w:hAnsi="宋体" w:eastAsia="宋体" w:cs="宋体"/>
                <w:sz w:val="18"/>
                <w:szCs w:val="18"/>
              </w:rPr>
            </w:pPr>
            <w:r>
              <w:rPr>
                <w:rFonts w:ascii="宋体" w:hAnsi="宋体" w:eastAsia="宋体" w:cs="宋体"/>
                <w:sz w:val="18"/>
                <w:szCs w:val="32"/>
              </w:rPr>
              <w:t>3.</w:t>
            </w:r>
            <w:r>
              <w:rPr>
                <w:rFonts w:hint="eastAsia" w:ascii="宋体" w:hAnsi="宋体" w:eastAsia="宋体" w:cs="宋体"/>
                <w:sz w:val="18"/>
                <w:szCs w:val="32"/>
              </w:rPr>
              <w:t>当年播放数量</w:t>
            </w:r>
          </w:p>
        </w:tc>
        <w:tc>
          <w:tcPr>
            <w:tcW w:w="1045" w:type="dxa"/>
            <w:tcBorders>
              <w:top w:val="nil"/>
            </w:tcBorders>
            <w:vAlign w:val="center"/>
          </w:tcPr>
          <w:p>
            <w:pPr>
              <w:adjustRightInd w:val="0"/>
              <w:snapToGrid w:val="0"/>
              <w:spacing w:line="200" w:lineRule="exact"/>
              <w:jc w:val="center"/>
              <w:rPr>
                <w:rFonts w:ascii="宋体" w:hAnsi="宋体" w:eastAsia="宋体" w:cs="宋体"/>
                <w:sz w:val="18"/>
                <w:szCs w:val="18"/>
              </w:rPr>
            </w:pPr>
            <w:r>
              <w:rPr>
                <w:rFonts w:hint="eastAsia" w:ascii="宋体" w:hAnsi="宋体" w:eastAsia="宋体" w:cs="宋体"/>
                <w:sz w:val="18"/>
                <w:szCs w:val="32"/>
              </w:rPr>
              <w:t>次</w:t>
            </w:r>
          </w:p>
        </w:tc>
        <w:tc>
          <w:tcPr>
            <w:tcW w:w="1303" w:type="dxa"/>
            <w:gridSpan w:val="2"/>
            <w:tcBorders>
              <w:top w:val="nil"/>
            </w:tcBorders>
            <w:vAlign w:val="center"/>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32"/>
              </w:rPr>
              <w:t>KM032</w:t>
            </w:r>
          </w:p>
        </w:tc>
        <w:tc>
          <w:tcPr>
            <w:tcW w:w="1305" w:type="dxa"/>
            <w:tcBorders>
              <w:top w:val="nil"/>
            </w:tcBorders>
          </w:tcPr>
          <w:p>
            <w:pPr>
              <w:adjustRightInd w:val="0"/>
              <w:snapToGrid w:val="0"/>
              <w:spacing w:line="200" w:lineRule="exact"/>
              <w:jc w:val="center"/>
              <w:rPr>
                <w:rFonts w:ascii="宋体" w:hAnsi="宋体" w:eastAsia="宋体" w:cs="宋体"/>
                <w:sz w:val="18"/>
                <w:szCs w:val="18"/>
              </w:rPr>
            </w:pPr>
          </w:p>
        </w:tc>
      </w:tr>
    </w:tbl>
    <w:p>
      <w:pPr>
        <w:adjustRightInd w:val="0"/>
        <w:snapToGrid w:val="0"/>
        <w:spacing w:beforeLines="20"/>
        <w:ind w:left="160" w:leftChars="50" w:right="160" w:rightChars="50"/>
        <w:rPr>
          <w:rFonts w:ascii="宋体" w:hAnsi="宋体" w:eastAsia="宋体" w:cs="宋体"/>
          <w:sz w:val="18"/>
          <w:szCs w:val="32"/>
        </w:rPr>
      </w:pPr>
      <w:r>
        <w:rPr>
          <w:rFonts w:hint="eastAsia" w:ascii="宋体" w:hAnsi="宋体" w:eastAsia="宋体" w:cs="宋体"/>
          <w:sz w:val="18"/>
          <w:szCs w:val="32"/>
        </w:rPr>
        <w:t>单位负责人：</w:t>
      </w:r>
      <w:r>
        <w:rPr>
          <w:rFonts w:ascii="宋体" w:hAnsi="宋体" w:eastAsia="宋体" w:cs="宋体"/>
          <w:sz w:val="18"/>
          <w:szCs w:val="32"/>
        </w:rPr>
        <w:t xml:space="preserve">         </w:t>
      </w:r>
      <w:r>
        <w:rPr>
          <w:rFonts w:hint="eastAsia" w:ascii="宋体" w:hAnsi="宋体" w:eastAsia="宋体" w:cs="宋体"/>
          <w:sz w:val="18"/>
          <w:szCs w:val="32"/>
        </w:rPr>
        <w:t>统计负责人：</w:t>
      </w:r>
      <w:r>
        <w:rPr>
          <w:rFonts w:ascii="宋体" w:hAnsi="宋体" w:eastAsia="宋体" w:cs="宋体"/>
          <w:sz w:val="18"/>
          <w:szCs w:val="32"/>
        </w:rPr>
        <w:t xml:space="preserve">        </w:t>
      </w:r>
      <w:r>
        <w:rPr>
          <w:rFonts w:hint="eastAsia" w:ascii="宋体" w:hAnsi="宋体" w:eastAsia="宋体" w:cs="宋体"/>
          <w:sz w:val="18"/>
          <w:szCs w:val="32"/>
        </w:rPr>
        <w:t>填表人：</w:t>
      </w:r>
      <w:r>
        <w:rPr>
          <w:rFonts w:ascii="宋体" w:hAnsi="宋体" w:eastAsia="宋体" w:cs="宋体"/>
          <w:sz w:val="18"/>
          <w:szCs w:val="32"/>
        </w:rPr>
        <w:t xml:space="preserve">           </w:t>
      </w:r>
      <w:r>
        <w:rPr>
          <w:rFonts w:hint="eastAsia" w:ascii="宋体" w:hAnsi="宋体" w:eastAsia="宋体" w:cs="宋体"/>
          <w:sz w:val="18"/>
          <w:szCs w:val="32"/>
        </w:rPr>
        <w:t>联系电话：</w:t>
      </w:r>
      <w:r>
        <w:rPr>
          <w:rFonts w:ascii="宋体" w:hAnsi="宋体" w:eastAsia="宋体" w:cs="宋体"/>
          <w:sz w:val="18"/>
          <w:szCs w:val="32"/>
        </w:rPr>
        <w:t xml:space="preserve">       </w:t>
      </w:r>
      <w:r>
        <w:rPr>
          <w:rFonts w:hint="eastAsia" w:ascii="宋体" w:hAnsi="宋体" w:eastAsia="宋体" w:cs="宋体"/>
          <w:sz w:val="18"/>
          <w:szCs w:val="32"/>
        </w:rPr>
        <w:t>报出日期：</w:t>
      </w:r>
      <w:r>
        <w:rPr>
          <w:rFonts w:ascii="宋体" w:hAnsi="宋体" w:eastAsia="宋体" w:cs="宋体"/>
          <w:sz w:val="18"/>
          <w:szCs w:val="32"/>
        </w:rPr>
        <w:t xml:space="preserve">20  </w:t>
      </w:r>
      <w:r>
        <w:rPr>
          <w:rFonts w:hint="eastAsia" w:ascii="宋体" w:hAnsi="宋体" w:eastAsia="宋体" w:cs="宋体"/>
          <w:sz w:val="18"/>
          <w:szCs w:val="32"/>
        </w:rPr>
        <w:t>年</w:t>
      </w:r>
      <w:r>
        <w:rPr>
          <w:rFonts w:ascii="宋体" w:hAnsi="宋体" w:eastAsia="宋体" w:cs="宋体"/>
          <w:sz w:val="18"/>
          <w:szCs w:val="32"/>
        </w:rPr>
        <w:t xml:space="preserve">  </w:t>
      </w:r>
      <w:r>
        <w:rPr>
          <w:rFonts w:hint="eastAsia" w:ascii="宋体" w:hAnsi="宋体" w:eastAsia="宋体" w:cs="宋体"/>
          <w:sz w:val="18"/>
          <w:szCs w:val="32"/>
        </w:rPr>
        <w:t>月</w:t>
      </w:r>
      <w:r>
        <w:rPr>
          <w:rFonts w:ascii="宋体" w:hAnsi="宋体" w:eastAsia="宋体" w:cs="宋体"/>
          <w:sz w:val="18"/>
          <w:szCs w:val="32"/>
        </w:rPr>
        <w:t xml:space="preserve">  </w:t>
      </w:r>
      <w:r>
        <w:rPr>
          <w:rFonts w:hint="eastAsia" w:ascii="宋体" w:hAnsi="宋体" w:eastAsia="宋体" w:cs="宋体"/>
          <w:sz w:val="18"/>
          <w:szCs w:val="32"/>
        </w:rPr>
        <w:t>日</w:t>
      </w:r>
    </w:p>
    <w:p>
      <w:pPr>
        <w:adjustRightInd w:val="0"/>
        <w:snapToGrid w:val="0"/>
        <w:spacing w:line="200" w:lineRule="exact"/>
        <w:ind w:left="160" w:leftChars="50" w:right="160" w:rightChars="50"/>
        <w:rPr>
          <w:rFonts w:ascii="宋体" w:hAnsi="宋体" w:eastAsia="宋体" w:cs="宋体"/>
          <w:sz w:val="18"/>
          <w:szCs w:val="32"/>
        </w:rPr>
      </w:pPr>
      <w:r>
        <w:rPr>
          <w:rFonts w:hint="eastAsia" w:ascii="宋体" w:hAnsi="宋体" w:eastAsia="宋体" w:cs="宋体"/>
          <w:sz w:val="18"/>
          <w:szCs w:val="18"/>
        </w:rPr>
        <w:t>说明：</w:t>
      </w:r>
      <w:bookmarkStart w:id="14" w:name="OLE_LINK1"/>
      <w:r>
        <w:rPr>
          <w:rFonts w:ascii="宋体" w:hAnsi="宋体" w:eastAsia="宋体" w:cs="宋体"/>
          <w:sz w:val="18"/>
          <w:szCs w:val="18"/>
        </w:rPr>
        <w:t>1.</w:t>
      </w:r>
      <w:r>
        <w:rPr>
          <w:rFonts w:hint="eastAsia" w:ascii="宋体" w:hAnsi="宋体" w:eastAsia="宋体" w:cs="宋体"/>
          <w:sz w:val="18"/>
          <w:szCs w:val="18"/>
        </w:rPr>
        <w:t>主要平衡关系：</w:t>
      </w:r>
      <w:r>
        <w:rPr>
          <w:rFonts w:ascii="宋体" w:hAnsi="宋体" w:eastAsia="宋体" w:cs="宋体"/>
          <w:sz w:val="18"/>
          <w:szCs w:val="32"/>
        </w:rPr>
        <w:t>KM040= KM0401+ KM0402</w:t>
      </w:r>
      <w:bookmarkEnd w:id="14"/>
    </w:p>
    <w:p>
      <w:pPr>
        <w:adjustRightInd w:val="0"/>
        <w:snapToGrid w:val="0"/>
        <w:spacing w:line="200" w:lineRule="exact"/>
        <w:ind w:left="154" w:right="160" w:rightChars="50" w:firstLine="510"/>
        <w:rPr>
          <w:rFonts w:ascii="宋体" w:hAnsi="宋体" w:eastAsia="宋体" w:cs="宋体"/>
          <w:sz w:val="18"/>
          <w:szCs w:val="18"/>
        </w:rPr>
      </w:pPr>
      <w:r>
        <w:rPr>
          <w:rFonts w:ascii="宋体" w:hAnsi="宋体" w:eastAsia="宋体" w:cs="宋体"/>
          <w:sz w:val="18"/>
          <w:szCs w:val="18"/>
        </w:rPr>
        <w:t>2.</w:t>
      </w:r>
      <w:r>
        <w:rPr>
          <w:rFonts w:hint="eastAsia" w:ascii="宋体" w:hAnsi="宋体" w:eastAsia="宋体" w:cs="宋体"/>
          <w:sz w:val="18"/>
          <w:szCs w:val="18"/>
        </w:rPr>
        <w:t>科普传媒是指各填报单位产出的科普作品，而不是填报单位订阅的资料。</w:t>
      </w:r>
    </w:p>
    <w:p>
      <w:pPr>
        <w:adjustRightInd w:val="0"/>
        <w:snapToGrid w:val="0"/>
        <w:spacing w:line="200" w:lineRule="exact"/>
        <w:ind w:left="154" w:right="160" w:rightChars="50" w:firstLine="510"/>
        <w:rPr>
          <w:rFonts w:ascii="宋体" w:hAnsi="宋体" w:eastAsia="宋体" w:cs="宋体"/>
          <w:sz w:val="18"/>
          <w:szCs w:val="18"/>
        </w:rPr>
      </w:pPr>
      <w:r>
        <w:rPr>
          <w:rFonts w:ascii="宋体" w:hAnsi="宋体" w:eastAsia="宋体" w:cs="宋体"/>
          <w:sz w:val="18"/>
          <w:szCs w:val="18"/>
        </w:rPr>
        <w:t>3.</w:t>
      </w:r>
      <w:r>
        <w:rPr>
          <w:rFonts w:hint="eastAsia" w:ascii="宋体" w:hAnsi="宋体" w:eastAsia="宋体" w:cs="宋体"/>
          <w:sz w:val="18"/>
          <w:szCs w:val="18"/>
        </w:rPr>
        <w:t>科普图书需要取得</w:t>
      </w:r>
      <w:r>
        <w:rPr>
          <w:rFonts w:ascii="宋体" w:hAnsi="宋体" w:eastAsia="宋体" w:cs="宋体"/>
          <w:sz w:val="18"/>
          <w:szCs w:val="18"/>
        </w:rPr>
        <w:t>ISBN</w:t>
      </w:r>
      <w:r>
        <w:rPr>
          <w:rFonts w:hint="eastAsia" w:ascii="宋体" w:hAnsi="宋体" w:eastAsia="宋体" w:cs="宋体"/>
          <w:sz w:val="18"/>
          <w:szCs w:val="18"/>
        </w:rPr>
        <w:t>编号，科普期刊和科技类报纸需要取得国内统一连续出版物号，科普电影需要取得电影片公映许可证。</w:t>
      </w:r>
    </w:p>
    <w:p>
      <w:pPr>
        <w:adjustRightInd w:val="0"/>
        <w:snapToGrid w:val="0"/>
        <w:spacing w:line="240" w:lineRule="atLeast"/>
        <w:ind w:left="160" w:leftChars="50" w:right="160" w:rightChars="50" w:firstLine="510"/>
        <w:rPr>
          <w:sz w:val="18"/>
        </w:rPr>
      </w:pPr>
      <w:r>
        <w:rPr>
          <w:rFonts w:ascii="宋体" w:hAnsi="宋体" w:eastAsia="宋体" w:cs="宋体"/>
          <w:sz w:val="18"/>
          <w:szCs w:val="18"/>
        </w:rPr>
        <w:t>4.KM500</w:t>
      </w:r>
      <w:r>
        <w:rPr>
          <w:rFonts w:hint="eastAsia" w:ascii="宋体" w:hAnsi="宋体" w:eastAsia="宋体" w:cs="宋体"/>
          <w:sz w:val="18"/>
          <w:szCs w:val="18"/>
        </w:rPr>
        <w:t>和</w:t>
      </w:r>
      <w:r>
        <w:rPr>
          <w:rFonts w:ascii="宋体" w:hAnsi="宋体" w:eastAsia="宋体" w:cs="宋体"/>
          <w:sz w:val="18"/>
          <w:szCs w:val="18"/>
        </w:rPr>
        <w:t>KM600</w:t>
      </w:r>
      <w:r>
        <w:rPr>
          <w:rFonts w:hint="eastAsia" w:ascii="宋体" w:hAnsi="宋体" w:eastAsia="宋体" w:cs="宋体"/>
          <w:sz w:val="18"/>
          <w:szCs w:val="18"/>
        </w:rPr>
        <w:t>由广播电视部门和宣传部门填报。</w:t>
      </w:r>
    </w:p>
    <w:p>
      <w:pPr>
        <w:snapToGrid w:val="0"/>
        <w:spacing w:line="180" w:lineRule="atLeast"/>
        <w:ind w:left="160" w:leftChars="50" w:right="160" w:rightChars="50"/>
        <w:rPr>
          <w:sz w:val="18"/>
          <w:szCs w:val="18"/>
        </w:rPr>
      </w:pPr>
      <w:r>
        <w:br w:type="page"/>
      </w:r>
    </w:p>
    <w:p>
      <w:pPr>
        <w:adjustRightInd w:val="0"/>
        <w:snapToGrid w:val="0"/>
        <w:spacing w:line="400" w:lineRule="exact"/>
        <w:jc w:val="center"/>
        <w:outlineLvl w:val="1"/>
        <w:rPr>
          <w:rFonts w:ascii="宋体" w:hAnsi="宋体" w:eastAsia="宋体" w:cs="宋体"/>
          <w:szCs w:val="32"/>
        </w:rPr>
      </w:pPr>
      <w:bookmarkStart w:id="15" w:name="_Toc90020009"/>
      <w:r>
        <w:rPr>
          <w:rFonts w:hint="eastAsia" w:ascii="仿宋_GB2312" w:hAnsi="仿宋_GB2312" w:cs="仿宋_GB2312"/>
          <w:sz w:val="30"/>
          <w:szCs w:val="30"/>
        </w:rPr>
        <w:t>（六）科普活动</w:t>
      </w:r>
      <w:bookmarkEnd w:id="15"/>
    </w:p>
    <w:tbl>
      <w:tblPr>
        <w:tblStyle w:val="10"/>
        <w:tblW w:w="8504" w:type="dxa"/>
        <w:jc w:val="center"/>
        <w:tblLayout w:type="fixed"/>
        <w:tblCellMar>
          <w:top w:w="0" w:type="dxa"/>
          <w:left w:w="108" w:type="dxa"/>
          <w:bottom w:w="0" w:type="dxa"/>
          <w:right w:w="108" w:type="dxa"/>
        </w:tblCellMar>
      </w:tblPr>
      <w:tblGrid>
        <w:gridCol w:w="16"/>
        <w:gridCol w:w="3936"/>
        <w:gridCol w:w="769"/>
        <w:gridCol w:w="240"/>
        <w:gridCol w:w="839"/>
        <w:gridCol w:w="923"/>
        <w:gridCol w:w="567"/>
        <w:gridCol w:w="1192"/>
        <w:gridCol w:w="22"/>
      </w:tblGrid>
      <w:tr>
        <w:tblPrEx>
          <w:tblCellMar>
            <w:top w:w="0" w:type="dxa"/>
            <w:left w:w="108" w:type="dxa"/>
            <w:bottom w:w="0" w:type="dxa"/>
            <w:right w:w="108" w:type="dxa"/>
          </w:tblCellMar>
        </w:tblPrEx>
        <w:trPr>
          <w:gridBefore w:val="1"/>
          <w:wBefore w:w="18" w:type="dxa"/>
          <w:trHeight w:val="149" w:hRule="atLeast"/>
          <w:jc w:val="center"/>
        </w:trPr>
        <w:tc>
          <w:tcPr>
            <w:tcW w:w="6559" w:type="dxa"/>
            <w:gridSpan w:val="4"/>
          </w:tcPr>
          <w:p>
            <w:pPr>
              <w:adjustRightInd w:val="0"/>
              <w:snapToGrid w:val="0"/>
              <w:spacing w:line="200" w:lineRule="exact"/>
              <w:rPr>
                <w:rFonts w:ascii="宋体" w:hAnsi="宋体" w:eastAsia="宋体" w:cs="宋体"/>
                <w:sz w:val="18"/>
                <w:szCs w:val="18"/>
              </w:rPr>
            </w:pPr>
          </w:p>
        </w:tc>
        <w:tc>
          <w:tcPr>
            <w:tcW w:w="1041" w:type="dxa"/>
            <w:tcMar>
              <w:left w:w="0" w:type="dxa"/>
              <w:right w:w="0" w:type="dxa"/>
            </w:tcMar>
            <w:vAlign w:val="center"/>
          </w:tcPr>
          <w:p>
            <w:pPr>
              <w:adjustRightInd w:val="0"/>
              <w:snapToGrid w:val="0"/>
              <w:spacing w:line="200" w:lineRule="exact"/>
              <w:jc w:val="right"/>
              <w:rPr>
                <w:rFonts w:ascii="宋体" w:hAnsi="宋体" w:eastAsia="宋体" w:cs="宋体"/>
                <w:sz w:val="18"/>
                <w:szCs w:val="18"/>
              </w:rPr>
            </w:pPr>
            <w:r>
              <w:rPr>
                <w:rFonts w:hint="eastAsia" w:ascii="宋体" w:hAnsi="宋体" w:eastAsia="宋体" w:cs="宋体"/>
                <w:sz w:val="18"/>
                <w:szCs w:val="18"/>
              </w:rPr>
              <w:t>表</w:t>
            </w:r>
            <w:r>
              <w:rPr>
                <w:rFonts w:ascii="宋体" w:hAnsi="宋体" w:eastAsia="宋体" w:cs="宋体"/>
                <w:sz w:val="18"/>
                <w:szCs w:val="18"/>
              </w:rPr>
              <w:t xml:space="preserve">    </w:t>
            </w:r>
            <w:r>
              <w:rPr>
                <w:rFonts w:hint="eastAsia" w:ascii="宋体" w:hAnsi="宋体" w:eastAsia="宋体" w:cs="宋体"/>
                <w:sz w:val="18"/>
                <w:szCs w:val="18"/>
              </w:rPr>
              <w:t>号：</w:t>
            </w:r>
          </w:p>
        </w:tc>
        <w:tc>
          <w:tcPr>
            <w:tcW w:w="2003" w:type="dxa"/>
            <w:gridSpan w:val="3"/>
          </w:tcPr>
          <w:p>
            <w:pPr>
              <w:adjustRightInd w:val="0"/>
              <w:snapToGrid w:val="0"/>
              <w:spacing w:line="200" w:lineRule="exact"/>
              <w:jc w:val="left"/>
              <w:rPr>
                <w:rFonts w:ascii="宋体" w:hAnsi="宋体" w:eastAsia="宋体" w:cs="宋体"/>
                <w:sz w:val="18"/>
                <w:szCs w:val="18"/>
              </w:rPr>
            </w:pPr>
            <w:r>
              <w:rPr>
                <w:rFonts w:ascii="宋体" w:hAnsi="宋体" w:eastAsia="宋体" w:cs="宋体"/>
                <w:sz w:val="18"/>
                <w:szCs w:val="18"/>
              </w:rPr>
              <w:t>KP-005</w:t>
            </w:r>
          </w:p>
        </w:tc>
      </w:tr>
      <w:tr>
        <w:tblPrEx>
          <w:tblCellMar>
            <w:top w:w="0" w:type="dxa"/>
            <w:left w:w="108" w:type="dxa"/>
            <w:bottom w:w="0" w:type="dxa"/>
            <w:right w:w="108" w:type="dxa"/>
          </w:tblCellMar>
        </w:tblPrEx>
        <w:trPr>
          <w:gridBefore w:val="1"/>
          <w:wBefore w:w="18" w:type="dxa"/>
          <w:trHeight w:val="90" w:hRule="atLeast"/>
          <w:jc w:val="center"/>
        </w:trPr>
        <w:tc>
          <w:tcPr>
            <w:tcW w:w="6559" w:type="dxa"/>
            <w:gridSpan w:val="4"/>
          </w:tcPr>
          <w:p>
            <w:pPr>
              <w:adjustRightInd w:val="0"/>
              <w:snapToGrid w:val="0"/>
              <w:spacing w:line="200" w:lineRule="exact"/>
              <w:rPr>
                <w:rFonts w:ascii="宋体" w:hAnsi="宋体" w:eastAsia="宋体" w:cs="宋体"/>
                <w:sz w:val="18"/>
                <w:szCs w:val="18"/>
              </w:rPr>
            </w:pPr>
          </w:p>
        </w:tc>
        <w:tc>
          <w:tcPr>
            <w:tcW w:w="1041" w:type="dxa"/>
            <w:tcMar>
              <w:left w:w="0" w:type="dxa"/>
              <w:right w:w="0" w:type="dxa"/>
            </w:tcMar>
            <w:vAlign w:val="center"/>
          </w:tcPr>
          <w:p>
            <w:pPr>
              <w:adjustRightInd w:val="0"/>
              <w:snapToGrid w:val="0"/>
              <w:spacing w:line="200" w:lineRule="exact"/>
              <w:jc w:val="right"/>
              <w:rPr>
                <w:rFonts w:ascii="宋体" w:hAnsi="宋体" w:eastAsia="宋体" w:cs="宋体"/>
                <w:sz w:val="18"/>
                <w:szCs w:val="18"/>
              </w:rPr>
            </w:pPr>
            <w:r>
              <w:rPr>
                <w:rFonts w:hint="eastAsia" w:ascii="宋体" w:hAnsi="宋体" w:eastAsia="宋体" w:cs="宋体"/>
                <w:sz w:val="18"/>
                <w:szCs w:val="18"/>
              </w:rPr>
              <w:t>制定机关：</w:t>
            </w:r>
          </w:p>
        </w:tc>
        <w:tc>
          <w:tcPr>
            <w:tcW w:w="2003" w:type="dxa"/>
            <w:gridSpan w:val="3"/>
            <w:vAlign w:val="center"/>
          </w:tcPr>
          <w:p>
            <w:pPr>
              <w:adjustRightInd w:val="0"/>
              <w:snapToGrid w:val="0"/>
              <w:spacing w:line="200" w:lineRule="exact"/>
              <w:jc w:val="left"/>
              <w:rPr>
                <w:rFonts w:ascii="宋体" w:hAnsi="宋体" w:eastAsia="宋体" w:cs="宋体"/>
                <w:sz w:val="18"/>
                <w:szCs w:val="18"/>
              </w:rPr>
            </w:pPr>
            <w:r>
              <w:rPr>
                <w:rFonts w:hint="eastAsia" w:ascii="宋体" w:hAnsi="宋体" w:eastAsia="宋体" w:cs="宋体"/>
                <w:sz w:val="18"/>
                <w:szCs w:val="18"/>
              </w:rPr>
              <w:t>科学技术部</w:t>
            </w:r>
          </w:p>
        </w:tc>
      </w:tr>
      <w:tr>
        <w:tblPrEx>
          <w:tblCellMar>
            <w:top w:w="0" w:type="dxa"/>
            <w:left w:w="108" w:type="dxa"/>
            <w:bottom w:w="0" w:type="dxa"/>
            <w:right w:w="108" w:type="dxa"/>
          </w:tblCellMar>
        </w:tblPrEx>
        <w:trPr>
          <w:gridBefore w:val="1"/>
          <w:wBefore w:w="18" w:type="dxa"/>
          <w:trHeight w:val="134" w:hRule="atLeast"/>
          <w:jc w:val="center"/>
        </w:trPr>
        <w:tc>
          <w:tcPr>
            <w:tcW w:w="6559" w:type="dxa"/>
            <w:gridSpan w:val="4"/>
            <w:vAlign w:val="center"/>
          </w:tcPr>
          <w:p>
            <w:pPr>
              <w:adjustRightInd w:val="0"/>
              <w:snapToGrid w:val="0"/>
              <w:spacing w:line="200" w:lineRule="exact"/>
              <w:rPr>
                <w:rFonts w:ascii="宋体" w:hAnsi="宋体" w:eastAsia="宋体" w:cs="宋体"/>
                <w:sz w:val="18"/>
                <w:szCs w:val="18"/>
              </w:rPr>
            </w:pPr>
            <w:r>
              <w:rPr>
                <w:rFonts w:hint="eastAsia" w:ascii="宋体" w:hAnsi="宋体" w:eastAsia="宋体" w:cs="宋体"/>
                <w:color w:val="000000"/>
                <w:sz w:val="18"/>
                <w:szCs w:val="18"/>
              </w:rPr>
              <w:t>统一社会信用代码□□□□□□□□□□□□□□□□□□</w:t>
            </w:r>
          </w:p>
        </w:tc>
        <w:tc>
          <w:tcPr>
            <w:tcW w:w="1041" w:type="dxa"/>
            <w:tcMar>
              <w:left w:w="0" w:type="dxa"/>
              <w:right w:w="0" w:type="dxa"/>
            </w:tcMar>
            <w:vAlign w:val="center"/>
          </w:tcPr>
          <w:p>
            <w:pPr>
              <w:adjustRightInd w:val="0"/>
              <w:snapToGrid w:val="0"/>
              <w:spacing w:line="200" w:lineRule="exact"/>
              <w:jc w:val="right"/>
              <w:rPr>
                <w:rFonts w:ascii="宋体" w:hAnsi="宋体" w:eastAsia="宋体" w:cs="宋体"/>
                <w:sz w:val="18"/>
                <w:szCs w:val="18"/>
              </w:rPr>
            </w:pPr>
            <w:r>
              <w:rPr>
                <w:rFonts w:hint="eastAsia" w:ascii="宋体" w:hAnsi="宋体" w:eastAsia="宋体" w:cs="宋体"/>
                <w:sz w:val="18"/>
                <w:szCs w:val="18"/>
              </w:rPr>
              <w:t>批准机关：</w:t>
            </w:r>
          </w:p>
        </w:tc>
        <w:tc>
          <w:tcPr>
            <w:tcW w:w="2003" w:type="dxa"/>
            <w:gridSpan w:val="3"/>
            <w:vAlign w:val="center"/>
          </w:tcPr>
          <w:p>
            <w:pPr>
              <w:adjustRightInd w:val="0"/>
              <w:snapToGrid w:val="0"/>
              <w:spacing w:line="200" w:lineRule="exact"/>
              <w:jc w:val="left"/>
              <w:rPr>
                <w:rFonts w:ascii="宋体" w:hAnsi="宋体" w:eastAsia="宋体" w:cs="宋体"/>
                <w:sz w:val="18"/>
                <w:szCs w:val="18"/>
              </w:rPr>
            </w:pPr>
            <w:r>
              <w:rPr>
                <w:rFonts w:hint="eastAsia" w:ascii="宋体" w:hAnsi="宋体" w:eastAsia="宋体" w:cs="宋体"/>
                <w:sz w:val="18"/>
                <w:szCs w:val="18"/>
              </w:rPr>
              <w:t>国家统计局</w:t>
            </w:r>
          </w:p>
        </w:tc>
      </w:tr>
      <w:tr>
        <w:tblPrEx>
          <w:tblCellMar>
            <w:top w:w="0" w:type="dxa"/>
            <w:left w:w="108" w:type="dxa"/>
            <w:bottom w:w="0" w:type="dxa"/>
            <w:right w:w="108" w:type="dxa"/>
          </w:tblCellMar>
        </w:tblPrEx>
        <w:trPr>
          <w:gridBefore w:val="1"/>
          <w:wBefore w:w="18" w:type="dxa"/>
          <w:trHeight w:val="218" w:hRule="atLeast"/>
          <w:jc w:val="center"/>
        </w:trPr>
        <w:tc>
          <w:tcPr>
            <w:tcW w:w="6559" w:type="dxa"/>
            <w:gridSpan w:val="4"/>
            <w:vAlign w:val="center"/>
          </w:tcPr>
          <w:p>
            <w:pPr>
              <w:adjustRightInd w:val="0"/>
              <w:snapToGrid w:val="0"/>
              <w:spacing w:line="200" w:lineRule="exact"/>
              <w:rPr>
                <w:rFonts w:ascii="宋体" w:hAnsi="宋体" w:eastAsia="宋体" w:cs="宋体"/>
                <w:sz w:val="18"/>
                <w:szCs w:val="18"/>
              </w:rPr>
            </w:pPr>
            <w:r>
              <w:rPr>
                <w:rFonts w:hint="eastAsia" w:ascii="宋体" w:hAnsi="宋体" w:eastAsia="宋体" w:cs="宋体"/>
                <w:color w:val="000000"/>
                <w:sz w:val="18"/>
                <w:szCs w:val="18"/>
              </w:rPr>
              <w:t>尚未领取统一社会信用代码的填写原组织机构代码号□□□□□□□□－□</w:t>
            </w:r>
          </w:p>
        </w:tc>
        <w:tc>
          <w:tcPr>
            <w:tcW w:w="1041" w:type="dxa"/>
            <w:tcMar>
              <w:left w:w="0" w:type="dxa"/>
              <w:right w:w="0" w:type="dxa"/>
            </w:tcMar>
            <w:vAlign w:val="center"/>
          </w:tcPr>
          <w:p>
            <w:pPr>
              <w:tabs>
                <w:tab w:val="left" w:pos="730"/>
              </w:tabs>
              <w:kinsoku w:val="0"/>
              <w:overflowPunct w:val="0"/>
              <w:autoSpaceDE w:val="0"/>
              <w:autoSpaceDN w:val="0"/>
              <w:adjustRightInd w:val="0"/>
              <w:snapToGrid w:val="0"/>
              <w:spacing w:line="200" w:lineRule="exact"/>
              <w:jc w:val="right"/>
              <w:rPr>
                <w:rFonts w:ascii="宋体" w:hAnsi="宋体" w:eastAsia="宋体" w:cs="宋体"/>
                <w:kern w:val="0"/>
                <w:sz w:val="18"/>
                <w:szCs w:val="18"/>
              </w:rPr>
            </w:pPr>
            <w:r>
              <w:rPr>
                <w:rFonts w:hint="eastAsia" w:ascii="宋体" w:hAnsi="宋体" w:eastAsia="宋体" w:cs="宋体"/>
                <w:kern w:val="0"/>
                <w:sz w:val="18"/>
                <w:szCs w:val="18"/>
              </w:rPr>
              <w:t>批准文号：</w:t>
            </w:r>
            <w:r>
              <w:rPr>
                <w:rFonts w:ascii="宋体" w:hAnsi="宋体" w:eastAsia="宋体" w:cs="宋体"/>
                <w:spacing w:val="-23"/>
                <w:kern w:val="0"/>
                <w:sz w:val="18"/>
                <w:szCs w:val="18"/>
              </w:rPr>
              <w:t xml:space="preserve"> </w:t>
            </w:r>
          </w:p>
        </w:tc>
        <w:tc>
          <w:tcPr>
            <w:tcW w:w="2003" w:type="dxa"/>
            <w:gridSpan w:val="3"/>
            <w:vAlign w:val="center"/>
          </w:tcPr>
          <w:p>
            <w:pPr>
              <w:adjustRightInd w:val="0"/>
              <w:snapToGrid w:val="0"/>
              <w:spacing w:line="200" w:lineRule="exact"/>
              <w:jc w:val="left"/>
              <w:rPr>
                <w:rFonts w:ascii="宋体" w:hAnsi="宋体" w:eastAsia="宋体" w:cs="宋体"/>
                <w:sz w:val="18"/>
                <w:szCs w:val="18"/>
              </w:rPr>
            </w:pPr>
            <w:r>
              <w:rPr>
                <w:rFonts w:hint="eastAsia" w:ascii="宋体" w:hAnsi="宋体" w:eastAsia="宋体" w:cs="宋体"/>
                <w:sz w:val="18"/>
                <w:szCs w:val="18"/>
              </w:rPr>
              <w:t>国统</w:t>
            </w:r>
            <w:r>
              <w:rPr>
                <w:rFonts w:hint="eastAsia" w:ascii="宋体" w:hAnsi="宋体" w:eastAsia="宋体" w:cs="宋体"/>
                <w:spacing w:val="-30"/>
                <w:kern w:val="0"/>
                <w:sz w:val="18"/>
                <w:szCs w:val="18"/>
              </w:rPr>
              <w:t>制</w:t>
            </w:r>
            <w:r>
              <w:rPr>
                <w:rFonts w:hint="eastAsia" w:ascii="宋体" w:hAnsi="宋体" w:eastAsia="宋体" w:cs="宋体"/>
                <w:sz w:val="18"/>
                <w:szCs w:val="18"/>
              </w:rPr>
              <w:t>〔</w:t>
            </w:r>
            <w:r>
              <w:rPr>
                <w:rFonts w:ascii="宋体" w:hAnsi="宋体" w:eastAsia="宋体" w:cs="宋体"/>
                <w:sz w:val="18"/>
                <w:szCs w:val="18"/>
              </w:rPr>
              <w:t>2022</w:t>
            </w:r>
            <w:r>
              <w:rPr>
                <w:rFonts w:hint="eastAsia" w:ascii="宋体" w:hAnsi="宋体" w:eastAsia="宋体" w:cs="宋体"/>
                <w:spacing w:val="-30"/>
                <w:kern w:val="0"/>
                <w:sz w:val="18"/>
                <w:szCs w:val="18"/>
              </w:rPr>
              <w:t>〕</w:t>
            </w:r>
            <w:r>
              <w:rPr>
                <w:rFonts w:ascii="宋体" w:hAnsi="宋体" w:eastAsia="宋体" w:cs="宋体"/>
                <w:sz w:val="18"/>
                <w:szCs w:val="18"/>
              </w:rPr>
              <w:t>11</w:t>
            </w:r>
            <w:r>
              <w:rPr>
                <w:rFonts w:hint="eastAsia" w:ascii="宋体" w:hAnsi="宋体" w:eastAsia="宋体" w:cs="宋体"/>
                <w:sz w:val="18"/>
                <w:szCs w:val="18"/>
              </w:rPr>
              <w:t>号</w:t>
            </w:r>
          </w:p>
        </w:tc>
      </w:tr>
      <w:tr>
        <w:tblPrEx>
          <w:tblCellMar>
            <w:top w:w="0" w:type="dxa"/>
            <w:left w:w="108" w:type="dxa"/>
            <w:bottom w:w="0" w:type="dxa"/>
            <w:right w:w="108" w:type="dxa"/>
          </w:tblCellMar>
        </w:tblPrEx>
        <w:trPr>
          <w:gridBefore w:val="1"/>
          <w:wBefore w:w="18" w:type="dxa"/>
          <w:trHeight w:val="90" w:hRule="atLeast"/>
          <w:jc w:val="center"/>
        </w:trPr>
        <w:tc>
          <w:tcPr>
            <w:tcW w:w="4501" w:type="dxa"/>
            <w:vAlign w:val="center"/>
          </w:tcPr>
          <w:p>
            <w:pPr>
              <w:adjustRightInd w:val="0"/>
              <w:snapToGrid w:val="0"/>
              <w:spacing w:line="200" w:lineRule="exact"/>
              <w:rPr>
                <w:rFonts w:ascii="宋体" w:hAnsi="宋体" w:eastAsia="宋体" w:cs="宋体"/>
                <w:sz w:val="18"/>
                <w:szCs w:val="18"/>
              </w:rPr>
            </w:pPr>
            <w:r>
              <w:rPr>
                <w:rFonts w:hint="eastAsia" w:ascii="宋体" w:hAnsi="宋体" w:eastAsia="宋体" w:cs="宋体"/>
                <w:sz w:val="18"/>
                <w:szCs w:val="18"/>
              </w:rPr>
              <w:t>单位详细名称：</w:t>
            </w:r>
          </w:p>
        </w:tc>
        <w:tc>
          <w:tcPr>
            <w:tcW w:w="1127" w:type="dxa"/>
            <w:gridSpan w:val="2"/>
            <w:vAlign w:val="center"/>
          </w:tcPr>
          <w:p>
            <w:pPr>
              <w:adjustRightInd w:val="0"/>
              <w:snapToGrid w:val="0"/>
              <w:spacing w:line="200" w:lineRule="exact"/>
              <w:jc w:val="center"/>
              <w:rPr>
                <w:rFonts w:ascii="宋体" w:hAnsi="宋体" w:eastAsia="宋体" w:cs="宋体"/>
                <w:sz w:val="18"/>
                <w:szCs w:val="18"/>
              </w:rPr>
            </w:pPr>
            <w:r>
              <w:rPr>
                <w:rFonts w:hint="eastAsia" w:ascii="宋体" w:hAnsi="宋体" w:eastAsia="宋体" w:cs="宋体"/>
                <w:sz w:val="18"/>
                <w:szCs w:val="18"/>
              </w:rPr>
              <w:t>２０</w:t>
            </w:r>
            <w:r>
              <w:rPr>
                <w:rFonts w:ascii="宋体" w:hAnsi="宋体" w:eastAsia="宋体" w:cs="宋体"/>
                <w:bCs/>
                <w:sz w:val="18"/>
                <w:szCs w:val="18"/>
              </w:rPr>
              <w:t xml:space="preserve">   </w:t>
            </w:r>
            <w:r>
              <w:rPr>
                <w:rFonts w:hint="eastAsia" w:ascii="宋体" w:hAnsi="宋体" w:eastAsia="宋体" w:cs="宋体"/>
                <w:sz w:val="18"/>
                <w:szCs w:val="18"/>
              </w:rPr>
              <w:t>年</w:t>
            </w:r>
          </w:p>
        </w:tc>
        <w:tc>
          <w:tcPr>
            <w:tcW w:w="931" w:type="dxa"/>
          </w:tcPr>
          <w:p>
            <w:pPr>
              <w:adjustRightInd w:val="0"/>
              <w:snapToGrid w:val="0"/>
              <w:spacing w:line="200" w:lineRule="exact"/>
              <w:rPr>
                <w:rFonts w:ascii="宋体" w:hAnsi="宋体" w:eastAsia="宋体" w:cs="宋体"/>
                <w:sz w:val="18"/>
                <w:szCs w:val="18"/>
              </w:rPr>
            </w:pPr>
          </w:p>
        </w:tc>
        <w:tc>
          <w:tcPr>
            <w:tcW w:w="1041" w:type="dxa"/>
            <w:tcMar>
              <w:left w:w="0" w:type="dxa"/>
              <w:right w:w="0" w:type="dxa"/>
            </w:tcMar>
            <w:vAlign w:val="center"/>
          </w:tcPr>
          <w:p>
            <w:pPr>
              <w:adjustRightInd w:val="0"/>
              <w:snapToGrid w:val="0"/>
              <w:spacing w:line="200" w:lineRule="exact"/>
              <w:jc w:val="right"/>
              <w:rPr>
                <w:rFonts w:ascii="宋体" w:hAnsi="宋体" w:eastAsia="宋体" w:cs="宋体"/>
                <w:sz w:val="18"/>
                <w:szCs w:val="18"/>
              </w:rPr>
            </w:pPr>
            <w:r>
              <w:rPr>
                <w:rFonts w:hint="eastAsia" w:ascii="宋体" w:hAnsi="宋体" w:eastAsia="宋体" w:cs="宋体"/>
                <w:sz w:val="18"/>
                <w:szCs w:val="18"/>
              </w:rPr>
              <w:t>有效期至：</w:t>
            </w:r>
          </w:p>
        </w:tc>
        <w:tc>
          <w:tcPr>
            <w:tcW w:w="2003" w:type="dxa"/>
            <w:gridSpan w:val="3"/>
            <w:vAlign w:val="center"/>
          </w:tcPr>
          <w:p>
            <w:pPr>
              <w:adjustRightInd w:val="0"/>
              <w:snapToGrid w:val="0"/>
              <w:spacing w:line="200" w:lineRule="exact"/>
              <w:jc w:val="left"/>
              <w:rPr>
                <w:rFonts w:ascii="宋体" w:hAnsi="宋体" w:eastAsia="宋体" w:cs="宋体"/>
                <w:sz w:val="18"/>
                <w:szCs w:val="18"/>
              </w:rPr>
            </w:pPr>
            <w:r>
              <w:rPr>
                <w:rFonts w:ascii="宋体" w:hAnsi="宋体" w:eastAsia="宋体" w:cs="宋体"/>
                <w:sz w:val="18"/>
                <w:szCs w:val="18"/>
              </w:rPr>
              <w:t>2025</w:t>
            </w:r>
            <w:r>
              <w:rPr>
                <w:rFonts w:hint="eastAsia" w:ascii="宋体" w:hAnsi="宋体" w:eastAsia="宋体" w:cs="宋体"/>
                <w:sz w:val="18"/>
                <w:szCs w:val="18"/>
              </w:rPr>
              <w:t>年</w:t>
            </w:r>
            <w:r>
              <w:rPr>
                <w:rFonts w:ascii="宋体" w:hAnsi="宋体" w:eastAsia="宋体" w:cs="宋体"/>
                <w:sz w:val="18"/>
                <w:szCs w:val="18"/>
              </w:rPr>
              <w:t>1</w:t>
            </w:r>
            <w:r>
              <w:rPr>
                <w:rFonts w:hint="eastAsia" w:ascii="宋体" w:hAnsi="宋体" w:eastAsia="宋体" w:cs="宋体"/>
                <w:sz w:val="18"/>
                <w:szCs w:val="18"/>
              </w:rPr>
              <w:t>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5" w:type="dxa"/>
          <w:jc w:val="center"/>
        </w:trPr>
        <w:tc>
          <w:tcPr>
            <w:tcW w:w="5378" w:type="dxa"/>
            <w:gridSpan w:val="3"/>
          </w:tcPr>
          <w:p>
            <w:pPr>
              <w:adjustRightInd w:val="0"/>
              <w:snapToGrid w:val="0"/>
              <w:spacing w:line="200" w:lineRule="exact"/>
              <w:contextualSpacing/>
              <w:jc w:val="center"/>
              <w:rPr>
                <w:rFonts w:ascii="宋体" w:hAnsi="宋体" w:eastAsia="宋体" w:cs="宋体"/>
                <w:sz w:val="18"/>
                <w:szCs w:val="18"/>
              </w:rPr>
            </w:pPr>
            <w:r>
              <w:rPr>
                <w:rFonts w:hint="eastAsia" w:ascii="宋体" w:hAnsi="宋体" w:eastAsia="宋体" w:cs="宋体"/>
                <w:sz w:val="18"/>
                <w:szCs w:val="18"/>
              </w:rPr>
              <w:t>指标名称</w:t>
            </w:r>
          </w:p>
        </w:tc>
        <w:tc>
          <w:tcPr>
            <w:tcW w:w="1198" w:type="dxa"/>
            <w:gridSpan w:val="2"/>
          </w:tcPr>
          <w:p>
            <w:pPr>
              <w:adjustRightInd w:val="0"/>
              <w:snapToGrid w:val="0"/>
              <w:spacing w:line="200" w:lineRule="exact"/>
              <w:contextualSpacing/>
              <w:jc w:val="center"/>
              <w:rPr>
                <w:rFonts w:ascii="宋体" w:hAnsi="宋体" w:eastAsia="宋体" w:cs="宋体"/>
                <w:sz w:val="18"/>
                <w:szCs w:val="18"/>
              </w:rPr>
            </w:pPr>
            <w:r>
              <w:rPr>
                <w:rFonts w:hint="eastAsia" w:ascii="宋体" w:hAnsi="宋体" w:eastAsia="宋体" w:cs="宋体"/>
                <w:sz w:val="18"/>
                <w:szCs w:val="18"/>
              </w:rPr>
              <w:t>计量单位</w:t>
            </w:r>
          </w:p>
        </w:tc>
        <w:tc>
          <w:tcPr>
            <w:tcW w:w="1682" w:type="dxa"/>
            <w:gridSpan w:val="2"/>
          </w:tcPr>
          <w:p>
            <w:pPr>
              <w:adjustRightInd w:val="0"/>
              <w:snapToGrid w:val="0"/>
              <w:spacing w:line="200" w:lineRule="exact"/>
              <w:contextualSpacing/>
              <w:jc w:val="center"/>
              <w:rPr>
                <w:rFonts w:ascii="宋体" w:hAnsi="宋体" w:eastAsia="宋体" w:cs="宋体"/>
                <w:sz w:val="18"/>
                <w:szCs w:val="18"/>
              </w:rPr>
            </w:pPr>
            <w:r>
              <w:rPr>
                <w:rFonts w:hint="eastAsia" w:ascii="宋体" w:hAnsi="宋体" w:eastAsia="宋体" w:cs="宋体"/>
                <w:sz w:val="18"/>
                <w:szCs w:val="18"/>
              </w:rPr>
              <w:t>代码</w:t>
            </w:r>
          </w:p>
        </w:tc>
        <w:tc>
          <w:tcPr>
            <w:tcW w:w="1338" w:type="dxa"/>
          </w:tcPr>
          <w:p>
            <w:pPr>
              <w:adjustRightInd w:val="0"/>
              <w:snapToGrid w:val="0"/>
              <w:spacing w:line="200" w:lineRule="exact"/>
              <w:contextualSpacing/>
              <w:jc w:val="center"/>
              <w:rPr>
                <w:rFonts w:ascii="宋体" w:hAnsi="宋体" w:eastAsia="宋体" w:cs="宋体"/>
                <w:sz w:val="18"/>
                <w:szCs w:val="18"/>
              </w:rPr>
            </w:pPr>
            <w:r>
              <w:rPr>
                <w:rFonts w:hint="eastAsia" w:ascii="宋体" w:hAnsi="宋体" w:eastAsia="宋体" w:cs="宋体"/>
                <w:sz w:val="18"/>
                <w:szCs w:val="18"/>
              </w:rPr>
              <w:t>数量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5" w:type="dxa"/>
          <w:jc w:val="center"/>
        </w:trPr>
        <w:tc>
          <w:tcPr>
            <w:tcW w:w="5378" w:type="dxa"/>
            <w:gridSpan w:val="3"/>
          </w:tcPr>
          <w:p>
            <w:pPr>
              <w:adjustRightInd w:val="0"/>
              <w:snapToGrid w:val="0"/>
              <w:spacing w:line="200" w:lineRule="exact"/>
              <w:contextualSpacing/>
              <w:jc w:val="center"/>
              <w:rPr>
                <w:rFonts w:ascii="宋体" w:hAnsi="宋体" w:eastAsia="宋体" w:cs="宋体"/>
                <w:sz w:val="18"/>
                <w:szCs w:val="18"/>
              </w:rPr>
            </w:pPr>
            <w:r>
              <w:rPr>
                <w:rFonts w:hint="eastAsia" w:ascii="宋体" w:hAnsi="宋体" w:eastAsia="宋体" w:cs="宋体"/>
                <w:sz w:val="18"/>
                <w:szCs w:val="18"/>
              </w:rPr>
              <w:t>甲</w:t>
            </w:r>
          </w:p>
        </w:tc>
        <w:tc>
          <w:tcPr>
            <w:tcW w:w="1198" w:type="dxa"/>
            <w:gridSpan w:val="2"/>
          </w:tcPr>
          <w:p>
            <w:pPr>
              <w:adjustRightInd w:val="0"/>
              <w:snapToGrid w:val="0"/>
              <w:spacing w:line="200" w:lineRule="exact"/>
              <w:contextualSpacing/>
              <w:jc w:val="center"/>
              <w:rPr>
                <w:rFonts w:ascii="宋体" w:hAnsi="宋体" w:eastAsia="宋体" w:cs="宋体"/>
                <w:sz w:val="18"/>
                <w:szCs w:val="18"/>
              </w:rPr>
            </w:pPr>
            <w:r>
              <w:rPr>
                <w:rFonts w:hint="eastAsia" w:ascii="宋体" w:hAnsi="宋体" w:eastAsia="宋体" w:cs="宋体"/>
                <w:sz w:val="18"/>
                <w:szCs w:val="18"/>
              </w:rPr>
              <w:t>乙</w:t>
            </w:r>
          </w:p>
        </w:tc>
        <w:tc>
          <w:tcPr>
            <w:tcW w:w="1682" w:type="dxa"/>
            <w:gridSpan w:val="2"/>
          </w:tcPr>
          <w:p>
            <w:pPr>
              <w:adjustRightInd w:val="0"/>
              <w:snapToGrid w:val="0"/>
              <w:spacing w:line="200" w:lineRule="exact"/>
              <w:contextualSpacing/>
              <w:jc w:val="center"/>
              <w:rPr>
                <w:rFonts w:ascii="宋体" w:hAnsi="宋体" w:eastAsia="宋体" w:cs="宋体"/>
                <w:sz w:val="18"/>
                <w:szCs w:val="18"/>
              </w:rPr>
            </w:pPr>
            <w:r>
              <w:rPr>
                <w:rFonts w:hint="eastAsia" w:ascii="宋体" w:hAnsi="宋体" w:eastAsia="宋体" w:cs="宋体"/>
                <w:sz w:val="18"/>
                <w:szCs w:val="18"/>
              </w:rPr>
              <w:t>丙</w:t>
            </w:r>
          </w:p>
        </w:tc>
        <w:tc>
          <w:tcPr>
            <w:tcW w:w="1338" w:type="dxa"/>
          </w:tcPr>
          <w:p>
            <w:pPr>
              <w:adjustRightInd w:val="0"/>
              <w:snapToGrid w:val="0"/>
              <w:spacing w:line="200" w:lineRule="exact"/>
              <w:contextualSpacing/>
              <w:jc w:val="center"/>
              <w:rPr>
                <w:rFonts w:ascii="宋体" w:hAnsi="宋体" w:eastAsia="宋体" w:cs="宋体"/>
                <w:sz w:val="18"/>
                <w:szCs w:val="18"/>
              </w:rPr>
            </w:pPr>
            <w:r>
              <w:rPr>
                <w:rFonts w:ascii="宋体" w:hAnsi="宋体" w:eastAsia="宋体" w:cs="宋体"/>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5" w:type="dxa"/>
          <w:jc w:val="center"/>
        </w:trPr>
        <w:tc>
          <w:tcPr>
            <w:tcW w:w="5378" w:type="dxa"/>
            <w:gridSpan w:val="3"/>
            <w:tcBorders>
              <w:bottom w:val="nil"/>
            </w:tcBorders>
          </w:tcPr>
          <w:p>
            <w:pPr>
              <w:adjustRightInd w:val="0"/>
              <w:snapToGrid w:val="0"/>
              <w:spacing w:line="200" w:lineRule="exact"/>
              <w:contextualSpacing/>
              <w:rPr>
                <w:rFonts w:ascii="宋体" w:hAnsi="宋体" w:eastAsia="宋体" w:cs="宋体"/>
                <w:sz w:val="18"/>
                <w:szCs w:val="18"/>
              </w:rPr>
            </w:pPr>
            <w:r>
              <w:rPr>
                <w:rFonts w:hint="eastAsia" w:ascii="宋体" w:hAnsi="宋体" w:eastAsia="宋体" w:cs="宋体"/>
                <w:sz w:val="18"/>
                <w:szCs w:val="18"/>
              </w:rPr>
              <w:t>一、科普（技）讲座</w:t>
            </w:r>
          </w:p>
        </w:tc>
        <w:tc>
          <w:tcPr>
            <w:tcW w:w="1198" w:type="dxa"/>
            <w:gridSpan w:val="2"/>
            <w:tcBorders>
              <w:bottom w:val="nil"/>
            </w:tcBorders>
          </w:tcPr>
          <w:p>
            <w:pPr>
              <w:adjustRightInd w:val="0"/>
              <w:snapToGrid w:val="0"/>
              <w:spacing w:line="200" w:lineRule="exact"/>
              <w:contextualSpacing/>
              <w:jc w:val="center"/>
              <w:rPr>
                <w:rFonts w:ascii="宋体" w:hAnsi="宋体" w:eastAsia="宋体" w:cs="宋体"/>
                <w:sz w:val="18"/>
                <w:szCs w:val="18"/>
              </w:rPr>
            </w:pPr>
            <w:r>
              <w:rPr>
                <w:rFonts w:ascii="宋体" w:hAnsi="宋体" w:eastAsia="宋体" w:cs="宋体"/>
                <w:sz w:val="18"/>
                <w:szCs w:val="18"/>
              </w:rPr>
              <w:t>—</w:t>
            </w:r>
          </w:p>
        </w:tc>
        <w:tc>
          <w:tcPr>
            <w:tcW w:w="1682" w:type="dxa"/>
            <w:gridSpan w:val="2"/>
            <w:tcBorders>
              <w:bottom w:val="nil"/>
            </w:tcBorders>
          </w:tcPr>
          <w:p>
            <w:pPr>
              <w:adjustRightInd w:val="0"/>
              <w:snapToGrid w:val="0"/>
              <w:spacing w:line="200" w:lineRule="exact"/>
              <w:contextualSpacing/>
              <w:jc w:val="center"/>
              <w:rPr>
                <w:rFonts w:ascii="宋体" w:hAnsi="宋体" w:eastAsia="宋体" w:cs="宋体"/>
                <w:sz w:val="18"/>
                <w:szCs w:val="18"/>
              </w:rPr>
            </w:pPr>
            <w:r>
              <w:rPr>
                <w:rFonts w:ascii="宋体" w:hAnsi="宋体" w:eastAsia="宋体" w:cs="宋体"/>
                <w:sz w:val="18"/>
                <w:szCs w:val="18"/>
              </w:rPr>
              <w:t>—</w:t>
            </w:r>
          </w:p>
        </w:tc>
        <w:tc>
          <w:tcPr>
            <w:tcW w:w="1338" w:type="dxa"/>
            <w:tcBorders>
              <w:bottom w:val="nil"/>
            </w:tcBorders>
            <w:vAlign w:val="center"/>
          </w:tcPr>
          <w:p>
            <w:pPr>
              <w:adjustRightInd w:val="0"/>
              <w:snapToGrid w:val="0"/>
              <w:spacing w:line="200" w:lineRule="exact"/>
              <w:contextualSpacing/>
              <w:jc w:val="center"/>
              <w:rPr>
                <w:rFonts w:ascii="宋体" w:hAnsi="宋体" w:eastAsia="宋体" w:cs="宋体"/>
                <w:sz w:val="18"/>
                <w:szCs w:val="18"/>
              </w:rPr>
            </w:pPr>
            <w:r>
              <w:rPr>
                <w:rFonts w:ascii="宋体" w:hAnsi="宋体" w:eastAsia="宋体" w:cs="宋体"/>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5" w:type="dxa"/>
          <w:jc w:val="center"/>
        </w:trPr>
        <w:tc>
          <w:tcPr>
            <w:tcW w:w="5378" w:type="dxa"/>
            <w:gridSpan w:val="3"/>
            <w:tcBorders>
              <w:top w:val="nil"/>
              <w:bottom w:val="nil"/>
            </w:tcBorders>
          </w:tcPr>
          <w:p>
            <w:pPr>
              <w:adjustRightInd w:val="0"/>
              <w:snapToGrid w:val="0"/>
              <w:spacing w:line="200" w:lineRule="exact"/>
              <w:ind w:firstLine="180" w:firstLineChars="100"/>
              <w:contextualSpacing/>
              <w:rPr>
                <w:rFonts w:ascii="宋体" w:hAnsi="宋体" w:eastAsia="宋体" w:cs="宋体"/>
                <w:sz w:val="18"/>
                <w:szCs w:val="18"/>
              </w:rPr>
            </w:pPr>
            <w:r>
              <w:rPr>
                <w:rFonts w:ascii="宋体" w:hAnsi="宋体" w:eastAsia="宋体" w:cs="宋体"/>
                <w:sz w:val="18"/>
                <w:szCs w:val="18"/>
              </w:rPr>
              <w:t>1.</w:t>
            </w:r>
            <w:r>
              <w:rPr>
                <w:rFonts w:hint="eastAsia" w:ascii="宋体" w:hAnsi="宋体" w:eastAsia="宋体" w:cs="宋体"/>
                <w:sz w:val="18"/>
                <w:szCs w:val="18"/>
              </w:rPr>
              <w:t>当年线下举办次数</w:t>
            </w:r>
          </w:p>
        </w:tc>
        <w:tc>
          <w:tcPr>
            <w:tcW w:w="1198" w:type="dxa"/>
            <w:gridSpan w:val="2"/>
            <w:tcBorders>
              <w:top w:val="nil"/>
              <w:bottom w:val="nil"/>
            </w:tcBorders>
          </w:tcPr>
          <w:p>
            <w:pPr>
              <w:adjustRightInd w:val="0"/>
              <w:snapToGrid w:val="0"/>
              <w:spacing w:line="200" w:lineRule="exact"/>
              <w:contextualSpacing/>
              <w:jc w:val="center"/>
              <w:rPr>
                <w:rFonts w:ascii="宋体" w:hAnsi="宋体" w:eastAsia="宋体" w:cs="宋体"/>
                <w:sz w:val="18"/>
                <w:szCs w:val="18"/>
              </w:rPr>
            </w:pPr>
            <w:r>
              <w:rPr>
                <w:rFonts w:hint="eastAsia" w:ascii="宋体" w:hAnsi="宋体" w:eastAsia="宋体" w:cs="宋体"/>
                <w:sz w:val="18"/>
                <w:szCs w:val="18"/>
              </w:rPr>
              <w:t>次</w:t>
            </w:r>
          </w:p>
        </w:tc>
        <w:tc>
          <w:tcPr>
            <w:tcW w:w="1682" w:type="dxa"/>
            <w:gridSpan w:val="2"/>
            <w:tcBorders>
              <w:top w:val="nil"/>
              <w:bottom w:val="nil"/>
            </w:tcBorders>
          </w:tcPr>
          <w:p>
            <w:pPr>
              <w:adjustRightInd w:val="0"/>
              <w:snapToGrid w:val="0"/>
              <w:spacing w:line="200" w:lineRule="exact"/>
              <w:contextualSpacing/>
              <w:jc w:val="center"/>
              <w:rPr>
                <w:rFonts w:ascii="宋体" w:hAnsi="宋体" w:eastAsia="宋体" w:cs="宋体"/>
                <w:sz w:val="18"/>
                <w:szCs w:val="18"/>
              </w:rPr>
            </w:pPr>
            <w:r>
              <w:rPr>
                <w:rFonts w:ascii="宋体" w:hAnsi="宋体" w:eastAsia="宋体" w:cs="宋体"/>
                <w:sz w:val="18"/>
                <w:szCs w:val="18"/>
              </w:rPr>
              <w:t>KH110</w:t>
            </w:r>
          </w:p>
        </w:tc>
        <w:tc>
          <w:tcPr>
            <w:tcW w:w="1338" w:type="dxa"/>
            <w:tcBorders>
              <w:top w:val="nil"/>
              <w:bottom w:val="nil"/>
            </w:tcBorders>
            <w:vAlign w:val="center"/>
          </w:tcPr>
          <w:p>
            <w:pPr>
              <w:adjustRightInd w:val="0"/>
              <w:snapToGrid w:val="0"/>
              <w:spacing w:line="200" w:lineRule="exact"/>
              <w:contextualSpacing/>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5" w:type="dxa"/>
          <w:jc w:val="center"/>
        </w:trPr>
        <w:tc>
          <w:tcPr>
            <w:tcW w:w="5378" w:type="dxa"/>
            <w:gridSpan w:val="3"/>
            <w:tcBorders>
              <w:top w:val="nil"/>
              <w:bottom w:val="nil"/>
            </w:tcBorders>
          </w:tcPr>
          <w:p>
            <w:pPr>
              <w:adjustRightInd w:val="0"/>
              <w:snapToGrid w:val="0"/>
              <w:spacing w:line="200" w:lineRule="exact"/>
              <w:ind w:firstLine="360" w:firstLineChars="200"/>
              <w:contextualSpacing/>
              <w:rPr>
                <w:rFonts w:ascii="宋体" w:hAnsi="宋体" w:eastAsia="宋体" w:cs="宋体"/>
                <w:sz w:val="18"/>
                <w:szCs w:val="18"/>
              </w:rPr>
            </w:pPr>
            <w:r>
              <w:rPr>
                <w:rFonts w:hint="eastAsia" w:ascii="宋体" w:hAnsi="宋体" w:eastAsia="宋体" w:cs="宋体"/>
                <w:sz w:val="18"/>
                <w:szCs w:val="18"/>
              </w:rPr>
              <w:t>当年线下参加人次</w:t>
            </w:r>
          </w:p>
        </w:tc>
        <w:tc>
          <w:tcPr>
            <w:tcW w:w="1198" w:type="dxa"/>
            <w:gridSpan w:val="2"/>
            <w:tcBorders>
              <w:top w:val="nil"/>
              <w:bottom w:val="nil"/>
            </w:tcBorders>
          </w:tcPr>
          <w:p>
            <w:pPr>
              <w:adjustRightInd w:val="0"/>
              <w:snapToGrid w:val="0"/>
              <w:spacing w:line="200" w:lineRule="exact"/>
              <w:contextualSpacing/>
              <w:jc w:val="center"/>
              <w:rPr>
                <w:rFonts w:ascii="宋体" w:hAnsi="宋体" w:eastAsia="宋体" w:cs="宋体"/>
                <w:sz w:val="18"/>
                <w:szCs w:val="18"/>
              </w:rPr>
            </w:pPr>
            <w:r>
              <w:rPr>
                <w:rFonts w:hint="eastAsia" w:ascii="宋体" w:hAnsi="宋体" w:eastAsia="宋体" w:cs="宋体"/>
                <w:sz w:val="18"/>
                <w:szCs w:val="18"/>
              </w:rPr>
              <w:t>人次</w:t>
            </w:r>
          </w:p>
        </w:tc>
        <w:tc>
          <w:tcPr>
            <w:tcW w:w="1682" w:type="dxa"/>
            <w:gridSpan w:val="2"/>
            <w:tcBorders>
              <w:top w:val="nil"/>
              <w:bottom w:val="nil"/>
            </w:tcBorders>
          </w:tcPr>
          <w:p>
            <w:pPr>
              <w:adjustRightInd w:val="0"/>
              <w:snapToGrid w:val="0"/>
              <w:spacing w:line="200" w:lineRule="exact"/>
              <w:contextualSpacing/>
              <w:jc w:val="center"/>
              <w:rPr>
                <w:rFonts w:ascii="宋体" w:hAnsi="宋体" w:eastAsia="宋体" w:cs="宋体"/>
                <w:sz w:val="18"/>
                <w:szCs w:val="18"/>
              </w:rPr>
            </w:pPr>
            <w:r>
              <w:rPr>
                <w:rFonts w:ascii="宋体" w:hAnsi="宋体" w:eastAsia="宋体" w:cs="宋体"/>
                <w:sz w:val="18"/>
                <w:szCs w:val="18"/>
              </w:rPr>
              <w:t>KH120</w:t>
            </w:r>
          </w:p>
        </w:tc>
        <w:tc>
          <w:tcPr>
            <w:tcW w:w="1338" w:type="dxa"/>
            <w:tcBorders>
              <w:top w:val="nil"/>
              <w:bottom w:val="nil"/>
            </w:tcBorders>
            <w:vAlign w:val="center"/>
          </w:tcPr>
          <w:p>
            <w:pPr>
              <w:adjustRightInd w:val="0"/>
              <w:snapToGrid w:val="0"/>
              <w:spacing w:line="200" w:lineRule="exact"/>
              <w:contextualSpacing/>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5" w:type="dxa"/>
          <w:jc w:val="center"/>
        </w:trPr>
        <w:tc>
          <w:tcPr>
            <w:tcW w:w="5378" w:type="dxa"/>
            <w:gridSpan w:val="3"/>
            <w:tcBorders>
              <w:top w:val="nil"/>
              <w:bottom w:val="nil"/>
            </w:tcBorders>
          </w:tcPr>
          <w:p>
            <w:pPr>
              <w:adjustRightInd w:val="0"/>
              <w:snapToGrid w:val="0"/>
              <w:spacing w:line="200" w:lineRule="exact"/>
              <w:ind w:firstLine="180" w:firstLineChars="100"/>
              <w:rPr>
                <w:rFonts w:ascii="宋体" w:hAnsi="宋体" w:eastAsia="宋体" w:cs="宋体"/>
                <w:sz w:val="18"/>
                <w:szCs w:val="18"/>
              </w:rPr>
            </w:pPr>
            <w:r>
              <w:rPr>
                <w:rFonts w:ascii="宋体" w:hAnsi="宋体" w:eastAsia="宋体" w:cs="宋体"/>
                <w:sz w:val="18"/>
                <w:szCs w:val="18"/>
              </w:rPr>
              <w:t>2.</w:t>
            </w:r>
            <w:r>
              <w:rPr>
                <w:rFonts w:hint="eastAsia" w:ascii="宋体" w:hAnsi="宋体" w:eastAsia="宋体" w:cs="宋体"/>
                <w:sz w:val="18"/>
                <w:szCs w:val="18"/>
              </w:rPr>
              <w:t>当年线上举办次数</w:t>
            </w:r>
          </w:p>
        </w:tc>
        <w:tc>
          <w:tcPr>
            <w:tcW w:w="1198"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hint="eastAsia" w:ascii="宋体" w:hAnsi="宋体" w:eastAsia="宋体" w:cs="宋体"/>
                <w:sz w:val="18"/>
                <w:szCs w:val="18"/>
              </w:rPr>
              <w:t>次</w:t>
            </w:r>
          </w:p>
        </w:tc>
        <w:tc>
          <w:tcPr>
            <w:tcW w:w="1682"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18"/>
              </w:rPr>
              <w:t>KH130</w:t>
            </w:r>
          </w:p>
        </w:tc>
        <w:tc>
          <w:tcPr>
            <w:tcW w:w="1338" w:type="dxa"/>
            <w:tcBorders>
              <w:top w:val="nil"/>
              <w:bottom w:val="nil"/>
            </w:tcBorders>
            <w:vAlign w:val="center"/>
          </w:tcPr>
          <w:p>
            <w:pPr>
              <w:adjustRightInd w:val="0"/>
              <w:snapToGrid w:val="0"/>
              <w:spacing w:line="200" w:lineRule="exact"/>
              <w:contextualSpacing/>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5" w:type="dxa"/>
          <w:jc w:val="center"/>
        </w:trPr>
        <w:tc>
          <w:tcPr>
            <w:tcW w:w="5378" w:type="dxa"/>
            <w:gridSpan w:val="3"/>
            <w:tcBorders>
              <w:top w:val="nil"/>
              <w:bottom w:val="nil"/>
            </w:tcBorders>
          </w:tcPr>
          <w:p>
            <w:pPr>
              <w:adjustRightInd w:val="0"/>
              <w:snapToGrid w:val="0"/>
              <w:spacing w:line="200" w:lineRule="exact"/>
              <w:ind w:left="80" w:leftChars="25"/>
              <w:rPr>
                <w:rFonts w:ascii="宋体" w:hAnsi="宋体" w:eastAsia="宋体" w:cs="宋体"/>
                <w:sz w:val="18"/>
                <w:szCs w:val="18"/>
              </w:rPr>
            </w:pPr>
            <w:r>
              <w:rPr>
                <w:rFonts w:ascii="宋体" w:hAnsi="宋体" w:eastAsia="宋体" w:cs="宋体"/>
                <w:sz w:val="18"/>
                <w:szCs w:val="18"/>
              </w:rPr>
              <w:t xml:space="preserve">   </w:t>
            </w:r>
            <w:r>
              <w:rPr>
                <w:rFonts w:hint="eastAsia" w:ascii="宋体" w:hAnsi="宋体" w:eastAsia="宋体" w:cs="宋体"/>
                <w:sz w:val="18"/>
                <w:szCs w:val="18"/>
              </w:rPr>
              <w:t>当年线上参加人次</w:t>
            </w:r>
          </w:p>
        </w:tc>
        <w:tc>
          <w:tcPr>
            <w:tcW w:w="1198"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hint="eastAsia" w:ascii="宋体" w:hAnsi="宋体" w:eastAsia="宋体" w:cs="宋体"/>
                <w:sz w:val="18"/>
                <w:szCs w:val="18"/>
              </w:rPr>
              <w:t>人次</w:t>
            </w:r>
          </w:p>
        </w:tc>
        <w:tc>
          <w:tcPr>
            <w:tcW w:w="1682"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18"/>
              </w:rPr>
              <w:t>KH140</w:t>
            </w:r>
          </w:p>
        </w:tc>
        <w:tc>
          <w:tcPr>
            <w:tcW w:w="1338" w:type="dxa"/>
            <w:tcBorders>
              <w:top w:val="nil"/>
              <w:bottom w:val="nil"/>
            </w:tcBorders>
            <w:vAlign w:val="center"/>
          </w:tcPr>
          <w:p>
            <w:pPr>
              <w:adjustRightInd w:val="0"/>
              <w:snapToGrid w:val="0"/>
              <w:spacing w:line="200" w:lineRule="exact"/>
              <w:contextualSpacing/>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5" w:type="dxa"/>
          <w:jc w:val="center"/>
        </w:trPr>
        <w:tc>
          <w:tcPr>
            <w:tcW w:w="5378" w:type="dxa"/>
            <w:gridSpan w:val="3"/>
            <w:tcBorders>
              <w:top w:val="nil"/>
              <w:bottom w:val="nil"/>
            </w:tcBorders>
          </w:tcPr>
          <w:p>
            <w:pPr>
              <w:adjustRightInd w:val="0"/>
              <w:snapToGrid w:val="0"/>
              <w:spacing w:line="200" w:lineRule="exact"/>
              <w:contextualSpacing/>
              <w:rPr>
                <w:rFonts w:ascii="宋体" w:hAnsi="宋体" w:eastAsia="宋体" w:cs="宋体"/>
                <w:sz w:val="18"/>
                <w:szCs w:val="18"/>
              </w:rPr>
            </w:pPr>
            <w:r>
              <w:rPr>
                <w:rFonts w:hint="eastAsia" w:ascii="宋体" w:hAnsi="宋体" w:eastAsia="宋体" w:cs="宋体"/>
                <w:sz w:val="18"/>
                <w:szCs w:val="18"/>
              </w:rPr>
              <w:t>二、科普（技）展览</w:t>
            </w:r>
          </w:p>
        </w:tc>
        <w:tc>
          <w:tcPr>
            <w:tcW w:w="1198" w:type="dxa"/>
            <w:gridSpan w:val="2"/>
            <w:tcBorders>
              <w:top w:val="nil"/>
              <w:bottom w:val="nil"/>
            </w:tcBorders>
          </w:tcPr>
          <w:p>
            <w:pPr>
              <w:adjustRightInd w:val="0"/>
              <w:snapToGrid w:val="0"/>
              <w:spacing w:line="200" w:lineRule="exact"/>
              <w:contextualSpacing/>
              <w:jc w:val="center"/>
              <w:rPr>
                <w:rFonts w:ascii="宋体" w:hAnsi="宋体" w:eastAsia="宋体" w:cs="宋体"/>
                <w:sz w:val="18"/>
                <w:szCs w:val="18"/>
              </w:rPr>
            </w:pPr>
            <w:r>
              <w:rPr>
                <w:rFonts w:ascii="宋体" w:hAnsi="宋体" w:eastAsia="宋体" w:cs="宋体"/>
                <w:sz w:val="18"/>
                <w:szCs w:val="18"/>
              </w:rPr>
              <w:t>—</w:t>
            </w:r>
          </w:p>
        </w:tc>
        <w:tc>
          <w:tcPr>
            <w:tcW w:w="1682" w:type="dxa"/>
            <w:gridSpan w:val="2"/>
            <w:tcBorders>
              <w:top w:val="nil"/>
              <w:bottom w:val="nil"/>
            </w:tcBorders>
          </w:tcPr>
          <w:p>
            <w:pPr>
              <w:adjustRightInd w:val="0"/>
              <w:snapToGrid w:val="0"/>
              <w:spacing w:line="200" w:lineRule="exact"/>
              <w:contextualSpacing/>
              <w:jc w:val="center"/>
              <w:rPr>
                <w:rFonts w:ascii="宋体" w:hAnsi="宋体" w:eastAsia="宋体" w:cs="宋体"/>
                <w:sz w:val="18"/>
                <w:szCs w:val="18"/>
              </w:rPr>
            </w:pPr>
            <w:r>
              <w:rPr>
                <w:rFonts w:ascii="宋体" w:hAnsi="宋体" w:eastAsia="宋体" w:cs="宋体"/>
                <w:sz w:val="18"/>
                <w:szCs w:val="18"/>
              </w:rPr>
              <w:t>—</w:t>
            </w:r>
          </w:p>
        </w:tc>
        <w:tc>
          <w:tcPr>
            <w:tcW w:w="1338" w:type="dxa"/>
            <w:tcBorders>
              <w:top w:val="nil"/>
              <w:bottom w:val="nil"/>
            </w:tcBorders>
            <w:vAlign w:val="center"/>
          </w:tcPr>
          <w:p>
            <w:pPr>
              <w:adjustRightInd w:val="0"/>
              <w:snapToGrid w:val="0"/>
              <w:spacing w:line="200" w:lineRule="exact"/>
              <w:contextualSpacing/>
              <w:jc w:val="center"/>
              <w:rPr>
                <w:rFonts w:ascii="宋体" w:hAnsi="宋体" w:eastAsia="宋体" w:cs="宋体"/>
                <w:sz w:val="18"/>
                <w:szCs w:val="18"/>
              </w:rPr>
            </w:pPr>
            <w:r>
              <w:rPr>
                <w:rFonts w:ascii="宋体" w:hAnsi="宋体" w:eastAsia="宋体" w:cs="宋体"/>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5" w:type="dxa"/>
          <w:jc w:val="center"/>
        </w:trPr>
        <w:tc>
          <w:tcPr>
            <w:tcW w:w="5378" w:type="dxa"/>
            <w:gridSpan w:val="3"/>
            <w:tcBorders>
              <w:top w:val="nil"/>
              <w:bottom w:val="nil"/>
            </w:tcBorders>
          </w:tcPr>
          <w:p>
            <w:pPr>
              <w:adjustRightInd w:val="0"/>
              <w:snapToGrid w:val="0"/>
              <w:spacing w:line="200" w:lineRule="exact"/>
              <w:ind w:left="53" w:firstLine="180" w:firstLineChars="100"/>
              <w:rPr>
                <w:rFonts w:ascii="宋体" w:hAnsi="宋体" w:eastAsia="宋体" w:cs="宋体"/>
                <w:sz w:val="18"/>
                <w:szCs w:val="18"/>
              </w:rPr>
            </w:pPr>
            <w:r>
              <w:rPr>
                <w:rFonts w:ascii="宋体" w:hAnsi="宋体" w:eastAsia="宋体" w:cs="宋体"/>
                <w:sz w:val="18"/>
                <w:szCs w:val="18"/>
              </w:rPr>
              <w:t>1.</w:t>
            </w:r>
            <w:r>
              <w:rPr>
                <w:rFonts w:hint="eastAsia" w:ascii="宋体" w:hAnsi="宋体" w:eastAsia="宋体" w:cs="宋体"/>
                <w:sz w:val="18"/>
                <w:szCs w:val="18"/>
              </w:rPr>
              <w:t>当年专题展览线下举办次数</w:t>
            </w:r>
          </w:p>
        </w:tc>
        <w:tc>
          <w:tcPr>
            <w:tcW w:w="1198"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hint="eastAsia" w:ascii="宋体" w:hAnsi="宋体" w:eastAsia="宋体" w:cs="宋体"/>
                <w:sz w:val="18"/>
                <w:szCs w:val="18"/>
              </w:rPr>
              <w:t>次</w:t>
            </w:r>
          </w:p>
        </w:tc>
        <w:tc>
          <w:tcPr>
            <w:tcW w:w="1682"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18"/>
              </w:rPr>
              <w:t>KH210</w:t>
            </w:r>
          </w:p>
        </w:tc>
        <w:tc>
          <w:tcPr>
            <w:tcW w:w="1338" w:type="dxa"/>
            <w:tcBorders>
              <w:top w:val="nil"/>
              <w:bottom w:val="nil"/>
            </w:tcBorders>
            <w:vAlign w:val="center"/>
          </w:tcPr>
          <w:p>
            <w:pPr>
              <w:adjustRightInd w:val="0"/>
              <w:snapToGrid w:val="0"/>
              <w:spacing w:line="200" w:lineRule="exact"/>
              <w:contextualSpacing/>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5" w:type="dxa"/>
          <w:jc w:val="center"/>
        </w:trPr>
        <w:tc>
          <w:tcPr>
            <w:tcW w:w="5378" w:type="dxa"/>
            <w:gridSpan w:val="3"/>
            <w:tcBorders>
              <w:top w:val="nil"/>
              <w:bottom w:val="nil"/>
            </w:tcBorders>
          </w:tcPr>
          <w:p>
            <w:pPr>
              <w:adjustRightInd w:val="0"/>
              <w:snapToGrid w:val="0"/>
              <w:spacing w:line="200" w:lineRule="exact"/>
              <w:ind w:left="53" w:firstLine="360" w:firstLineChars="200"/>
              <w:rPr>
                <w:rFonts w:ascii="宋体" w:hAnsi="宋体" w:eastAsia="宋体" w:cs="宋体"/>
                <w:sz w:val="18"/>
                <w:szCs w:val="18"/>
              </w:rPr>
            </w:pPr>
            <w:r>
              <w:rPr>
                <w:rFonts w:hint="eastAsia" w:ascii="宋体" w:hAnsi="宋体" w:eastAsia="宋体" w:cs="宋体"/>
                <w:sz w:val="18"/>
                <w:szCs w:val="18"/>
              </w:rPr>
              <w:t>当年线下参加人次</w:t>
            </w:r>
          </w:p>
        </w:tc>
        <w:tc>
          <w:tcPr>
            <w:tcW w:w="1198"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hint="eastAsia" w:ascii="宋体" w:hAnsi="宋体" w:eastAsia="宋体" w:cs="宋体"/>
                <w:sz w:val="18"/>
                <w:szCs w:val="18"/>
              </w:rPr>
              <w:t>人次</w:t>
            </w:r>
          </w:p>
        </w:tc>
        <w:tc>
          <w:tcPr>
            <w:tcW w:w="1682"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18"/>
              </w:rPr>
              <w:t>KH220</w:t>
            </w:r>
          </w:p>
        </w:tc>
        <w:tc>
          <w:tcPr>
            <w:tcW w:w="1338" w:type="dxa"/>
            <w:tcBorders>
              <w:top w:val="nil"/>
              <w:bottom w:val="nil"/>
            </w:tcBorders>
            <w:vAlign w:val="center"/>
          </w:tcPr>
          <w:p>
            <w:pPr>
              <w:adjustRightInd w:val="0"/>
              <w:snapToGrid w:val="0"/>
              <w:spacing w:line="200" w:lineRule="exact"/>
              <w:contextualSpacing/>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5" w:type="dxa"/>
          <w:jc w:val="center"/>
        </w:trPr>
        <w:tc>
          <w:tcPr>
            <w:tcW w:w="5378" w:type="dxa"/>
            <w:gridSpan w:val="3"/>
            <w:tcBorders>
              <w:top w:val="nil"/>
              <w:bottom w:val="nil"/>
            </w:tcBorders>
          </w:tcPr>
          <w:p>
            <w:pPr>
              <w:adjustRightInd w:val="0"/>
              <w:snapToGrid w:val="0"/>
              <w:spacing w:line="200" w:lineRule="exact"/>
              <w:ind w:left="53" w:firstLine="180" w:firstLineChars="100"/>
              <w:rPr>
                <w:rFonts w:ascii="宋体" w:hAnsi="宋体" w:eastAsia="宋体" w:cs="宋体"/>
                <w:sz w:val="18"/>
                <w:szCs w:val="18"/>
              </w:rPr>
            </w:pPr>
            <w:r>
              <w:rPr>
                <w:rFonts w:ascii="宋体" w:hAnsi="宋体" w:eastAsia="宋体" w:cs="宋体"/>
                <w:sz w:val="18"/>
                <w:szCs w:val="18"/>
              </w:rPr>
              <w:t>2.</w:t>
            </w:r>
            <w:r>
              <w:rPr>
                <w:rFonts w:hint="eastAsia" w:ascii="宋体" w:hAnsi="宋体" w:eastAsia="宋体" w:cs="宋体"/>
                <w:sz w:val="18"/>
                <w:szCs w:val="18"/>
              </w:rPr>
              <w:t>当年专题展览线上举办次数</w:t>
            </w:r>
          </w:p>
        </w:tc>
        <w:tc>
          <w:tcPr>
            <w:tcW w:w="1198"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hint="eastAsia" w:ascii="宋体" w:hAnsi="宋体" w:eastAsia="宋体" w:cs="宋体"/>
                <w:sz w:val="18"/>
                <w:szCs w:val="18"/>
              </w:rPr>
              <w:t>次</w:t>
            </w:r>
          </w:p>
        </w:tc>
        <w:tc>
          <w:tcPr>
            <w:tcW w:w="1682"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18"/>
              </w:rPr>
              <w:t>KH230</w:t>
            </w:r>
          </w:p>
        </w:tc>
        <w:tc>
          <w:tcPr>
            <w:tcW w:w="1338" w:type="dxa"/>
            <w:tcBorders>
              <w:top w:val="nil"/>
              <w:bottom w:val="nil"/>
            </w:tcBorders>
            <w:vAlign w:val="center"/>
          </w:tcPr>
          <w:p>
            <w:pPr>
              <w:adjustRightInd w:val="0"/>
              <w:snapToGrid w:val="0"/>
              <w:spacing w:line="200" w:lineRule="exact"/>
              <w:contextualSpacing/>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5" w:type="dxa"/>
          <w:jc w:val="center"/>
        </w:trPr>
        <w:tc>
          <w:tcPr>
            <w:tcW w:w="5378" w:type="dxa"/>
            <w:gridSpan w:val="3"/>
            <w:tcBorders>
              <w:top w:val="nil"/>
              <w:bottom w:val="nil"/>
            </w:tcBorders>
          </w:tcPr>
          <w:p>
            <w:pPr>
              <w:adjustRightInd w:val="0"/>
              <w:snapToGrid w:val="0"/>
              <w:spacing w:line="200" w:lineRule="exact"/>
              <w:ind w:left="53" w:firstLine="360" w:firstLineChars="200"/>
              <w:rPr>
                <w:rFonts w:ascii="宋体" w:hAnsi="宋体" w:eastAsia="宋体" w:cs="宋体"/>
                <w:sz w:val="18"/>
                <w:szCs w:val="18"/>
              </w:rPr>
            </w:pPr>
            <w:r>
              <w:rPr>
                <w:rFonts w:hint="eastAsia" w:ascii="宋体" w:hAnsi="宋体" w:eastAsia="宋体" w:cs="宋体"/>
                <w:sz w:val="18"/>
                <w:szCs w:val="18"/>
              </w:rPr>
              <w:t>当年线上参加人次</w:t>
            </w:r>
          </w:p>
        </w:tc>
        <w:tc>
          <w:tcPr>
            <w:tcW w:w="1198"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hint="eastAsia" w:ascii="宋体" w:hAnsi="宋体" w:eastAsia="宋体" w:cs="宋体"/>
                <w:sz w:val="18"/>
                <w:szCs w:val="18"/>
              </w:rPr>
              <w:t>人次</w:t>
            </w:r>
          </w:p>
        </w:tc>
        <w:tc>
          <w:tcPr>
            <w:tcW w:w="1682"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18"/>
              </w:rPr>
              <w:t>KH240</w:t>
            </w:r>
          </w:p>
        </w:tc>
        <w:tc>
          <w:tcPr>
            <w:tcW w:w="1338" w:type="dxa"/>
            <w:tcBorders>
              <w:top w:val="nil"/>
              <w:bottom w:val="nil"/>
            </w:tcBorders>
            <w:vAlign w:val="center"/>
          </w:tcPr>
          <w:p>
            <w:pPr>
              <w:adjustRightInd w:val="0"/>
              <w:snapToGrid w:val="0"/>
              <w:spacing w:line="200" w:lineRule="exact"/>
              <w:contextualSpacing/>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5" w:type="dxa"/>
          <w:jc w:val="center"/>
        </w:trPr>
        <w:tc>
          <w:tcPr>
            <w:tcW w:w="5378" w:type="dxa"/>
            <w:gridSpan w:val="3"/>
            <w:tcBorders>
              <w:top w:val="nil"/>
              <w:bottom w:val="nil"/>
            </w:tcBorders>
          </w:tcPr>
          <w:p>
            <w:pPr>
              <w:adjustRightInd w:val="0"/>
              <w:snapToGrid w:val="0"/>
              <w:spacing w:line="200" w:lineRule="exact"/>
              <w:contextualSpacing/>
              <w:rPr>
                <w:rFonts w:ascii="宋体" w:hAnsi="宋体" w:eastAsia="宋体" w:cs="宋体"/>
                <w:sz w:val="18"/>
                <w:szCs w:val="18"/>
              </w:rPr>
            </w:pPr>
            <w:r>
              <w:rPr>
                <w:rFonts w:hint="eastAsia" w:ascii="宋体" w:hAnsi="宋体" w:eastAsia="宋体" w:cs="宋体"/>
                <w:sz w:val="18"/>
                <w:szCs w:val="18"/>
              </w:rPr>
              <w:t>三、科普（技）竞赛</w:t>
            </w:r>
          </w:p>
        </w:tc>
        <w:tc>
          <w:tcPr>
            <w:tcW w:w="1198" w:type="dxa"/>
            <w:gridSpan w:val="2"/>
            <w:tcBorders>
              <w:top w:val="nil"/>
              <w:bottom w:val="nil"/>
            </w:tcBorders>
          </w:tcPr>
          <w:p>
            <w:pPr>
              <w:adjustRightInd w:val="0"/>
              <w:snapToGrid w:val="0"/>
              <w:spacing w:line="200" w:lineRule="exact"/>
              <w:contextualSpacing/>
              <w:jc w:val="center"/>
              <w:rPr>
                <w:rFonts w:ascii="宋体" w:hAnsi="宋体" w:eastAsia="宋体" w:cs="宋体"/>
                <w:sz w:val="18"/>
                <w:szCs w:val="18"/>
              </w:rPr>
            </w:pPr>
            <w:r>
              <w:rPr>
                <w:rFonts w:ascii="宋体" w:hAnsi="宋体" w:eastAsia="宋体" w:cs="宋体"/>
                <w:sz w:val="18"/>
                <w:szCs w:val="18"/>
              </w:rPr>
              <w:t>—</w:t>
            </w:r>
          </w:p>
        </w:tc>
        <w:tc>
          <w:tcPr>
            <w:tcW w:w="1682" w:type="dxa"/>
            <w:gridSpan w:val="2"/>
            <w:tcBorders>
              <w:top w:val="nil"/>
              <w:bottom w:val="nil"/>
            </w:tcBorders>
          </w:tcPr>
          <w:p>
            <w:pPr>
              <w:adjustRightInd w:val="0"/>
              <w:snapToGrid w:val="0"/>
              <w:spacing w:line="200" w:lineRule="exact"/>
              <w:contextualSpacing/>
              <w:jc w:val="center"/>
              <w:rPr>
                <w:rFonts w:ascii="宋体" w:hAnsi="宋体" w:eastAsia="宋体" w:cs="宋体"/>
                <w:sz w:val="18"/>
                <w:szCs w:val="18"/>
              </w:rPr>
            </w:pPr>
            <w:r>
              <w:rPr>
                <w:rFonts w:ascii="宋体" w:hAnsi="宋体" w:eastAsia="宋体" w:cs="宋体"/>
                <w:sz w:val="18"/>
                <w:szCs w:val="18"/>
              </w:rPr>
              <w:t>—</w:t>
            </w:r>
          </w:p>
        </w:tc>
        <w:tc>
          <w:tcPr>
            <w:tcW w:w="1338" w:type="dxa"/>
            <w:tcBorders>
              <w:top w:val="nil"/>
              <w:bottom w:val="nil"/>
            </w:tcBorders>
            <w:vAlign w:val="center"/>
          </w:tcPr>
          <w:p>
            <w:pPr>
              <w:adjustRightInd w:val="0"/>
              <w:snapToGrid w:val="0"/>
              <w:spacing w:line="200" w:lineRule="exact"/>
              <w:contextualSpacing/>
              <w:jc w:val="center"/>
              <w:rPr>
                <w:rFonts w:ascii="宋体" w:hAnsi="宋体" w:eastAsia="宋体" w:cs="宋体"/>
                <w:sz w:val="18"/>
                <w:szCs w:val="18"/>
              </w:rPr>
            </w:pPr>
            <w:r>
              <w:rPr>
                <w:rFonts w:ascii="宋体" w:hAnsi="宋体" w:eastAsia="宋体" w:cs="宋体"/>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5" w:type="dxa"/>
          <w:jc w:val="center"/>
        </w:trPr>
        <w:tc>
          <w:tcPr>
            <w:tcW w:w="5378" w:type="dxa"/>
            <w:gridSpan w:val="3"/>
            <w:tcBorders>
              <w:top w:val="nil"/>
              <w:bottom w:val="nil"/>
            </w:tcBorders>
          </w:tcPr>
          <w:p>
            <w:pPr>
              <w:adjustRightInd w:val="0"/>
              <w:snapToGrid w:val="0"/>
              <w:spacing w:line="200" w:lineRule="exact"/>
              <w:ind w:left="53" w:firstLine="180" w:firstLineChars="100"/>
              <w:rPr>
                <w:rFonts w:ascii="宋体" w:hAnsi="宋体" w:eastAsia="宋体" w:cs="宋体"/>
                <w:sz w:val="18"/>
                <w:szCs w:val="18"/>
              </w:rPr>
            </w:pPr>
            <w:r>
              <w:rPr>
                <w:rFonts w:ascii="宋体" w:hAnsi="宋体" w:eastAsia="宋体" w:cs="宋体"/>
                <w:sz w:val="18"/>
                <w:szCs w:val="18"/>
              </w:rPr>
              <w:t>1.</w:t>
            </w:r>
            <w:r>
              <w:rPr>
                <w:rFonts w:hint="eastAsia" w:ascii="宋体" w:hAnsi="宋体" w:eastAsia="宋体" w:cs="宋体"/>
                <w:sz w:val="18"/>
                <w:szCs w:val="18"/>
              </w:rPr>
              <w:t>当年线下举办次数</w:t>
            </w:r>
          </w:p>
        </w:tc>
        <w:tc>
          <w:tcPr>
            <w:tcW w:w="1198"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hint="eastAsia" w:ascii="宋体" w:hAnsi="宋体" w:eastAsia="宋体" w:cs="宋体"/>
                <w:sz w:val="18"/>
                <w:szCs w:val="18"/>
              </w:rPr>
              <w:t>次</w:t>
            </w:r>
          </w:p>
        </w:tc>
        <w:tc>
          <w:tcPr>
            <w:tcW w:w="1682"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18"/>
              </w:rPr>
              <w:t>KH310</w:t>
            </w:r>
          </w:p>
        </w:tc>
        <w:tc>
          <w:tcPr>
            <w:tcW w:w="1338" w:type="dxa"/>
            <w:tcBorders>
              <w:top w:val="nil"/>
              <w:bottom w:val="nil"/>
            </w:tcBorders>
            <w:vAlign w:val="center"/>
          </w:tcPr>
          <w:p>
            <w:pPr>
              <w:adjustRightInd w:val="0"/>
              <w:snapToGrid w:val="0"/>
              <w:spacing w:line="200" w:lineRule="exact"/>
              <w:contextualSpacing/>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5" w:type="dxa"/>
          <w:jc w:val="center"/>
        </w:trPr>
        <w:tc>
          <w:tcPr>
            <w:tcW w:w="5378" w:type="dxa"/>
            <w:gridSpan w:val="3"/>
            <w:tcBorders>
              <w:top w:val="nil"/>
              <w:bottom w:val="nil"/>
            </w:tcBorders>
          </w:tcPr>
          <w:p>
            <w:pPr>
              <w:adjustRightInd w:val="0"/>
              <w:snapToGrid w:val="0"/>
              <w:spacing w:line="200" w:lineRule="exact"/>
              <w:ind w:firstLine="360" w:firstLineChars="200"/>
              <w:rPr>
                <w:rFonts w:ascii="宋体" w:hAnsi="宋体" w:eastAsia="宋体" w:cs="宋体"/>
                <w:sz w:val="18"/>
                <w:szCs w:val="18"/>
              </w:rPr>
            </w:pPr>
            <w:r>
              <w:rPr>
                <w:rFonts w:hint="eastAsia" w:ascii="宋体" w:hAnsi="宋体" w:eastAsia="宋体" w:cs="宋体"/>
                <w:sz w:val="18"/>
                <w:szCs w:val="18"/>
              </w:rPr>
              <w:t>当年线下参加人次</w:t>
            </w:r>
          </w:p>
        </w:tc>
        <w:tc>
          <w:tcPr>
            <w:tcW w:w="1198"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hint="eastAsia" w:ascii="宋体" w:hAnsi="宋体" w:eastAsia="宋体" w:cs="宋体"/>
                <w:sz w:val="18"/>
                <w:szCs w:val="18"/>
              </w:rPr>
              <w:t>人次</w:t>
            </w:r>
          </w:p>
        </w:tc>
        <w:tc>
          <w:tcPr>
            <w:tcW w:w="1682"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18"/>
              </w:rPr>
              <w:t>KH320</w:t>
            </w:r>
          </w:p>
        </w:tc>
        <w:tc>
          <w:tcPr>
            <w:tcW w:w="1338" w:type="dxa"/>
            <w:tcBorders>
              <w:top w:val="nil"/>
              <w:bottom w:val="nil"/>
            </w:tcBorders>
            <w:vAlign w:val="center"/>
          </w:tcPr>
          <w:p>
            <w:pPr>
              <w:adjustRightInd w:val="0"/>
              <w:snapToGrid w:val="0"/>
              <w:spacing w:line="200" w:lineRule="exact"/>
              <w:contextualSpacing/>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5" w:type="dxa"/>
          <w:jc w:val="center"/>
        </w:trPr>
        <w:tc>
          <w:tcPr>
            <w:tcW w:w="5378" w:type="dxa"/>
            <w:gridSpan w:val="3"/>
            <w:tcBorders>
              <w:top w:val="nil"/>
              <w:bottom w:val="nil"/>
            </w:tcBorders>
          </w:tcPr>
          <w:p>
            <w:pPr>
              <w:adjustRightInd w:val="0"/>
              <w:snapToGrid w:val="0"/>
              <w:spacing w:line="200" w:lineRule="exact"/>
              <w:ind w:left="53" w:firstLine="180" w:firstLineChars="100"/>
              <w:rPr>
                <w:rFonts w:ascii="宋体" w:hAnsi="宋体" w:eastAsia="宋体" w:cs="宋体"/>
                <w:sz w:val="18"/>
                <w:szCs w:val="18"/>
              </w:rPr>
            </w:pPr>
            <w:r>
              <w:rPr>
                <w:rFonts w:ascii="宋体" w:hAnsi="宋体" w:eastAsia="宋体" w:cs="宋体"/>
                <w:sz w:val="18"/>
                <w:szCs w:val="18"/>
              </w:rPr>
              <w:t>2.</w:t>
            </w:r>
            <w:r>
              <w:rPr>
                <w:rFonts w:hint="eastAsia" w:ascii="宋体" w:hAnsi="宋体" w:eastAsia="宋体" w:cs="宋体"/>
                <w:sz w:val="18"/>
                <w:szCs w:val="18"/>
              </w:rPr>
              <w:t>当年线上举办次数</w:t>
            </w:r>
          </w:p>
        </w:tc>
        <w:tc>
          <w:tcPr>
            <w:tcW w:w="1198"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hint="eastAsia" w:ascii="宋体" w:hAnsi="宋体" w:eastAsia="宋体" w:cs="宋体"/>
                <w:sz w:val="18"/>
                <w:szCs w:val="18"/>
              </w:rPr>
              <w:t>次</w:t>
            </w:r>
          </w:p>
        </w:tc>
        <w:tc>
          <w:tcPr>
            <w:tcW w:w="1682"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18"/>
              </w:rPr>
              <w:t>KH330</w:t>
            </w:r>
          </w:p>
        </w:tc>
        <w:tc>
          <w:tcPr>
            <w:tcW w:w="1338" w:type="dxa"/>
            <w:tcBorders>
              <w:top w:val="nil"/>
              <w:bottom w:val="nil"/>
            </w:tcBorders>
            <w:vAlign w:val="center"/>
          </w:tcPr>
          <w:p>
            <w:pPr>
              <w:adjustRightInd w:val="0"/>
              <w:snapToGrid w:val="0"/>
              <w:spacing w:line="200" w:lineRule="exact"/>
              <w:contextualSpacing/>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5" w:type="dxa"/>
          <w:jc w:val="center"/>
        </w:trPr>
        <w:tc>
          <w:tcPr>
            <w:tcW w:w="5378" w:type="dxa"/>
            <w:gridSpan w:val="3"/>
            <w:tcBorders>
              <w:top w:val="nil"/>
              <w:bottom w:val="nil"/>
            </w:tcBorders>
          </w:tcPr>
          <w:p>
            <w:pPr>
              <w:adjustRightInd w:val="0"/>
              <w:snapToGrid w:val="0"/>
              <w:spacing w:line="200" w:lineRule="exact"/>
              <w:ind w:firstLine="360" w:firstLineChars="200"/>
              <w:rPr>
                <w:rFonts w:ascii="宋体" w:hAnsi="宋体" w:eastAsia="宋体" w:cs="宋体"/>
                <w:sz w:val="18"/>
                <w:szCs w:val="18"/>
              </w:rPr>
            </w:pPr>
            <w:r>
              <w:rPr>
                <w:rFonts w:hint="eastAsia" w:ascii="宋体" w:hAnsi="宋体" w:eastAsia="宋体" w:cs="宋体"/>
                <w:sz w:val="18"/>
                <w:szCs w:val="18"/>
              </w:rPr>
              <w:t>当年线上参加人次</w:t>
            </w:r>
          </w:p>
        </w:tc>
        <w:tc>
          <w:tcPr>
            <w:tcW w:w="1198"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hint="eastAsia" w:ascii="宋体" w:hAnsi="宋体" w:eastAsia="宋体" w:cs="宋体"/>
                <w:sz w:val="18"/>
                <w:szCs w:val="18"/>
              </w:rPr>
              <w:t>人次</w:t>
            </w:r>
          </w:p>
        </w:tc>
        <w:tc>
          <w:tcPr>
            <w:tcW w:w="1682"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18"/>
              </w:rPr>
              <w:t>KH340</w:t>
            </w:r>
          </w:p>
        </w:tc>
        <w:tc>
          <w:tcPr>
            <w:tcW w:w="1338" w:type="dxa"/>
            <w:tcBorders>
              <w:top w:val="nil"/>
              <w:bottom w:val="nil"/>
            </w:tcBorders>
            <w:vAlign w:val="center"/>
          </w:tcPr>
          <w:p>
            <w:pPr>
              <w:adjustRightInd w:val="0"/>
              <w:snapToGrid w:val="0"/>
              <w:spacing w:line="200" w:lineRule="exact"/>
              <w:contextualSpacing/>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5" w:type="dxa"/>
          <w:jc w:val="center"/>
        </w:trPr>
        <w:tc>
          <w:tcPr>
            <w:tcW w:w="5378" w:type="dxa"/>
            <w:gridSpan w:val="3"/>
            <w:tcBorders>
              <w:top w:val="nil"/>
              <w:bottom w:val="nil"/>
            </w:tcBorders>
          </w:tcPr>
          <w:p>
            <w:pPr>
              <w:adjustRightInd w:val="0"/>
              <w:snapToGrid w:val="0"/>
              <w:spacing w:line="200" w:lineRule="exact"/>
              <w:contextualSpacing/>
              <w:rPr>
                <w:rFonts w:ascii="宋体" w:hAnsi="宋体" w:eastAsia="宋体" w:cs="宋体"/>
                <w:sz w:val="18"/>
                <w:szCs w:val="18"/>
              </w:rPr>
            </w:pPr>
            <w:r>
              <w:rPr>
                <w:rFonts w:hint="eastAsia" w:ascii="宋体" w:hAnsi="宋体" w:eastAsia="宋体" w:cs="宋体"/>
                <w:sz w:val="18"/>
                <w:szCs w:val="18"/>
              </w:rPr>
              <w:t>四、科普国际交流</w:t>
            </w:r>
          </w:p>
        </w:tc>
        <w:tc>
          <w:tcPr>
            <w:tcW w:w="1198" w:type="dxa"/>
            <w:gridSpan w:val="2"/>
            <w:tcBorders>
              <w:top w:val="nil"/>
              <w:bottom w:val="nil"/>
            </w:tcBorders>
          </w:tcPr>
          <w:p>
            <w:pPr>
              <w:adjustRightInd w:val="0"/>
              <w:snapToGrid w:val="0"/>
              <w:spacing w:line="200" w:lineRule="exact"/>
              <w:contextualSpacing/>
              <w:jc w:val="center"/>
              <w:rPr>
                <w:rFonts w:ascii="宋体" w:hAnsi="宋体" w:eastAsia="宋体" w:cs="宋体"/>
                <w:sz w:val="18"/>
                <w:szCs w:val="18"/>
              </w:rPr>
            </w:pPr>
            <w:r>
              <w:rPr>
                <w:rFonts w:ascii="宋体" w:hAnsi="宋体" w:eastAsia="宋体" w:cs="宋体"/>
                <w:sz w:val="18"/>
                <w:szCs w:val="18"/>
              </w:rPr>
              <w:t>—</w:t>
            </w:r>
          </w:p>
        </w:tc>
        <w:tc>
          <w:tcPr>
            <w:tcW w:w="1682" w:type="dxa"/>
            <w:gridSpan w:val="2"/>
            <w:tcBorders>
              <w:top w:val="nil"/>
              <w:bottom w:val="nil"/>
            </w:tcBorders>
          </w:tcPr>
          <w:p>
            <w:pPr>
              <w:adjustRightInd w:val="0"/>
              <w:snapToGrid w:val="0"/>
              <w:spacing w:line="200" w:lineRule="exact"/>
              <w:contextualSpacing/>
              <w:jc w:val="center"/>
              <w:rPr>
                <w:rFonts w:ascii="宋体" w:hAnsi="宋体" w:eastAsia="宋体" w:cs="宋体"/>
                <w:sz w:val="18"/>
                <w:szCs w:val="18"/>
              </w:rPr>
            </w:pPr>
            <w:r>
              <w:rPr>
                <w:rFonts w:ascii="宋体" w:hAnsi="宋体" w:eastAsia="宋体" w:cs="宋体"/>
                <w:sz w:val="18"/>
                <w:szCs w:val="18"/>
              </w:rPr>
              <w:t>—</w:t>
            </w:r>
          </w:p>
        </w:tc>
        <w:tc>
          <w:tcPr>
            <w:tcW w:w="1338" w:type="dxa"/>
            <w:tcBorders>
              <w:top w:val="nil"/>
              <w:bottom w:val="nil"/>
            </w:tcBorders>
            <w:vAlign w:val="center"/>
          </w:tcPr>
          <w:p>
            <w:pPr>
              <w:adjustRightInd w:val="0"/>
              <w:snapToGrid w:val="0"/>
              <w:spacing w:line="200" w:lineRule="exact"/>
              <w:contextualSpacing/>
              <w:jc w:val="center"/>
              <w:rPr>
                <w:rFonts w:ascii="宋体" w:hAnsi="宋体" w:eastAsia="宋体" w:cs="宋体"/>
                <w:sz w:val="18"/>
                <w:szCs w:val="18"/>
              </w:rPr>
            </w:pPr>
            <w:r>
              <w:rPr>
                <w:rFonts w:ascii="宋体" w:hAnsi="宋体" w:eastAsia="宋体" w:cs="宋体"/>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5" w:type="dxa"/>
          <w:jc w:val="center"/>
        </w:trPr>
        <w:tc>
          <w:tcPr>
            <w:tcW w:w="5378" w:type="dxa"/>
            <w:gridSpan w:val="3"/>
            <w:tcBorders>
              <w:top w:val="nil"/>
              <w:bottom w:val="nil"/>
            </w:tcBorders>
          </w:tcPr>
          <w:p>
            <w:pPr>
              <w:adjustRightInd w:val="0"/>
              <w:snapToGrid w:val="0"/>
              <w:spacing w:line="200" w:lineRule="exact"/>
              <w:ind w:firstLine="180" w:firstLineChars="100"/>
              <w:rPr>
                <w:rFonts w:ascii="宋体" w:hAnsi="宋体" w:eastAsia="宋体" w:cs="宋体"/>
                <w:sz w:val="18"/>
                <w:szCs w:val="18"/>
              </w:rPr>
            </w:pPr>
            <w:r>
              <w:rPr>
                <w:rFonts w:ascii="宋体" w:hAnsi="宋体" w:eastAsia="宋体" w:cs="宋体"/>
                <w:sz w:val="18"/>
                <w:szCs w:val="18"/>
              </w:rPr>
              <w:t>1.</w:t>
            </w:r>
            <w:r>
              <w:rPr>
                <w:rFonts w:hint="eastAsia" w:ascii="宋体" w:hAnsi="宋体" w:eastAsia="宋体" w:cs="宋体"/>
                <w:sz w:val="18"/>
                <w:szCs w:val="18"/>
              </w:rPr>
              <w:t>当年线下举办次数</w:t>
            </w:r>
          </w:p>
        </w:tc>
        <w:tc>
          <w:tcPr>
            <w:tcW w:w="1198"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hint="eastAsia" w:ascii="宋体" w:hAnsi="宋体" w:eastAsia="宋体" w:cs="宋体"/>
                <w:sz w:val="18"/>
                <w:szCs w:val="18"/>
              </w:rPr>
              <w:t>次</w:t>
            </w:r>
          </w:p>
        </w:tc>
        <w:tc>
          <w:tcPr>
            <w:tcW w:w="1682"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18"/>
              </w:rPr>
              <w:t>KH410</w:t>
            </w:r>
          </w:p>
        </w:tc>
        <w:tc>
          <w:tcPr>
            <w:tcW w:w="1338" w:type="dxa"/>
            <w:tcBorders>
              <w:top w:val="nil"/>
              <w:bottom w:val="nil"/>
            </w:tcBorders>
            <w:vAlign w:val="center"/>
          </w:tcPr>
          <w:p>
            <w:pPr>
              <w:adjustRightInd w:val="0"/>
              <w:snapToGrid w:val="0"/>
              <w:spacing w:line="200" w:lineRule="exact"/>
              <w:contextualSpacing/>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90" w:hRule="atLeast"/>
          <w:jc w:val="center"/>
        </w:trPr>
        <w:tc>
          <w:tcPr>
            <w:tcW w:w="5378" w:type="dxa"/>
            <w:gridSpan w:val="3"/>
            <w:tcBorders>
              <w:top w:val="nil"/>
              <w:bottom w:val="nil"/>
            </w:tcBorders>
          </w:tcPr>
          <w:p>
            <w:pPr>
              <w:adjustRightInd w:val="0"/>
              <w:snapToGrid w:val="0"/>
              <w:spacing w:line="200" w:lineRule="exact"/>
              <w:ind w:firstLine="360" w:firstLineChars="200"/>
              <w:rPr>
                <w:rFonts w:ascii="宋体" w:hAnsi="宋体" w:eastAsia="宋体" w:cs="宋体"/>
                <w:sz w:val="18"/>
                <w:szCs w:val="18"/>
              </w:rPr>
            </w:pPr>
            <w:r>
              <w:rPr>
                <w:rFonts w:hint="eastAsia" w:ascii="宋体" w:hAnsi="宋体" w:eastAsia="宋体" w:cs="宋体"/>
                <w:sz w:val="18"/>
                <w:szCs w:val="18"/>
              </w:rPr>
              <w:t>当年线下参加人次</w:t>
            </w:r>
          </w:p>
        </w:tc>
        <w:tc>
          <w:tcPr>
            <w:tcW w:w="1198"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hint="eastAsia" w:ascii="宋体" w:hAnsi="宋体" w:eastAsia="宋体" w:cs="宋体"/>
                <w:sz w:val="18"/>
                <w:szCs w:val="18"/>
              </w:rPr>
              <w:t>人次</w:t>
            </w:r>
          </w:p>
        </w:tc>
        <w:tc>
          <w:tcPr>
            <w:tcW w:w="1682"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18"/>
              </w:rPr>
              <w:t>KH420</w:t>
            </w:r>
          </w:p>
        </w:tc>
        <w:tc>
          <w:tcPr>
            <w:tcW w:w="1338" w:type="dxa"/>
            <w:tcBorders>
              <w:top w:val="nil"/>
              <w:bottom w:val="nil"/>
            </w:tcBorders>
            <w:vAlign w:val="center"/>
          </w:tcPr>
          <w:p>
            <w:pPr>
              <w:adjustRightInd w:val="0"/>
              <w:snapToGrid w:val="0"/>
              <w:spacing w:line="200" w:lineRule="exact"/>
              <w:contextualSpacing/>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5" w:type="dxa"/>
          <w:jc w:val="center"/>
        </w:trPr>
        <w:tc>
          <w:tcPr>
            <w:tcW w:w="5378" w:type="dxa"/>
            <w:gridSpan w:val="3"/>
            <w:tcBorders>
              <w:top w:val="nil"/>
              <w:bottom w:val="nil"/>
            </w:tcBorders>
          </w:tcPr>
          <w:p>
            <w:pPr>
              <w:adjustRightInd w:val="0"/>
              <w:snapToGrid w:val="0"/>
              <w:spacing w:line="200" w:lineRule="exact"/>
              <w:ind w:firstLine="180" w:firstLineChars="100"/>
              <w:rPr>
                <w:rFonts w:ascii="宋体" w:hAnsi="宋体" w:eastAsia="宋体" w:cs="宋体"/>
                <w:sz w:val="18"/>
                <w:szCs w:val="18"/>
              </w:rPr>
            </w:pPr>
            <w:r>
              <w:rPr>
                <w:rFonts w:ascii="宋体" w:hAnsi="宋体" w:eastAsia="宋体" w:cs="宋体"/>
                <w:sz w:val="18"/>
                <w:szCs w:val="18"/>
              </w:rPr>
              <w:t>2.</w:t>
            </w:r>
            <w:r>
              <w:rPr>
                <w:rFonts w:hint="eastAsia" w:ascii="宋体" w:hAnsi="宋体" w:eastAsia="宋体" w:cs="宋体"/>
                <w:sz w:val="18"/>
                <w:szCs w:val="18"/>
              </w:rPr>
              <w:t>当年线上举办次数</w:t>
            </w:r>
          </w:p>
        </w:tc>
        <w:tc>
          <w:tcPr>
            <w:tcW w:w="1198"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hint="eastAsia" w:ascii="宋体" w:hAnsi="宋体" w:eastAsia="宋体" w:cs="宋体"/>
                <w:sz w:val="18"/>
                <w:szCs w:val="18"/>
              </w:rPr>
              <w:t>次</w:t>
            </w:r>
          </w:p>
        </w:tc>
        <w:tc>
          <w:tcPr>
            <w:tcW w:w="1682"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18"/>
              </w:rPr>
              <w:t>KH430</w:t>
            </w:r>
          </w:p>
        </w:tc>
        <w:tc>
          <w:tcPr>
            <w:tcW w:w="1338" w:type="dxa"/>
            <w:tcBorders>
              <w:top w:val="nil"/>
              <w:bottom w:val="nil"/>
            </w:tcBorders>
            <w:vAlign w:val="center"/>
          </w:tcPr>
          <w:p>
            <w:pPr>
              <w:adjustRightInd w:val="0"/>
              <w:snapToGrid w:val="0"/>
              <w:spacing w:line="200" w:lineRule="exact"/>
              <w:contextualSpacing/>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5" w:type="dxa"/>
          <w:jc w:val="center"/>
        </w:trPr>
        <w:tc>
          <w:tcPr>
            <w:tcW w:w="5378" w:type="dxa"/>
            <w:gridSpan w:val="3"/>
            <w:tcBorders>
              <w:top w:val="nil"/>
              <w:bottom w:val="nil"/>
            </w:tcBorders>
          </w:tcPr>
          <w:p>
            <w:pPr>
              <w:adjustRightInd w:val="0"/>
              <w:snapToGrid w:val="0"/>
              <w:spacing w:line="200" w:lineRule="exact"/>
              <w:ind w:firstLine="360" w:firstLineChars="200"/>
              <w:rPr>
                <w:rFonts w:ascii="宋体" w:hAnsi="宋体" w:eastAsia="宋体" w:cs="宋体"/>
                <w:sz w:val="18"/>
                <w:szCs w:val="18"/>
              </w:rPr>
            </w:pPr>
            <w:r>
              <w:rPr>
                <w:rFonts w:hint="eastAsia" w:ascii="宋体" w:hAnsi="宋体" w:eastAsia="宋体" w:cs="宋体"/>
                <w:sz w:val="18"/>
                <w:szCs w:val="18"/>
              </w:rPr>
              <w:t>当年线上参加人次</w:t>
            </w:r>
          </w:p>
        </w:tc>
        <w:tc>
          <w:tcPr>
            <w:tcW w:w="1198"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hint="eastAsia" w:ascii="宋体" w:hAnsi="宋体" w:eastAsia="宋体" w:cs="宋体"/>
                <w:sz w:val="18"/>
                <w:szCs w:val="18"/>
              </w:rPr>
              <w:t>人次</w:t>
            </w:r>
          </w:p>
        </w:tc>
        <w:tc>
          <w:tcPr>
            <w:tcW w:w="1682"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18"/>
              </w:rPr>
              <w:t>KH440</w:t>
            </w:r>
          </w:p>
        </w:tc>
        <w:tc>
          <w:tcPr>
            <w:tcW w:w="1338" w:type="dxa"/>
            <w:tcBorders>
              <w:top w:val="nil"/>
              <w:bottom w:val="nil"/>
            </w:tcBorders>
            <w:vAlign w:val="center"/>
          </w:tcPr>
          <w:p>
            <w:pPr>
              <w:adjustRightInd w:val="0"/>
              <w:snapToGrid w:val="0"/>
              <w:spacing w:line="200" w:lineRule="exact"/>
              <w:contextualSpacing/>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5" w:type="dxa"/>
          <w:jc w:val="center"/>
        </w:trPr>
        <w:tc>
          <w:tcPr>
            <w:tcW w:w="5378" w:type="dxa"/>
            <w:gridSpan w:val="3"/>
            <w:tcBorders>
              <w:top w:val="nil"/>
              <w:bottom w:val="nil"/>
            </w:tcBorders>
          </w:tcPr>
          <w:p>
            <w:pPr>
              <w:adjustRightInd w:val="0"/>
              <w:snapToGrid w:val="0"/>
              <w:spacing w:line="200" w:lineRule="exact"/>
              <w:contextualSpacing/>
              <w:rPr>
                <w:rFonts w:ascii="宋体" w:hAnsi="宋体" w:eastAsia="宋体" w:cs="宋体"/>
                <w:sz w:val="18"/>
                <w:szCs w:val="18"/>
              </w:rPr>
            </w:pPr>
            <w:r>
              <w:rPr>
                <w:rFonts w:hint="eastAsia" w:ascii="宋体" w:hAnsi="宋体" w:eastAsia="宋体" w:cs="宋体"/>
                <w:sz w:val="18"/>
                <w:szCs w:val="18"/>
              </w:rPr>
              <w:t>五、青少年科普</w:t>
            </w:r>
          </w:p>
        </w:tc>
        <w:tc>
          <w:tcPr>
            <w:tcW w:w="1198" w:type="dxa"/>
            <w:gridSpan w:val="2"/>
            <w:tcBorders>
              <w:top w:val="nil"/>
              <w:bottom w:val="nil"/>
            </w:tcBorders>
          </w:tcPr>
          <w:p>
            <w:pPr>
              <w:adjustRightInd w:val="0"/>
              <w:snapToGrid w:val="0"/>
              <w:spacing w:line="200" w:lineRule="exact"/>
              <w:contextualSpacing/>
              <w:jc w:val="center"/>
              <w:rPr>
                <w:rFonts w:ascii="宋体" w:hAnsi="宋体" w:eastAsia="宋体" w:cs="宋体"/>
                <w:sz w:val="18"/>
                <w:szCs w:val="18"/>
              </w:rPr>
            </w:pPr>
            <w:r>
              <w:rPr>
                <w:rFonts w:ascii="宋体" w:hAnsi="宋体" w:eastAsia="宋体" w:cs="宋体"/>
                <w:sz w:val="18"/>
                <w:szCs w:val="18"/>
              </w:rPr>
              <w:t>—</w:t>
            </w:r>
          </w:p>
        </w:tc>
        <w:tc>
          <w:tcPr>
            <w:tcW w:w="1682" w:type="dxa"/>
            <w:gridSpan w:val="2"/>
            <w:tcBorders>
              <w:top w:val="nil"/>
              <w:bottom w:val="nil"/>
            </w:tcBorders>
          </w:tcPr>
          <w:p>
            <w:pPr>
              <w:adjustRightInd w:val="0"/>
              <w:snapToGrid w:val="0"/>
              <w:spacing w:line="200" w:lineRule="exact"/>
              <w:contextualSpacing/>
              <w:jc w:val="center"/>
              <w:rPr>
                <w:rFonts w:ascii="宋体" w:hAnsi="宋体" w:eastAsia="宋体" w:cs="宋体"/>
                <w:sz w:val="18"/>
                <w:szCs w:val="18"/>
              </w:rPr>
            </w:pPr>
            <w:r>
              <w:rPr>
                <w:rFonts w:ascii="宋体" w:hAnsi="宋体" w:eastAsia="宋体" w:cs="宋体"/>
                <w:sz w:val="18"/>
                <w:szCs w:val="18"/>
              </w:rPr>
              <w:t>—</w:t>
            </w:r>
          </w:p>
        </w:tc>
        <w:tc>
          <w:tcPr>
            <w:tcW w:w="1338" w:type="dxa"/>
            <w:tcBorders>
              <w:top w:val="nil"/>
              <w:bottom w:val="nil"/>
            </w:tcBorders>
            <w:vAlign w:val="center"/>
          </w:tcPr>
          <w:p>
            <w:pPr>
              <w:adjustRightInd w:val="0"/>
              <w:snapToGrid w:val="0"/>
              <w:spacing w:line="200" w:lineRule="exact"/>
              <w:contextualSpacing/>
              <w:jc w:val="center"/>
              <w:rPr>
                <w:rFonts w:ascii="宋体" w:hAnsi="宋体" w:eastAsia="宋体" w:cs="宋体"/>
                <w:sz w:val="18"/>
                <w:szCs w:val="18"/>
              </w:rPr>
            </w:pPr>
            <w:r>
              <w:rPr>
                <w:rFonts w:ascii="宋体" w:hAnsi="宋体" w:eastAsia="宋体" w:cs="宋体"/>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5" w:type="dxa"/>
          <w:jc w:val="center"/>
        </w:trPr>
        <w:tc>
          <w:tcPr>
            <w:tcW w:w="5378" w:type="dxa"/>
            <w:gridSpan w:val="3"/>
            <w:tcBorders>
              <w:top w:val="nil"/>
              <w:bottom w:val="nil"/>
            </w:tcBorders>
          </w:tcPr>
          <w:p>
            <w:pPr>
              <w:adjustRightInd w:val="0"/>
              <w:snapToGrid w:val="0"/>
              <w:spacing w:line="200" w:lineRule="exact"/>
              <w:ind w:left="53" w:firstLine="180" w:firstLineChars="100"/>
              <w:rPr>
                <w:rFonts w:ascii="宋体" w:hAnsi="宋体" w:eastAsia="宋体" w:cs="宋体"/>
                <w:sz w:val="18"/>
                <w:szCs w:val="18"/>
              </w:rPr>
            </w:pPr>
            <w:r>
              <w:rPr>
                <w:rFonts w:ascii="宋体" w:hAnsi="宋体" w:eastAsia="宋体" w:cs="宋体"/>
                <w:sz w:val="18"/>
                <w:szCs w:val="18"/>
              </w:rPr>
              <w:t>1.</w:t>
            </w:r>
            <w:r>
              <w:rPr>
                <w:rFonts w:hint="eastAsia" w:ascii="宋体" w:hAnsi="宋体" w:eastAsia="宋体" w:cs="宋体"/>
                <w:sz w:val="18"/>
                <w:szCs w:val="18"/>
              </w:rPr>
              <w:t>青少年科技兴趣小组</w:t>
            </w:r>
          </w:p>
        </w:tc>
        <w:tc>
          <w:tcPr>
            <w:tcW w:w="1198"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18"/>
              </w:rPr>
              <w:t>—</w:t>
            </w:r>
          </w:p>
        </w:tc>
        <w:tc>
          <w:tcPr>
            <w:tcW w:w="1682"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18"/>
              </w:rPr>
              <w:t>—</w:t>
            </w:r>
          </w:p>
        </w:tc>
        <w:tc>
          <w:tcPr>
            <w:tcW w:w="1338" w:type="dxa"/>
            <w:tcBorders>
              <w:top w:val="nil"/>
              <w:bottom w:val="nil"/>
            </w:tcBorders>
            <w:vAlign w:val="center"/>
          </w:tcPr>
          <w:p>
            <w:pPr>
              <w:adjustRightInd w:val="0"/>
              <w:snapToGrid w:val="0"/>
              <w:spacing w:line="200" w:lineRule="exact"/>
              <w:contextualSpacing/>
              <w:jc w:val="center"/>
              <w:rPr>
                <w:rFonts w:ascii="宋体" w:hAnsi="宋体" w:eastAsia="宋体" w:cs="宋体"/>
                <w:sz w:val="18"/>
                <w:szCs w:val="18"/>
              </w:rPr>
            </w:pPr>
            <w:r>
              <w:rPr>
                <w:rFonts w:ascii="宋体" w:hAnsi="宋体" w:eastAsia="宋体" w:cs="宋体"/>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5" w:type="dxa"/>
          <w:jc w:val="center"/>
        </w:trPr>
        <w:tc>
          <w:tcPr>
            <w:tcW w:w="5378" w:type="dxa"/>
            <w:gridSpan w:val="3"/>
            <w:tcBorders>
              <w:top w:val="nil"/>
              <w:bottom w:val="nil"/>
            </w:tcBorders>
          </w:tcPr>
          <w:p>
            <w:pPr>
              <w:adjustRightInd w:val="0"/>
              <w:snapToGrid w:val="0"/>
              <w:spacing w:line="200" w:lineRule="exact"/>
              <w:ind w:firstLine="360" w:firstLineChars="200"/>
              <w:rPr>
                <w:rFonts w:ascii="宋体" w:hAnsi="宋体" w:eastAsia="宋体" w:cs="宋体"/>
                <w:sz w:val="18"/>
                <w:szCs w:val="18"/>
              </w:rPr>
            </w:pPr>
            <w:r>
              <w:rPr>
                <w:rFonts w:hint="eastAsia" w:ascii="宋体" w:hAnsi="宋体" w:eastAsia="宋体" w:cs="宋体"/>
                <w:sz w:val="18"/>
                <w:szCs w:val="18"/>
              </w:rPr>
              <w:t>当年成立个数</w:t>
            </w:r>
          </w:p>
        </w:tc>
        <w:tc>
          <w:tcPr>
            <w:tcW w:w="1198"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hint="eastAsia" w:ascii="宋体" w:hAnsi="宋体" w:eastAsia="宋体" w:cs="宋体"/>
                <w:sz w:val="18"/>
                <w:szCs w:val="18"/>
              </w:rPr>
              <w:t>个</w:t>
            </w:r>
          </w:p>
        </w:tc>
        <w:tc>
          <w:tcPr>
            <w:tcW w:w="1682"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18"/>
              </w:rPr>
              <w:t>KH511</w:t>
            </w:r>
          </w:p>
        </w:tc>
        <w:tc>
          <w:tcPr>
            <w:tcW w:w="1338" w:type="dxa"/>
            <w:tcBorders>
              <w:top w:val="nil"/>
              <w:bottom w:val="nil"/>
            </w:tcBorders>
          </w:tcPr>
          <w:p>
            <w:pPr>
              <w:adjustRightInd w:val="0"/>
              <w:snapToGrid w:val="0"/>
              <w:spacing w:line="200" w:lineRule="exact"/>
              <w:contextualSpacing/>
              <w:jc w:val="right"/>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5" w:type="dxa"/>
          <w:jc w:val="center"/>
        </w:trPr>
        <w:tc>
          <w:tcPr>
            <w:tcW w:w="5378" w:type="dxa"/>
            <w:gridSpan w:val="3"/>
            <w:tcBorders>
              <w:top w:val="nil"/>
              <w:bottom w:val="nil"/>
            </w:tcBorders>
          </w:tcPr>
          <w:p>
            <w:pPr>
              <w:adjustRightInd w:val="0"/>
              <w:snapToGrid w:val="0"/>
              <w:spacing w:line="200" w:lineRule="exact"/>
              <w:ind w:left="158" w:firstLine="180" w:firstLineChars="100"/>
              <w:rPr>
                <w:rFonts w:ascii="宋体" w:hAnsi="宋体" w:eastAsia="宋体" w:cs="宋体"/>
                <w:sz w:val="18"/>
                <w:szCs w:val="18"/>
              </w:rPr>
            </w:pPr>
            <w:r>
              <w:rPr>
                <w:rFonts w:hint="eastAsia" w:ascii="宋体" w:hAnsi="宋体" w:eastAsia="宋体" w:cs="宋体"/>
                <w:sz w:val="18"/>
                <w:szCs w:val="18"/>
              </w:rPr>
              <w:t>当年参加人次</w:t>
            </w:r>
          </w:p>
        </w:tc>
        <w:tc>
          <w:tcPr>
            <w:tcW w:w="1198"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hint="eastAsia" w:ascii="宋体" w:hAnsi="宋体" w:eastAsia="宋体" w:cs="宋体"/>
                <w:sz w:val="18"/>
                <w:szCs w:val="18"/>
              </w:rPr>
              <w:t>人次</w:t>
            </w:r>
          </w:p>
        </w:tc>
        <w:tc>
          <w:tcPr>
            <w:tcW w:w="1682"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18"/>
              </w:rPr>
              <w:t>KH512</w:t>
            </w:r>
          </w:p>
        </w:tc>
        <w:tc>
          <w:tcPr>
            <w:tcW w:w="1338" w:type="dxa"/>
            <w:tcBorders>
              <w:top w:val="nil"/>
              <w:bottom w:val="nil"/>
            </w:tcBorders>
          </w:tcPr>
          <w:p>
            <w:pPr>
              <w:adjustRightInd w:val="0"/>
              <w:snapToGrid w:val="0"/>
              <w:spacing w:line="200" w:lineRule="exact"/>
              <w:contextualSpacing/>
              <w:jc w:val="right"/>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5" w:type="dxa"/>
          <w:jc w:val="center"/>
        </w:trPr>
        <w:tc>
          <w:tcPr>
            <w:tcW w:w="5378" w:type="dxa"/>
            <w:gridSpan w:val="3"/>
            <w:tcBorders>
              <w:top w:val="nil"/>
              <w:bottom w:val="nil"/>
            </w:tcBorders>
          </w:tcPr>
          <w:p>
            <w:pPr>
              <w:adjustRightInd w:val="0"/>
              <w:snapToGrid w:val="0"/>
              <w:spacing w:line="200" w:lineRule="exact"/>
              <w:rPr>
                <w:rFonts w:ascii="宋体" w:hAnsi="宋体" w:eastAsia="宋体" w:cs="宋体"/>
                <w:sz w:val="18"/>
                <w:szCs w:val="18"/>
              </w:rPr>
            </w:pPr>
            <w:r>
              <w:rPr>
                <w:rFonts w:ascii="宋体" w:hAnsi="宋体" w:eastAsia="宋体" w:cs="宋体"/>
                <w:sz w:val="18"/>
                <w:szCs w:val="18"/>
              </w:rPr>
              <w:t xml:space="preserve">  2.</w:t>
            </w:r>
            <w:r>
              <w:rPr>
                <w:rFonts w:hint="eastAsia" w:ascii="宋体" w:hAnsi="宋体" w:eastAsia="宋体" w:cs="宋体"/>
                <w:sz w:val="18"/>
                <w:szCs w:val="18"/>
              </w:rPr>
              <w:t>科技夏（冬）令营</w:t>
            </w:r>
          </w:p>
        </w:tc>
        <w:tc>
          <w:tcPr>
            <w:tcW w:w="1198"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18"/>
              </w:rPr>
              <w:t>—</w:t>
            </w:r>
          </w:p>
        </w:tc>
        <w:tc>
          <w:tcPr>
            <w:tcW w:w="1682"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18"/>
              </w:rPr>
              <w:t>—</w:t>
            </w:r>
          </w:p>
        </w:tc>
        <w:tc>
          <w:tcPr>
            <w:tcW w:w="1338" w:type="dxa"/>
            <w:tcBorders>
              <w:top w:val="nil"/>
              <w:bottom w:val="nil"/>
            </w:tcBorders>
            <w:vAlign w:val="center"/>
          </w:tcPr>
          <w:p>
            <w:pPr>
              <w:adjustRightInd w:val="0"/>
              <w:snapToGrid w:val="0"/>
              <w:spacing w:line="200" w:lineRule="exact"/>
              <w:contextualSpacing/>
              <w:jc w:val="center"/>
              <w:rPr>
                <w:rFonts w:ascii="宋体" w:hAnsi="宋体" w:eastAsia="宋体" w:cs="宋体"/>
                <w:sz w:val="18"/>
                <w:szCs w:val="18"/>
              </w:rPr>
            </w:pPr>
            <w:r>
              <w:rPr>
                <w:rFonts w:ascii="宋体" w:hAnsi="宋体" w:eastAsia="宋体" w:cs="宋体"/>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5" w:type="dxa"/>
          <w:jc w:val="center"/>
        </w:trPr>
        <w:tc>
          <w:tcPr>
            <w:tcW w:w="5378" w:type="dxa"/>
            <w:gridSpan w:val="3"/>
            <w:tcBorders>
              <w:top w:val="nil"/>
              <w:bottom w:val="nil"/>
            </w:tcBorders>
          </w:tcPr>
          <w:p>
            <w:pPr>
              <w:adjustRightInd w:val="0"/>
              <w:snapToGrid w:val="0"/>
              <w:spacing w:line="200" w:lineRule="exact"/>
              <w:ind w:left="158" w:firstLine="180" w:firstLineChars="100"/>
              <w:rPr>
                <w:rFonts w:ascii="宋体" w:hAnsi="宋体" w:eastAsia="宋体" w:cs="宋体"/>
                <w:b/>
                <w:bCs/>
                <w:sz w:val="18"/>
                <w:szCs w:val="18"/>
              </w:rPr>
            </w:pPr>
            <w:r>
              <w:rPr>
                <w:rFonts w:hint="eastAsia" w:ascii="宋体" w:hAnsi="宋体" w:eastAsia="宋体" w:cs="宋体"/>
                <w:sz w:val="18"/>
                <w:szCs w:val="18"/>
              </w:rPr>
              <w:t>当年举办次数</w:t>
            </w:r>
          </w:p>
        </w:tc>
        <w:tc>
          <w:tcPr>
            <w:tcW w:w="1198" w:type="dxa"/>
            <w:gridSpan w:val="2"/>
            <w:tcBorders>
              <w:top w:val="nil"/>
              <w:bottom w:val="nil"/>
            </w:tcBorders>
            <w:vAlign w:val="center"/>
          </w:tcPr>
          <w:p>
            <w:pPr>
              <w:adjustRightInd w:val="0"/>
              <w:snapToGrid w:val="0"/>
              <w:spacing w:line="200" w:lineRule="exact"/>
              <w:jc w:val="center"/>
              <w:rPr>
                <w:rFonts w:ascii="宋体" w:hAnsi="宋体" w:eastAsia="宋体" w:cs="宋体"/>
                <w:b/>
                <w:bCs/>
                <w:sz w:val="18"/>
                <w:szCs w:val="18"/>
              </w:rPr>
            </w:pPr>
            <w:r>
              <w:rPr>
                <w:rFonts w:hint="eastAsia" w:ascii="宋体" w:hAnsi="宋体" w:eastAsia="宋体" w:cs="宋体"/>
                <w:sz w:val="18"/>
                <w:szCs w:val="18"/>
              </w:rPr>
              <w:t>次</w:t>
            </w:r>
          </w:p>
        </w:tc>
        <w:tc>
          <w:tcPr>
            <w:tcW w:w="1682" w:type="dxa"/>
            <w:gridSpan w:val="2"/>
            <w:tcBorders>
              <w:top w:val="nil"/>
              <w:bottom w:val="nil"/>
            </w:tcBorders>
            <w:vAlign w:val="center"/>
          </w:tcPr>
          <w:p>
            <w:pPr>
              <w:adjustRightInd w:val="0"/>
              <w:snapToGrid w:val="0"/>
              <w:spacing w:line="200" w:lineRule="exact"/>
              <w:jc w:val="center"/>
              <w:rPr>
                <w:rFonts w:ascii="宋体" w:hAnsi="宋体" w:eastAsia="宋体" w:cs="宋体"/>
                <w:b/>
                <w:bCs/>
                <w:sz w:val="18"/>
                <w:szCs w:val="18"/>
              </w:rPr>
            </w:pPr>
            <w:r>
              <w:rPr>
                <w:rFonts w:ascii="宋体" w:hAnsi="宋体" w:eastAsia="宋体" w:cs="宋体"/>
                <w:sz w:val="18"/>
                <w:szCs w:val="18"/>
              </w:rPr>
              <w:t>KH521</w:t>
            </w:r>
          </w:p>
        </w:tc>
        <w:tc>
          <w:tcPr>
            <w:tcW w:w="1338" w:type="dxa"/>
            <w:tcBorders>
              <w:top w:val="nil"/>
              <w:bottom w:val="nil"/>
            </w:tcBorders>
            <w:vAlign w:val="center"/>
          </w:tcPr>
          <w:p>
            <w:pPr>
              <w:adjustRightInd w:val="0"/>
              <w:snapToGrid w:val="0"/>
              <w:spacing w:line="200" w:lineRule="exact"/>
              <w:contextualSpacing/>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5" w:type="dxa"/>
          <w:jc w:val="center"/>
        </w:trPr>
        <w:tc>
          <w:tcPr>
            <w:tcW w:w="5378" w:type="dxa"/>
            <w:gridSpan w:val="3"/>
            <w:tcBorders>
              <w:top w:val="nil"/>
              <w:bottom w:val="nil"/>
            </w:tcBorders>
          </w:tcPr>
          <w:p>
            <w:pPr>
              <w:adjustRightInd w:val="0"/>
              <w:snapToGrid w:val="0"/>
              <w:spacing w:line="200" w:lineRule="exact"/>
              <w:ind w:left="158" w:firstLine="180" w:firstLineChars="100"/>
              <w:rPr>
                <w:rFonts w:ascii="宋体" w:hAnsi="宋体" w:eastAsia="宋体" w:cs="宋体"/>
                <w:sz w:val="18"/>
                <w:szCs w:val="18"/>
              </w:rPr>
            </w:pPr>
            <w:r>
              <w:rPr>
                <w:rFonts w:hint="eastAsia" w:ascii="宋体" w:hAnsi="宋体" w:eastAsia="宋体" w:cs="宋体"/>
                <w:sz w:val="18"/>
                <w:szCs w:val="18"/>
              </w:rPr>
              <w:t>当年参加人次</w:t>
            </w:r>
          </w:p>
        </w:tc>
        <w:tc>
          <w:tcPr>
            <w:tcW w:w="1198"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hint="eastAsia" w:ascii="宋体" w:hAnsi="宋体" w:eastAsia="宋体" w:cs="宋体"/>
                <w:sz w:val="18"/>
                <w:szCs w:val="18"/>
              </w:rPr>
              <w:t>人次</w:t>
            </w:r>
          </w:p>
        </w:tc>
        <w:tc>
          <w:tcPr>
            <w:tcW w:w="1682"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18"/>
              </w:rPr>
              <w:t>KH522</w:t>
            </w:r>
          </w:p>
        </w:tc>
        <w:tc>
          <w:tcPr>
            <w:tcW w:w="1338" w:type="dxa"/>
            <w:tcBorders>
              <w:top w:val="nil"/>
              <w:bottom w:val="nil"/>
            </w:tcBorders>
            <w:vAlign w:val="center"/>
          </w:tcPr>
          <w:p>
            <w:pPr>
              <w:adjustRightInd w:val="0"/>
              <w:snapToGrid w:val="0"/>
              <w:spacing w:line="200" w:lineRule="exact"/>
              <w:contextualSpacing/>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5" w:type="dxa"/>
          <w:jc w:val="center"/>
        </w:trPr>
        <w:tc>
          <w:tcPr>
            <w:tcW w:w="5378" w:type="dxa"/>
            <w:gridSpan w:val="3"/>
            <w:tcBorders>
              <w:top w:val="nil"/>
              <w:bottom w:val="nil"/>
            </w:tcBorders>
          </w:tcPr>
          <w:p>
            <w:pPr>
              <w:adjustRightInd w:val="0"/>
              <w:snapToGrid w:val="0"/>
              <w:spacing w:line="200" w:lineRule="exact"/>
              <w:rPr>
                <w:rFonts w:ascii="宋体" w:hAnsi="宋体" w:eastAsia="宋体" w:cs="宋体"/>
                <w:sz w:val="18"/>
                <w:szCs w:val="18"/>
              </w:rPr>
            </w:pPr>
            <w:r>
              <w:rPr>
                <w:rFonts w:ascii="宋体" w:hAnsi="宋体" w:eastAsia="宋体" w:cs="宋体"/>
                <w:sz w:val="18"/>
                <w:szCs w:val="18"/>
              </w:rPr>
              <w:t xml:space="preserve">  3.</w:t>
            </w:r>
            <w:r>
              <w:rPr>
                <w:rFonts w:hint="eastAsia" w:ascii="宋体" w:hAnsi="宋体" w:eastAsia="宋体" w:cs="宋体"/>
                <w:sz w:val="18"/>
                <w:szCs w:val="18"/>
              </w:rPr>
              <w:t>青少年主题科普活动</w:t>
            </w:r>
          </w:p>
        </w:tc>
        <w:tc>
          <w:tcPr>
            <w:tcW w:w="1198"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18"/>
              </w:rPr>
              <w:t>—</w:t>
            </w:r>
          </w:p>
        </w:tc>
        <w:tc>
          <w:tcPr>
            <w:tcW w:w="1682"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18"/>
              </w:rPr>
              <w:t>—</w:t>
            </w:r>
          </w:p>
        </w:tc>
        <w:tc>
          <w:tcPr>
            <w:tcW w:w="1338" w:type="dxa"/>
            <w:tcBorders>
              <w:top w:val="nil"/>
              <w:bottom w:val="nil"/>
            </w:tcBorders>
            <w:vAlign w:val="center"/>
          </w:tcPr>
          <w:p>
            <w:pPr>
              <w:adjustRightInd w:val="0"/>
              <w:snapToGrid w:val="0"/>
              <w:spacing w:line="200" w:lineRule="exact"/>
              <w:contextualSpacing/>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5" w:type="dxa"/>
          <w:jc w:val="center"/>
        </w:trPr>
        <w:tc>
          <w:tcPr>
            <w:tcW w:w="5378" w:type="dxa"/>
            <w:gridSpan w:val="3"/>
            <w:tcBorders>
              <w:top w:val="nil"/>
              <w:bottom w:val="nil"/>
            </w:tcBorders>
          </w:tcPr>
          <w:p>
            <w:pPr>
              <w:adjustRightInd w:val="0"/>
              <w:snapToGrid w:val="0"/>
              <w:spacing w:line="200" w:lineRule="exact"/>
              <w:ind w:left="158" w:firstLine="180" w:firstLineChars="100"/>
              <w:rPr>
                <w:rFonts w:ascii="宋体" w:hAnsi="宋体" w:eastAsia="宋体" w:cs="宋体"/>
                <w:sz w:val="18"/>
                <w:szCs w:val="18"/>
              </w:rPr>
            </w:pPr>
            <w:r>
              <w:rPr>
                <w:rFonts w:hint="eastAsia" w:ascii="宋体" w:hAnsi="宋体" w:eastAsia="宋体" w:cs="宋体"/>
                <w:sz w:val="18"/>
                <w:szCs w:val="18"/>
              </w:rPr>
              <w:t>当年举办次数</w:t>
            </w:r>
          </w:p>
        </w:tc>
        <w:tc>
          <w:tcPr>
            <w:tcW w:w="1198"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hint="eastAsia" w:ascii="宋体" w:hAnsi="宋体" w:eastAsia="宋体" w:cs="宋体"/>
                <w:sz w:val="18"/>
                <w:szCs w:val="18"/>
              </w:rPr>
              <w:t>次</w:t>
            </w:r>
          </w:p>
        </w:tc>
        <w:tc>
          <w:tcPr>
            <w:tcW w:w="1682"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18"/>
              </w:rPr>
              <w:t>KH531</w:t>
            </w:r>
          </w:p>
        </w:tc>
        <w:tc>
          <w:tcPr>
            <w:tcW w:w="1338" w:type="dxa"/>
            <w:tcBorders>
              <w:top w:val="nil"/>
              <w:bottom w:val="nil"/>
            </w:tcBorders>
            <w:vAlign w:val="center"/>
          </w:tcPr>
          <w:p>
            <w:pPr>
              <w:adjustRightInd w:val="0"/>
              <w:snapToGrid w:val="0"/>
              <w:spacing w:line="200" w:lineRule="exact"/>
              <w:contextualSpacing/>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5" w:type="dxa"/>
          <w:jc w:val="center"/>
        </w:trPr>
        <w:tc>
          <w:tcPr>
            <w:tcW w:w="5378" w:type="dxa"/>
            <w:gridSpan w:val="3"/>
            <w:tcBorders>
              <w:top w:val="nil"/>
              <w:bottom w:val="nil"/>
            </w:tcBorders>
          </w:tcPr>
          <w:p>
            <w:pPr>
              <w:adjustRightInd w:val="0"/>
              <w:snapToGrid w:val="0"/>
              <w:spacing w:line="200" w:lineRule="exact"/>
              <w:ind w:left="158" w:firstLine="180" w:firstLineChars="100"/>
              <w:rPr>
                <w:rFonts w:ascii="宋体" w:hAnsi="宋体" w:eastAsia="宋体" w:cs="宋体"/>
                <w:sz w:val="18"/>
                <w:szCs w:val="18"/>
              </w:rPr>
            </w:pPr>
            <w:r>
              <w:rPr>
                <w:rFonts w:hint="eastAsia" w:ascii="宋体" w:hAnsi="宋体" w:eastAsia="宋体" w:cs="宋体"/>
                <w:sz w:val="18"/>
                <w:szCs w:val="18"/>
              </w:rPr>
              <w:t>当年参加人次</w:t>
            </w:r>
          </w:p>
        </w:tc>
        <w:tc>
          <w:tcPr>
            <w:tcW w:w="1198"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hint="eastAsia" w:ascii="宋体" w:hAnsi="宋体" w:eastAsia="宋体" w:cs="宋体"/>
                <w:sz w:val="18"/>
                <w:szCs w:val="18"/>
              </w:rPr>
              <w:t>人次</w:t>
            </w:r>
          </w:p>
        </w:tc>
        <w:tc>
          <w:tcPr>
            <w:tcW w:w="1682"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18"/>
              </w:rPr>
              <w:t>KH532</w:t>
            </w:r>
          </w:p>
        </w:tc>
        <w:tc>
          <w:tcPr>
            <w:tcW w:w="1338" w:type="dxa"/>
            <w:tcBorders>
              <w:top w:val="nil"/>
              <w:bottom w:val="nil"/>
            </w:tcBorders>
            <w:vAlign w:val="center"/>
          </w:tcPr>
          <w:p>
            <w:pPr>
              <w:adjustRightInd w:val="0"/>
              <w:snapToGrid w:val="0"/>
              <w:spacing w:line="200" w:lineRule="exact"/>
              <w:contextualSpacing/>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5" w:type="dxa"/>
          <w:jc w:val="center"/>
        </w:trPr>
        <w:tc>
          <w:tcPr>
            <w:tcW w:w="5378" w:type="dxa"/>
            <w:gridSpan w:val="3"/>
            <w:tcBorders>
              <w:top w:val="nil"/>
              <w:bottom w:val="nil"/>
            </w:tcBorders>
          </w:tcPr>
          <w:p>
            <w:pPr>
              <w:adjustRightInd w:val="0"/>
              <w:snapToGrid w:val="0"/>
              <w:spacing w:line="200" w:lineRule="exact"/>
              <w:contextualSpacing/>
              <w:rPr>
                <w:rFonts w:ascii="宋体" w:hAnsi="宋体" w:eastAsia="宋体" w:cs="宋体"/>
                <w:sz w:val="18"/>
                <w:szCs w:val="18"/>
              </w:rPr>
            </w:pPr>
            <w:r>
              <w:rPr>
                <w:rFonts w:hint="eastAsia" w:ascii="宋体" w:hAnsi="宋体" w:eastAsia="宋体" w:cs="宋体"/>
                <w:sz w:val="18"/>
                <w:szCs w:val="18"/>
              </w:rPr>
              <w:t>六、老年人科普</w:t>
            </w:r>
          </w:p>
        </w:tc>
        <w:tc>
          <w:tcPr>
            <w:tcW w:w="1198" w:type="dxa"/>
            <w:gridSpan w:val="2"/>
            <w:tcBorders>
              <w:top w:val="nil"/>
              <w:bottom w:val="nil"/>
            </w:tcBorders>
          </w:tcPr>
          <w:p>
            <w:pPr>
              <w:adjustRightInd w:val="0"/>
              <w:snapToGrid w:val="0"/>
              <w:spacing w:line="200" w:lineRule="exact"/>
              <w:contextualSpacing/>
              <w:jc w:val="center"/>
              <w:rPr>
                <w:rFonts w:ascii="宋体" w:hAnsi="宋体" w:eastAsia="宋体" w:cs="宋体"/>
                <w:sz w:val="18"/>
                <w:szCs w:val="18"/>
              </w:rPr>
            </w:pPr>
          </w:p>
        </w:tc>
        <w:tc>
          <w:tcPr>
            <w:tcW w:w="1682" w:type="dxa"/>
            <w:gridSpan w:val="2"/>
            <w:tcBorders>
              <w:top w:val="nil"/>
              <w:bottom w:val="nil"/>
            </w:tcBorders>
          </w:tcPr>
          <w:p>
            <w:pPr>
              <w:adjustRightInd w:val="0"/>
              <w:snapToGrid w:val="0"/>
              <w:spacing w:line="200" w:lineRule="exact"/>
              <w:contextualSpacing/>
              <w:jc w:val="center"/>
              <w:rPr>
                <w:rFonts w:ascii="宋体" w:hAnsi="宋体" w:eastAsia="宋体" w:cs="宋体"/>
                <w:sz w:val="18"/>
                <w:szCs w:val="18"/>
              </w:rPr>
            </w:pPr>
          </w:p>
        </w:tc>
        <w:tc>
          <w:tcPr>
            <w:tcW w:w="1338" w:type="dxa"/>
            <w:tcBorders>
              <w:top w:val="nil"/>
              <w:bottom w:val="nil"/>
            </w:tcBorders>
            <w:vAlign w:val="center"/>
          </w:tcPr>
          <w:p>
            <w:pPr>
              <w:adjustRightInd w:val="0"/>
              <w:snapToGrid w:val="0"/>
              <w:spacing w:line="200" w:lineRule="exact"/>
              <w:contextualSpacing/>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5" w:type="dxa"/>
          <w:jc w:val="center"/>
        </w:trPr>
        <w:tc>
          <w:tcPr>
            <w:tcW w:w="5378" w:type="dxa"/>
            <w:gridSpan w:val="3"/>
            <w:tcBorders>
              <w:top w:val="nil"/>
              <w:bottom w:val="nil"/>
            </w:tcBorders>
          </w:tcPr>
          <w:p>
            <w:pPr>
              <w:adjustRightInd w:val="0"/>
              <w:snapToGrid w:val="0"/>
              <w:spacing w:line="200" w:lineRule="exact"/>
              <w:ind w:firstLine="180" w:firstLineChars="100"/>
              <w:rPr>
                <w:rFonts w:ascii="宋体" w:hAnsi="宋体" w:eastAsia="宋体" w:cs="宋体"/>
                <w:sz w:val="18"/>
                <w:szCs w:val="18"/>
              </w:rPr>
            </w:pPr>
            <w:r>
              <w:rPr>
                <w:rFonts w:ascii="宋体" w:hAnsi="宋体" w:eastAsia="宋体" w:cs="宋体"/>
                <w:sz w:val="18"/>
                <w:szCs w:val="18"/>
              </w:rPr>
              <w:t>1.</w:t>
            </w:r>
            <w:r>
              <w:rPr>
                <w:rFonts w:hint="eastAsia" w:ascii="宋体" w:hAnsi="宋体" w:eastAsia="宋体" w:cs="宋体"/>
                <w:sz w:val="18"/>
                <w:szCs w:val="18"/>
              </w:rPr>
              <w:t>当年科普主题活动举办次数</w:t>
            </w:r>
          </w:p>
        </w:tc>
        <w:tc>
          <w:tcPr>
            <w:tcW w:w="1198"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hint="eastAsia" w:ascii="宋体" w:hAnsi="宋体" w:eastAsia="宋体" w:cs="宋体"/>
                <w:sz w:val="18"/>
                <w:szCs w:val="18"/>
              </w:rPr>
              <w:t>次</w:t>
            </w:r>
          </w:p>
        </w:tc>
        <w:tc>
          <w:tcPr>
            <w:tcW w:w="1682"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18"/>
              </w:rPr>
              <w:t>KH010</w:t>
            </w:r>
          </w:p>
        </w:tc>
        <w:tc>
          <w:tcPr>
            <w:tcW w:w="1338" w:type="dxa"/>
            <w:tcBorders>
              <w:top w:val="nil"/>
              <w:bottom w:val="nil"/>
            </w:tcBorders>
            <w:vAlign w:val="center"/>
          </w:tcPr>
          <w:p>
            <w:pPr>
              <w:adjustRightInd w:val="0"/>
              <w:snapToGrid w:val="0"/>
              <w:spacing w:line="200" w:lineRule="exact"/>
              <w:contextualSpacing/>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5" w:type="dxa"/>
          <w:jc w:val="center"/>
        </w:trPr>
        <w:tc>
          <w:tcPr>
            <w:tcW w:w="5378" w:type="dxa"/>
            <w:gridSpan w:val="3"/>
            <w:tcBorders>
              <w:top w:val="nil"/>
              <w:bottom w:val="nil"/>
            </w:tcBorders>
          </w:tcPr>
          <w:p>
            <w:pPr>
              <w:adjustRightInd w:val="0"/>
              <w:snapToGrid w:val="0"/>
              <w:spacing w:line="200" w:lineRule="exact"/>
              <w:ind w:firstLine="180" w:firstLineChars="100"/>
              <w:rPr>
                <w:rFonts w:ascii="宋体" w:hAnsi="宋体" w:eastAsia="宋体" w:cs="宋体"/>
                <w:sz w:val="18"/>
                <w:szCs w:val="18"/>
              </w:rPr>
            </w:pPr>
            <w:r>
              <w:rPr>
                <w:rFonts w:ascii="宋体" w:hAnsi="宋体" w:eastAsia="宋体" w:cs="宋体"/>
                <w:sz w:val="18"/>
                <w:szCs w:val="18"/>
              </w:rPr>
              <w:t>2.</w:t>
            </w:r>
            <w:r>
              <w:rPr>
                <w:rFonts w:hint="eastAsia" w:ascii="宋体" w:hAnsi="宋体" w:eastAsia="宋体" w:cs="宋体"/>
                <w:sz w:val="18"/>
                <w:szCs w:val="18"/>
              </w:rPr>
              <w:t>当年参加人次</w:t>
            </w:r>
          </w:p>
        </w:tc>
        <w:tc>
          <w:tcPr>
            <w:tcW w:w="1198"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hint="eastAsia" w:ascii="宋体" w:hAnsi="宋体" w:eastAsia="宋体" w:cs="宋体"/>
                <w:sz w:val="18"/>
                <w:szCs w:val="18"/>
              </w:rPr>
              <w:t>人次</w:t>
            </w:r>
          </w:p>
        </w:tc>
        <w:tc>
          <w:tcPr>
            <w:tcW w:w="1682"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18"/>
              </w:rPr>
              <w:t>KH020</w:t>
            </w:r>
          </w:p>
        </w:tc>
        <w:tc>
          <w:tcPr>
            <w:tcW w:w="1338" w:type="dxa"/>
            <w:tcBorders>
              <w:top w:val="nil"/>
              <w:bottom w:val="nil"/>
            </w:tcBorders>
            <w:vAlign w:val="center"/>
          </w:tcPr>
          <w:p>
            <w:pPr>
              <w:adjustRightInd w:val="0"/>
              <w:snapToGrid w:val="0"/>
              <w:spacing w:line="200" w:lineRule="exact"/>
              <w:contextualSpacing/>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5" w:type="dxa"/>
          <w:jc w:val="center"/>
        </w:trPr>
        <w:tc>
          <w:tcPr>
            <w:tcW w:w="5378" w:type="dxa"/>
            <w:gridSpan w:val="3"/>
            <w:tcBorders>
              <w:top w:val="nil"/>
              <w:bottom w:val="nil"/>
            </w:tcBorders>
          </w:tcPr>
          <w:p>
            <w:pPr>
              <w:adjustRightInd w:val="0"/>
              <w:snapToGrid w:val="0"/>
              <w:spacing w:line="200" w:lineRule="exact"/>
              <w:contextualSpacing/>
              <w:rPr>
                <w:rFonts w:ascii="宋体" w:hAnsi="宋体" w:eastAsia="宋体" w:cs="宋体"/>
                <w:sz w:val="18"/>
                <w:szCs w:val="18"/>
              </w:rPr>
            </w:pPr>
            <w:r>
              <w:rPr>
                <w:rFonts w:hint="eastAsia" w:ascii="宋体" w:hAnsi="宋体" w:eastAsia="宋体" w:cs="宋体"/>
                <w:sz w:val="18"/>
                <w:szCs w:val="18"/>
              </w:rPr>
              <w:t>七、科技活动周</w:t>
            </w:r>
          </w:p>
        </w:tc>
        <w:tc>
          <w:tcPr>
            <w:tcW w:w="1198" w:type="dxa"/>
            <w:gridSpan w:val="2"/>
            <w:tcBorders>
              <w:top w:val="nil"/>
              <w:bottom w:val="nil"/>
            </w:tcBorders>
          </w:tcPr>
          <w:p>
            <w:pPr>
              <w:adjustRightInd w:val="0"/>
              <w:snapToGrid w:val="0"/>
              <w:spacing w:line="200" w:lineRule="exact"/>
              <w:contextualSpacing/>
              <w:jc w:val="center"/>
              <w:rPr>
                <w:rFonts w:ascii="宋体" w:hAnsi="宋体" w:eastAsia="宋体" w:cs="宋体"/>
                <w:sz w:val="18"/>
                <w:szCs w:val="18"/>
              </w:rPr>
            </w:pPr>
            <w:r>
              <w:rPr>
                <w:rFonts w:ascii="宋体" w:hAnsi="宋体" w:eastAsia="宋体" w:cs="宋体"/>
                <w:sz w:val="18"/>
                <w:szCs w:val="18"/>
              </w:rPr>
              <w:t>—</w:t>
            </w:r>
          </w:p>
        </w:tc>
        <w:tc>
          <w:tcPr>
            <w:tcW w:w="1682" w:type="dxa"/>
            <w:gridSpan w:val="2"/>
            <w:tcBorders>
              <w:top w:val="nil"/>
              <w:bottom w:val="nil"/>
            </w:tcBorders>
          </w:tcPr>
          <w:p>
            <w:pPr>
              <w:adjustRightInd w:val="0"/>
              <w:snapToGrid w:val="0"/>
              <w:spacing w:line="200" w:lineRule="exact"/>
              <w:contextualSpacing/>
              <w:jc w:val="center"/>
              <w:rPr>
                <w:rFonts w:ascii="宋体" w:hAnsi="宋体" w:eastAsia="宋体" w:cs="宋体"/>
                <w:sz w:val="18"/>
                <w:szCs w:val="18"/>
              </w:rPr>
            </w:pPr>
            <w:r>
              <w:rPr>
                <w:rFonts w:ascii="宋体" w:hAnsi="宋体" w:eastAsia="宋体" w:cs="宋体"/>
                <w:sz w:val="18"/>
                <w:szCs w:val="18"/>
              </w:rPr>
              <w:t>—</w:t>
            </w:r>
          </w:p>
        </w:tc>
        <w:tc>
          <w:tcPr>
            <w:tcW w:w="1338" w:type="dxa"/>
            <w:tcBorders>
              <w:top w:val="nil"/>
              <w:bottom w:val="nil"/>
            </w:tcBorders>
            <w:vAlign w:val="center"/>
          </w:tcPr>
          <w:p>
            <w:pPr>
              <w:adjustRightInd w:val="0"/>
              <w:snapToGrid w:val="0"/>
              <w:spacing w:line="200" w:lineRule="exact"/>
              <w:contextualSpacing/>
              <w:jc w:val="center"/>
              <w:rPr>
                <w:rFonts w:ascii="宋体" w:hAnsi="宋体" w:eastAsia="宋体" w:cs="宋体"/>
                <w:sz w:val="18"/>
                <w:szCs w:val="18"/>
              </w:rPr>
            </w:pPr>
            <w:r>
              <w:rPr>
                <w:rFonts w:ascii="宋体" w:hAnsi="宋体" w:eastAsia="宋体" w:cs="宋体"/>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5" w:type="dxa"/>
          <w:jc w:val="center"/>
        </w:trPr>
        <w:tc>
          <w:tcPr>
            <w:tcW w:w="5378" w:type="dxa"/>
            <w:gridSpan w:val="3"/>
            <w:tcBorders>
              <w:top w:val="nil"/>
              <w:bottom w:val="nil"/>
            </w:tcBorders>
          </w:tcPr>
          <w:p>
            <w:pPr>
              <w:adjustRightInd w:val="0"/>
              <w:snapToGrid w:val="0"/>
              <w:spacing w:line="200" w:lineRule="exact"/>
              <w:ind w:firstLine="180" w:firstLineChars="100"/>
              <w:rPr>
                <w:rFonts w:ascii="宋体" w:hAnsi="宋体" w:eastAsia="宋体" w:cs="宋体"/>
                <w:sz w:val="18"/>
                <w:szCs w:val="18"/>
              </w:rPr>
            </w:pPr>
            <w:r>
              <w:rPr>
                <w:rFonts w:ascii="宋体" w:hAnsi="宋体" w:eastAsia="宋体" w:cs="宋体"/>
                <w:sz w:val="18"/>
                <w:szCs w:val="18"/>
              </w:rPr>
              <w:t>1.</w:t>
            </w:r>
            <w:r>
              <w:rPr>
                <w:rFonts w:hint="eastAsia" w:ascii="宋体" w:hAnsi="宋体" w:eastAsia="宋体" w:cs="宋体"/>
                <w:sz w:val="18"/>
                <w:szCs w:val="18"/>
              </w:rPr>
              <w:t>科普专题活动线下举办次数</w:t>
            </w:r>
          </w:p>
        </w:tc>
        <w:tc>
          <w:tcPr>
            <w:tcW w:w="1198"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hint="eastAsia" w:ascii="宋体" w:hAnsi="宋体" w:eastAsia="宋体" w:cs="宋体"/>
                <w:sz w:val="18"/>
                <w:szCs w:val="18"/>
              </w:rPr>
              <w:t>次</w:t>
            </w:r>
          </w:p>
        </w:tc>
        <w:tc>
          <w:tcPr>
            <w:tcW w:w="1682"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18"/>
              </w:rPr>
              <w:t>KH610</w:t>
            </w:r>
          </w:p>
        </w:tc>
        <w:tc>
          <w:tcPr>
            <w:tcW w:w="1338" w:type="dxa"/>
            <w:tcBorders>
              <w:top w:val="nil"/>
              <w:bottom w:val="nil"/>
            </w:tcBorders>
            <w:vAlign w:val="center"/>
          </w:tcPr>
          <w:p>
            <w:pPr>
              <w:adjustRightInd w:val="0"/>
              <w:snapToGrid w:val="0"/>
              <w:spacing w:line="200" w:lineRule="exact"/>
              <w:contextualSpacing/>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5" w:type="dxa"/>
          <w:jc w:val="center"/>
        </w:trPr>
        <w:tc>
          <w:tcPr>
            <w:tcW w:w="5378" w:type="dxa"/>
            <w:gridSpan w:val="3"/>
            <w:tcBorders>
              <w:top w:val="nil"/>
              <w:bottom w:val="nil"/>
            </w:tcBorders>
          </w:tcPr>
          <w:p>
            <w:pPr>
              <w:adjustRightInd w:val="0"/>
              <w:snapToGrid w:val="0"/>
              <w:spacing w:line="200" w:lineRule="exact"/>
              <w:ind w:left="80" w:leftChars="25"/>
              <w:rPr>
                <w:rFonts w:ascii="宋体" w:hAnsi="宋体" w:eastAsia="宋体" w:cs="宋体"/>
                <w:sz w:val="18"/>
                <w:szCs w:val="18"/>
              </w:rPr>
            </w:pPr>
            <w:r>
              <w:rPr>
                <w:rFonts w:ascii="宋体" w:hAnsi="宋体" w:eastAsia="宋体" w:cs="宋体"/>
                <w:sz w:val="18"/>
                <w:szCs w:val="18"/>
              </w:rPr>
              <w:t xml:space="preserve">   </w:t>
            </w:r>
            <w:r>
              <w:rPr>
                <w:rFonts w:hint="eastAsia" w:ascii="宋体" w:hAnsi="宋体" w:eastAsia="宋体" w:cs="宋体"/>
                <w:sz w:val="18"/>
                <w:szCs w:val="18"/>
              </w:rPr>
              <w:t>线下参加人次</w:t>
            </w:r>
          </w:p>
        </w:tc>
        <w:tc>
          <w:tcPr>
            <w:tcW w:w="1198"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hint="eastAsia" w:ascii="宋体" w:hAnsi="宋体" w:eastAsia="宋体" w:cs="宋体"/>
                <w:sz w:val="18"/>
                <w:szCs w:val="18"/>
              </w:rPr>
              <w:t>人次</w:t>
            </w:r>
          </w:p>
        </w:tc>
        <w:tc>
          <w:tcPr>
            <w:tcW w:w="1682"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18"/>
              </w:rPr>
              <w:t>KH620</w:t>
            </w:r>
          </w:p>
        </w:tc>
        <w:tc>
          <w:tcPr>
            <w:tcW w:w="1338" w:type="dxa"/>
            <w:tcBorders>
              <w:top w:val="nil"/>
              <w:bottom w:val="nil"/>
            </w:tcBorders>
            <w:vAlign w:val="center"/>
          </w:tcPr>
          <w:p>
            <w:pPr>
              <w:adjustRightInd w:val="0"/>
              <w:snapToGrid w:val="0"/>
              <w:spacing w:line="200" w:lineRule="exact"/>
              <w:contextualSpacing/>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5" w:type="dxa"/>
          <w:jc w:val="center"/>
        </w:trPr>
        <w:tc>
          <w:tcPr>
            <w:tcW w:w="5378" w:type="dxa"/>
            <w:gridSpan w:val="3"/>
            <w:tcBorders>
              <w:top w:val="nil"/>
              <w:bottom w:val="nil"/>
            </w:tcBorders>
          </w:tcPr>
          <w:p>
            <w:pPr>
              <w:adjustRightInd w:val="0"/>
              <w:snapToGrid w:val="0"/>
              <w:spacing w:line="200" w:lineRule="exact"/>
              <w:ind w:firstLine="180" w:firstLineChars="100"/>
              <w:rPr>
                <w:rFonts w:ascii="宋体" w:hAnsi="宋体" w:eastAsia="宋体" w:cs="宋体"/>
                <w:sz w:val="18"/>
                <w:szCs w:val="18"/>
              </w:rPr>
            </w:pPr>
            <w:r>
              <w:rPr>
                <w:rFonts w:ascii="宋体" w:hAnsi="宋体" w:eastAsia="宋体" w:cs="宋体"/>
                <w:sz w:val="18"/>
                <w:szCs w:val="18"/>
              </w:rPr>
              <w:t>2.</w:t>
            </w:r>
            <w:r>
              <w:rPr>
                <w:rFonts w:hint="eastAsia" w:ascii="宋体" w:hAnsi="宋体" w:eastAsia="宋体" w:cs="宋体"/>
                <w:sz w:val="18"/>
                <w:szCs w:val="18"/>
              </w:rPr>
              <w:t>科普专题活动线上举办次数</w:t>
            </w:r>
          </w:p>
        </w:tc>
        <w:tc>
          <w:tcPr>
            <w:tcW w:w="1198"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hint="eastAsia" w:ascii="宋体" w:hAnsi="宋体" w:eastAsia="宋体" w:cs="宋体"/>
                <w:sz w:val="18"/>
                <w:szCs w:val="18"/>
              </w:rPr>
              <w:t>次</w:t>
            </w:r>
          </w:p>
        </w:tc>
        <w:tc>
          <w:tcPr>
            <w:tcW w:w="1682"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18"/>
              </w:rPr>
              <w:t>KH630</w:t>
            </w:r>
          </w:p>
        </w:tc>
        <w:tc>
          <w:tcPr>
            <w:tcW w:w="1338" w:type="dxa"/>
            <w:tcBorders>
              <w:top w:val="nil"/>
              <w:bottom w:val="nil"/>
            </w:tcBorders>
            <w:vAlign w:val="center"/>
          </w:tcPr>
          <w:p>
            <w:pPr>
              <w:adjustRightInd w:val="0"/>
              <w:snapToGrid w:val="0"/>
              <w:spacing w:line="200" w:lineRule="exact"/>
              <w:contextualSpacing/>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5" w:type="dxa"/>
          <w:jc w:val="center"/>
        </w:trPr>
        <w:tc>
          <w:tcPr>
            <w:tcW w:w="5378" w:type="dxa"/>
            <w:gridSpan w:val="3"/>
            <w:tcBorders>
              <w:top w:val="nil"/>
              <w:bottom w:val="nil"/>
            </w:tcBorders>
          </w:tcPr>
          <w:p>
            <w:pPr>
              <w:adjustRightInd w:val="0"/>
              <w:snapToGrid w:val="0"/>
              <w:spacing w:line="200" w:lineRule="exact"/>
              <w:ind w:left="80" w:leftChars="25"/>
              <w:rPr>
                <w:rFonts w:ascii="宋体" w:hAnsi="宋体" w:eastAsia="宋体" w:cs="宋体"/>
                <w:sz w:val="18"/>
                <w:szCs w:val="18"/>
              </w:rPr>
            </w:pPr>
            <w:r>
              <w:rPr>
                <w:rFonts w:ascii="宋体" w:hAnsi="宋体" w:eastAsia="宋体" w:cs="宋体"/>
                <w:sz w:val="18"/>
                <w:szCs w:val="18"/>
              </w:rPr>
              <w:t xml:space="preserve">   </w:t>
            </w:r>
            <w:r>
              <w:rPr>
                <w:rFonts w:hint="eastAsia" w:ascii="宋体" w:hAnsi="宋体" w:eastAsia="宋体" w:cs="宋体"/>
                <w:sz w:val="18"/>
                <w:szCs w:val="18"/>
              </w:rPr>
              <w:t>线上参加人次</w:t>
            </w:r>
          </w:p>
        </w:tc>
        <w:tc>
          <w:tcPr>
            <w:tcW w:w="1198"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hint="eastAsia" w:ascii="宋体" w:hAnsi="宋体" w:eastAsia="宋体" w:cs="宋体"/>
                <w:sz w:val="18"/>
                <w:szCs w:val="18"/>
              </w:rPr>
              <w:t>人次</w:t>
            </w:r>
          </w:p>
        </w:tc>
        <w:tc>
          <w:tcPr>
            <w:tcW w:w="1682"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18"/>
              </w:rPr>
              <w:t>KH640</w:t>
            </w:r>
          </w:p>
        </w:tc>
        <w:tc>
          <w:tcPr>
            <w:tcW w:w="1338" w:type="dxa"/>
            <w:tcBorders>
              <w:top w:val="nil"/>
              <w:bottom w:val="nil"/>
            </w:tcBorders>
            <w:vAlign w:val="center"/>
          </w:tcPr>
          <w:p>
            <w:pPr>
              <w:adjustRightInd w:val="0"/>
              <w:snapToGrid w:val="0"/>
              <w:spacing w:line="200" w:lineRule="exact"/>
              <w:contextualSpacing/>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5" w:type="dxa"/>
          <w:jc w:val="center"/>
        </w:trPr>
        <w:tc>
          <w:tcPr>
            <w:tcW w:w="5378" w:type="dxa"/>
            <w:gridSpan w:val="3"/>
            <w:tcBorders>
              <w:top w:val="nil"/>
              <w:bottom w:val="nil"/>
            </w:tcBorders>
          </w:tcPr>
          <w:p>
            <w:pPr>
              <w:adjustRightInd w:val="0"/>
              <w:snapToGrid w:val="0"/>
              <w:spacing w:line="200" w:lineRule="exact"/>
              <w:contextualSpacing/>
              <w:rPr>
                <w:rFonts w:ascii="宋体" w:hAnsi="宋体" w:eastAsia="宋体" w:cs="宋体"/>
                <w:sz w:val="18"/>
                <w:szCs w:val="18"/>
              </w:rPr>
            </w:pPr>
            <w:r>
              <w:rPr>
                <w:rFonts w:hint="eastAsia" w:ascii="宋体" w:hAnsi="宋体" w:eastAsia="宋体" w:cs="宋体"/>
                <w:sz w:val="18"/>
                <w:szCs w:val="18"/>
              </w:rPr>
              <w:t>八、大学、科研机构向社会开放</w:t>
            </w:r>
          </w:p>
        </w:tc>
        <w:tc>
          <w:tcPr>
            <w:tcW w:w="1198" w:type="dxa"/>
            <w:gridSpan w:val="2"/>
            <w:tcBorders>
              <w:top w:val="nil"/>
              <w:bottom w:val="nil"/>
            </w:tcBorders>
          </w:tcPr>
          <w:p>
            <w:pPr>
              <w:adjustRightInd w:val="0"/>
              <w:snapToGrid w:val="0"/>
              <w:spacing w:line="200" w:lineRule="exact"/>
              <w:contextualSpacing/>
              <w:jc w:val="center"/>
              <w:rPr>
                <w:rFonts w:ascii="宋体" w:hAnsi="宋体" w:eastAsia="宋体" w:cs="宋体"/>
                <w:sz w:val="18"/>
                <w:szCs w:val="18"/>
              </w:rPr>
            </w:pPr>
            <w:r>
              <w:rPr>
                <w:rFonts w:ascii="宋体" w:hAnsi="宋体" w:eastAsia="宋体" w:cs="宋体"/>
                <w:sz w:val="18"/>
                <w:szCs w:val="18"/>
              </w:rPr>
              <w:t>—</w:t>
            </w:r>
          </w:p>
        </w:tc>
        <w:tc>
          <w:tcPr>
            <w:tcW w:w="1682" w:type="dxa"/>
            <w:gridSpan w:val="2"/>
            <w:tcBorders>
              <w:top w:val="nil"/>
              <w:bottom w:val="nil"/>
            </w:tcBorders>
          </w:tcPr>
          <w:p>
            <w:pPr>
              <w:adjustRightInd w:val="0"/>
              <w:snapToGrid w:val="0"/>
              <w:spacing w:line="200" w:lineRule="exact"/>
              <w:contextualSpacing/>
              <w:jc w:val="center"/>
              <w:rPr>
                <w:rFonts w:ascii="宋体" w:hAnsi="宋体" w:eastAsia="宋体" w:cs="宋体"/>
                <w:sz w:val="18"/>
                <w:szCs w:val="18"/>
              </w:rPr>
            </w:pPr>
            <w:r>
              <w:rPr>
                <w:rFonts w:ascii="宋体" w:hAnsi="宋体" w:eastAsia="宋体" w:cs="宋体"/>
                <w:sz w:val="18"/>
                <w:szCs w:val="18"/>
              </w:rPr>
              <w:t>—</w:t>
            </w:r>
          </w:p>
        </w:tc>
        <w:tc>
          <w:tcPr>
            <w:tcW w:w="1338" w:type="dxa"/>
            <w:tcBorders>
              <w:top w:val="nil"/>
              <w:bottom w:val="nil"/>
            </w:tcBorders>
            <w:vAlign w:val="center"/>
          </w:tcPr>
          <w:p>
            <w:pPr>
              <w:adjustRightInd w:val="0"/>
              <w:snapToGrid w:val="0"/>
              <w:spacing w:line="200" w:lineRule="exact"/>
              <w:contextualSpacing/>
              <w:jc w:val="center"/>
              <w:rPr>
                <w:rFonts w:ascii="宋体" w:hAnsi="宋体" w:eastAsia="宋体" w:cs="宋体"/>
                <w:sz w:val="18"/>
                <w:szCs w:val="18"/>
              </w:rPr>
            </w:pPr>
            <w:r>
              <w:rPr>
                <w:rFonts w:ascii="宋体" w:hAnsi="宋体" w:eastAsia="宋体" w:cs="宋体"/>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5" w:type="dxa"/>
          <w:jc w:val="center"/>
        </w:trPr>
        <w:tc>
          <w:tcPr>
            <w:tcW w:w="5378" w:type="dxa"/>
            <w:gridSpan w:val="3"/>
            <w:tcBorders>
              <w:top w:val="nil"/>
              <w:bottom w:val="nil"/>
            </w:tcBorders>
          </w:tcPr>
          <w:p>
            <w:pPr>
              <w:adjustRightInd w:val="0"/>
              <w:snapToGrid w:val="0"/>
              <w:spacing w:line="200" w:lineRule="exact"/>
              <w:ind w:firstLine="180" w:firstLineChars="100"/>
              <w:contextualSpacing/>
              <w:rPr>
                <w:rFonts w:ascii="宋体" w:hAnsi="宋体" w:eastAsia="宋体" w:cs="宋体"/>
                <w:sz w:val="18"/>
                <w:szCs w:val="18"/>
              </w:rPr>
            </w:pPr>
            <w:r>
              <w:rPr>
                <w:rFonts w:ascii="宋体" w:hAnsi="宋体" w:eastAsia="宋体" w:cs="宋体"/>
                <w:sz w:val="18"/>
                <w:szCs w:val="18"/>
              </w:rPr>
              <w:t>1.</w:t>
            </w:r>
            <w:r>
              <w:rPr>
                <w:rFonts w:hint="eastAsia" w:ascii="宋体" w:hAnsi="宋体" w:eastAsia="宋体" w:cs="宋体"/>
                <w:sz w:val="18"/>
                <w:szCs w:val="18"/>
              </w:rPr>
              <w:t>当年开放单位个数</w:t>
            </w:r>
          </w:p>
        </w:tc>
        <w:tc>
          <w:tcPr>
            <w:tcW w:w="1198" w:type="dxa"/>
            <w:gridSpan w:val="2"/>
            <w:tcBorders>
              <w:top w:val="nil"/>
              <w:bottom w:val="nil"/>
            </w:tcBorders>
          </w:tcPr>
          <w:p>
            <w:pPr>
              <w:adjustRightInd w:val="0"/>
              <w:snapToGrid w:val="0"/>
              <w:spacing w:line="200" w:lineRule="exact"/>
              <w:contextualSpacing/>
              <w:jc w:val="center"/>
              <w:rPr>
                <w:rFonts w:ascii="宋体" w:hAnsi="宋体" w:eastAsia="宋体" w:cs="宋体"/>
                <w:sz w:val="18"/>
                <w:szCs w:val="18"/>
              </w:rPr>
            </w:pPr>
            <w:r>
              <w:rPr>
                <w:rFonts w:hint="eastAsia" w:ascii="宋体" w:hAnsi="宋体" w:eastAsia="宋体" w:cs="宋体"/>
                <w:sz w:val="18"/>
                <w:szCs w:val="18"/>
              </w:rPr>
              <w:t>个</w:t>
            </w:r>
          </w:p>
        </w:tc>
        <w:tc>
          <w:tcPr>
            <w:tcW w:w="1682" w:type="dxa"/>
            <w:gridSpan w:val="2"/>
            <w:tcBorders>
              <w:top w:val="nil"/>
              <w:bottom w:val="nil"/>
            </w:tcBorders>
          </w:tcPr>
          <w:p>
            <w:pPr>
              <w:adjustRightInd w:val="0"/>
              <w:snapToGrid w:val="0"/>
              <w:spacing w:line="200" w:lineRule="exact"/>
              <w:contextualSpacing/>
              <w:jc w:val="center"/>
              <w:rPr>
                <w:rFonts w:ascii="宋体" w:hAnsi="宋体" w:eastAsia="宋体" w:cs="宋体"/>
                <w:sz w:val="18"/>
                <w:szCs w:val="18"/>
              </w:rPr>
            </w:pPr>
            <w:r>
              <w:rPr>
                <w:rFonts w:ascii="宋体" w:hAnsi="宋体" w:eastAsia="宋体" w:cs="宋体"/>
                <w:sz w:val="18"/>
                <w:szCs w:val="18"/>
              </w:rPr>
              <w:t>KH710</w:t>
            </w:r>
          </w:p>
        </w:tc>
        <w:tc>
          <w:tcPr>
            <w:tcW w:w="1338" w:type="dxa"/>
            <w:tcBorders>
              <w:top w:val="nil"/>
              <w:bottom w:val="nil"/>
            </w:tcBorders>
            <w:vAlign w:val="center"/>
          </w:tcPr>
          <w:p>
            <w:pPr>
              <w:adjustRightInd w:val="0"/>
              <w:snapToGrid w:val="0"/>
              <w:spacing w:line="200" w:lineRule="exact"/>
              <w:ind w:left="5250"/>
              <w:contextualSpacing/>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5" w:type="dxa"/>
          <w:jc w:val="center"/>
        </w:trPr>
        <w:tc>
          <w:tcPr>
            <w:tcW w:w="5378" w:type="dxa"/>
            <w:gridSpan w:val="3"/>
            <w:tcBorders>
              <w:top w:val="nil"/>
              <w:bottom w:val="nil"/>
            </w:tcBorders>
          </w:tcPr>
          <w:p>
            <w:pPr>
              <w:adjustRightInd w:val="0"/>
              <w:snapToGrid w:val="0"/>
              <w:spacing w:line="200" w:lineRule="exact"/>
              <w:ind w:firstLine="180" w:firstLineChars="100"/>
              <w:contextualSpacing/>
              <w:rPr>
                <w:rFonts w:ascii="宋体" w:hAnsi="宋体" w:eastAsia="宋体" w:cs="宋体"/>
                <w:sz w:val="18"/>
                <w:szCs w:val="18"/>
              </w:rPr>
            </w:pPr>
            <w:r>
              <w:rPr>
                <w:rFonts w:ascii="宋体" w:hAnsi="宋体" w:eastAsia="宋体" w:cs="宋体"/>
                <w:sz w:val="18"/>
                <w:szCs w:val="18"/>
              </w:rPr>
              <w:t>2.</w:t>
            </w:r>
            <w:r>
              <w:rPr>
                <w:rFonts w:hint="eastAsia" w:ascii="宋体" w:hAnsi="宋体" w:eastAsia="宋体" w:cs="宋体"/>
                <w:sz w:val="18"/>
                <w:szCs w:val="18"/>
              </w:rPr>
              <w:t>当年参观人次</w:t>
            </w:r>
          </w:p>
        </w:tc>
        <w:tc>
          <w:tcPr>
            <w:tcW w:w="1198" w:type="dxa"/>
            <w:gridSpan w:val="2"/>
            <w:tcBorders>
              <w:top w:val="nil"/>
              <w:bottom w:val="nil"/>
            </w:tcBorders>
          </w:tcPr>
          <w:p>
            <w:pPr>
              <w:adjustRightInd w:val="0"/>
              <w:snapToGrid w:val="0"/>
              <w:spacing w:line="200" w:lineRule="exact"/>
              <w:contextualSpacing/>
              <w:jc w:val="center"/>
              <w:rPr>
                <w:rFonts w:ascii="宋体" w:hAnsi="宋体" w:eastAsia="宋体" w:cs="宋体"/>
                <w:sz w:val="18"/>
                <w:szCs w:val="18"/>
              </w:rPr>
            </w:pPr>
            <w:r>
              <w:rPr>
                <w:rFonts w:hint="eastAsia" w:ascii="宋体" w:hAnsi="宋体" w:eastAsia="宋体" w:cs="宋体"/>
                <w:sz w:val="18"/>
                <w:szCs w:val="18"/>
              </w:rPr>
              <w:t>人次</w:t>
            </w:r>
          </w:p>
        </w:tc>
        <w:tc>
          <w:tcPr>
            <w:tcW w:w="1682" w:type="dxa"/>
            <w:gridSpan w:val="2"/>
            <w:tcBorders>
              <w:top w:val="nil"/>
              <w:bottom w:val="nil"/>
            </w:tcBorders>
          </w:tcPr>
          <w:p>
            <w:pPr>
              <w:adjustRightInd w:val="0"/>
              <w:snapToGrid w:val="0"/>
              <w:spacing w:line="200" w:lineRule="exact"/>
              <w:contextualSpacing/>
              <w:jc w:val="center"/>
              <w:rPr>
                <w:rFonts w:ascii="宋体" w:hAnsi="宋体" w:eastAsia="宋体" w:cs="宋体"/>
                <w:sz w:val="18"/>
                <w:szCs w:val="18"/>
              </w:rPr>
            </w:pPr>
            <w:r>
              <w:rPr>
                <w:rFonts w:ascii="宋体" w:hAnsi="宋体" w:eastAsia="宋体" w:cs="宋体"/>
                <w:sz w:val="18"/>
                <w:szCs w:val="18"/>
              </w:rPr>
              <w:t>KH720</w:t>
            </w:r>
          </w:p>
        </w:tc>
        <w:tc>
          <w:tcPr>
            <w:tcW w:w="1338" w:type="dxa"/>
            <w:tcBorders>
              <w:top w:val="nil"/>
              <w:bottom w:val="nil"/>
            </w:tcBorders>
            <w:vAlign w:val="center"/>
          </w:tcPr>
          <w:p>
            <w:pPr>
              <w:adjustRightInd w:val="0"/>
              <w:snapToGrid w:val="0"/>
              <w:spacing w:line="200" w:lineRule="exact"/>
              <w:contextualSpacing/>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5" w:type="dxa"/>
          <w:jc w:val="center"/>
        </w:trPr>
        <w:tc>
          <w:tcPr>
            <w:tcW w:w="5378" w:type="dxa"/>
            <w:gridSpan w:val="3"/>
            <w:tcBorders>
              <w:top w:val="nil"/>
              <w:bottom w:val="nil"/>
            </w:tcBorders>
          </w:tcPr>
          <w:p>
            <w:pPr>
              <w:adjustRightInd w:val="0"/>
              <w:snapToGrid w:val="0"/>
              <w:spacing w:line="200" w:lineRule="exact"/>
              <w:contextualSpacing/>
              <w:rPr>
                <w:rFonts w:ascii="宋体" w:hAnsi="宋体" w:eastAsia="宋体" w:cs="宋体"/>
                <w:sz w:val="18"/>
                <w:szCs w:val="18"/>
              </w:rPr>
            </w:pPr>
            <w:r>
              <w:rPr>
                <w:rFonts w:hint="eastAsia" w:ascii="宋体" w:hAnsi="宋体" w:eastAsia="宋体" w:cs="宋体"/>
                <w:sz w:val="18"/>
                <w:szCs w:val="18"/>
              </w:rPr>
              <w:t>九、当年举办实用技术培训次数</w:t>
            </w:r>
          </w:p>
        </w:tc>
        <w:tc>
          <w:tcPr>
            <w:tcW w:w="1198" w:type="dxa"/>
            <w:gridSpan w:val="2"/>
            <w:tcBorders>
              <w:top w:val="nil"/>
              <w:bottom w:val="nil"/>
            </w:tcBorders>
          </w:tcPr>
          <w:p>
            <w:pPr>
              <w:adjustRightInd w:val="0"/>
              <w:snapToGrid w:val="0"/>
              <w:spacing w:line="200" w:lineRule="exact"/>
              <w:contextualSpacing/>
              <w:jc w:val="center"/>
              <w:rPr>
                <w:rFonts w:ascii="宋体" w:hAnsi="宋体" w:eastAsia="宋体" w:cs="宋体"/>
                <w:sz w:val="18"/>
                <w:szCs w:val="18"/>
              </w:rPr>
            </w:pPr>
            <w:r>
              <w:rPr>
                <w:rFonts w:hint="eastAsia" w:ascii="宋体" w:hAnsi="宋体" w:eastAsia="宋体" w:cs="宋体"/>
                <w:sz w:val="18"/>
                <w:szCs w:val="18"/>
              </w:rPr>
              <w:t>次</w:t>
            </w:r>
          </w:p>
        </w:tc>
        <w:tc>
          <w:tcPr>
            <w:tcW w:w="1682" w:type="dxa"/>
            <w:gridSpan w:val="2"/>
            <w:tcBorders>
              <w:top w:val="nil"/>
              <w:bottom w:val="nil"/>
            </w:tcBorders>
          </w:tcPr>
          <w:p>
            <w:pPr>
              <w:adjustRightInd w:val="0"/>
              <w:snapToGrid w:val="0"/>
              <w:spacing w:line="200" w:lineRule="exact"/>
              <w:contextualSpacing/>
              <w:jc w:val="center"/>
              <w:rPr>
                <w:rFonts w:ascii="宋体" w:hAnsi="宋体" w:eastAsia="宋体" w:cs="宋体"/>
                <w:sz w:val="18"/>
                <w:szCs w:val="18"/>
              </w:rPr>
            </w:pPr>
            <w:r>
              <w:rPr>
                <w:rFonts w:ascii="宋体" w:hAnsi="宋体" w:eastAsia="宋体" w:cs="宋体"/>
                <w:sz w:val="18"/>
                <w:szCs w:val="18"/>
              </w:rPr>
              <w:t>KH810</w:t>
            </w:r>
          </w:p>
        </w:tc>
        <w:tc>
          <w:tcPr>
            <w:tcW w:w="1338" w:type="dxa"/>
            <w:tcBorders>
              <w:top w:val="nil"/>
              <w:bottom w:val="nil"/>
            </w:tcBorders>
            <w:vAlign w:val="center"/>
          </w:tcPr>
          <w:p>
            <w:pPr>
              <w:adjustRightInd w:val="0"/>
              <w:snapToGrid w:val="0"/>
              <w:spacing w:line="200" w:lineRule="exact"/>
              <w:contextualSpacing/>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5" w:type="dxa"/>
          <w:jc w:val="center"/>
        </w:trPr>
        <w:tc>
          <w:tcPr>
            <w:tcW w:w="5378" w:type="dxa"/>
            <w:gridSpan w:val="3"/>
            <w:tcBorders>
              <w:top w:val="nil"/>
              <w:bottom w:val="nil"/>
            </w:tcBorders>
          </w:tcPr>
          <w:p>
            <w:pPr>
              <w:adjustRightInd w:val="0"/>
              <w:snapToGrid w:val="0"/>
              <w:spacing w:line="200" w:lineRule="exact"/>
              <w:ind w:firstLine="360" w:firstLineChars="200"/>
              <w:contextualSpacing/>
              <w:rPr>
                <w:rFonts w:ascii="宋体" w:hAnsi="宋体" w:eastAsia="宋体" w:cs="宋体"/>
                <w:sz w:val="18"/>
                <w:szCs w:val="18"/>
              </w:rPr>
            </w:pPr>
            <w:r>
              <w:rPr>
                <w:rFonts w:hint="eastAsia" w:ascii="宋体" w:hAnsi="宋体" w:eastAsia="宋体" w:cs="宋体"/>
                <w:sz w:val="18"/>
                <w:szCs w:val="18"/>
              </w:rPr>
              <w:t>当年参加人次</w:t>
            </w:r>
          </w:p>
        </w:tc>
        <w:tc>
          <w:tcPr>
            <w:tcW w:w="1198" w:type="dxa"/>
            <w:gridSpan w:val="2"/>
            <w:tcBorders>
              <w:top w:val="nil"/>
              <w:bottom w:val="nil"/>
            </w:tcBorders>
          </w:tcPr>
          <w:p>
            <w:pPr>
              <w:adjustRightInd w:val="0"/>
              <w:snapToGrid w:val="0"/>
              <w:spacing w:line="200" w:lineRule="exact"/>
              <w:contextualSpacing/>
              <w:jc w:val="center"/>
              <w:rPr>
                <w:rFonts w:ascii="宋体" w:hAnsi="宋体" w:eastAsia="宋体" w:cs="宋体"/>
                <w:sz w:val="18"/>
                <w:szCs w:val="18"/>
              </w:rPr>
            </w:pPr>
            <w:r>
              <w:rPr>
                <w:rFonts w:hint="eastAsia" w:ascii="宋体" w:hAnsi="宋体" w:eastAsia="宋体" w:cs="宋体"/>
                <w:sz w:val="18"/>
                <w:szCs w:val="18"/>
              </w:rPr>
              <w:t>人次</w:t>
            </w:r>
          </w:p>
        </w:tc>
        <w:tc>
          <w:tcPr>
            <w:tcW w:w="1682" w:type="dxa"/>
            <w:gridSpan w:val="2"/>
            <w:tcBorders>
              <w:top w:val="nil"/>
              <w:bottom w:val="nil"/>
            </w:tcBorders>
          </w:tcPr>
          <w:p>
            <w:pPr>
              <w:adjustRightInd w:val="0"/>
              <w:snapToGrid w:val="0"/>
              <w:spacing w:line="200" w:lineRule="exact"/>
              <w:contextualSpacing/>
              <w:jc w:val="center"/>
              <w:rPr>
                <w:rFonts w:ascii="宋体" w:hAnsi="宋体" w:eastAsia="宋体" w:cs="宋体"/>
                <w:sz w:val="18"/>
                <w:szCs w:val="18"/>
              </w:rPr>
            </w:pPr>
            <w:r>
              <w:rPr>
                <w:rFonts w:ascii="宋体" w:hAnsi="宋体" w:eastAsia="宋体" w:cs="宋体"/>
                <w:sz w:val="18"/>
                <w:szCs w:val="18"/>
              </w:rPr>
              <w:t>KH820</w:t>
            </w:r>
          </w:p>
        </w:tc>
        <w:tc>
          <w:tcPr>
            <w:tcW w:w="1338" w:type="dxa"/>
            <w:tcBorders>
              <w:top w:val="nil"/>
              <w:bottom w:val="nil"/>
            </w:tcBorders>
            <w:vAlign w:val="center"/>
          </w:tcPr>
          <w:p>
            <w:pPr>
              <w:adjustRightInd w:val="0"/>
              <w:snapToGrid w:val="0"/>
              <w:spacing w:line="200" w:lineRule="exact"/>
              <w:contextualSpacing/>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5" w:type="dxa"/>
          <w:jc w:val="center"/>
        </w:trPr>
        <w:tc>
          <w:tcPr>
            <w:tcW w:w="5378" w:type="dxa"/>
            <w:gridSpan w:val="3"/>
            <w:tcBorders>
              <w:top w:val="nil"/>
              <w:bottom w:val="nil"/>
            </w:tcBorders>
          </w:tcPr>
          <w:p>
            <w:pPr>
              <w:adjustRightInd w:val="0"/>
              <w:snapToGrid w:val="0"/>
              <w:spacing w:line="200" w:lineRule="exact"/>
              <w:rPr>
                <w:rFonts w:ascii="宋体" w:hAnsi="宋体" w:eastAsia="宋体" w:cs="宋体"/>
                <w:sz w:val="18"/>
                <w:szCs w:val="18"/>
              </w:rPr>
            </w:pPr>
            <w:r>
              <w:rPr>
                <w:rFonts w:hint="eastAsia" w:ascii="宋体" w:hAnsi="宋体" w:eastAsia="宋体" w:cs="宋体"/>
                <w:sz w:val="18"/>
                <w:szCs w:val="18"/>
              </w:rPr>
              <w:t>十、当年重大科普活动次数</w:t>
            </w:r>
          </w:p>
        </w:tc>
        <w:tc>
          <w:tcPr>
            <w:tcW w:w="1198"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hint="eastAsia" w:ascii="宋体" w:hAnsi="宋体" w:eastAsia="宋体" w:cs="宋体"/>
                <w:sz w:val="18"/>
                <w:szCs w:val="18"/>
              </w:rPr>
              <w:t>次</w:t>
            </w:r>
          </w:p>
        </w:tc>
        <w:tc>
          <w:tcPr>
            <w:tcW w:w="1682"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18"/>
              </w:rPr>
              <w:t>KH900</w:t>
            </w:r>
          </w:p>
        </w:tc>
        <w:tc>
          <w:tcPr>
            <w:tcW w:w="1338" w:type="dxa"/>
            <w:tcBorders>
              <w:top w:val="nil"/>
              <w:bottom w:val="nil"/>
            </w:tcBorders>
            <w:vAlign w:val="center"/>
          </w:tcPr>
          <w:p>
            <w:pPr>
              <w:adjustRightInd w:val="0"/>
              <w:snapToGrid w:val="0"/>
              <w:spacing w:line="200" w:lineRule="exact"/>
              <w:contextualSpacing/>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5" w:type="dxa"/>
          <w:jc w:val="center"/>
        </w:trPr>
        <w:tc>
          <w:tcPr>
            <w:tcW w:w="5378" w:type="dxa"/>
            <w:gridSpan w:val="3"/>
            <w:tcBorders>
              <w:top w:val="nil"/>
              <w:bottom w:val="nil"/>
            </w:tcBorders>
          </w:tcPr>
          <w:p>
            <w:pPr>
              <w:adjustRightInd w:val="0"/>
              <w:snapToGrid w:val="0"/>
              <w:spacing w:line="200" w:lineRule="exact"/>
              <w:rPr>
                <w:rFonts w:ascii="宋体" w:hAnsi="宋体" w:eastAsia="宋体" w:cs="宋体"/>
                <w:sz w:val="18"/>
                <w:szCs w:val="18"/>
              </w:rPr>
            </w:pPr>
            <w:r>
              <w:rPr>
                <w:rFonts w:hint="eastAsia" w:ascii="宋体" w:hAnsi="宋体" w:eastAsia="宋体" w:cs="宋体"/>
                <w:sz w:val="18"/>
                <w:szCs w:val="18"/>
              </w:rPr>
              <w:t>十一、科普研发</w:t>
            </w:r>
          </w:p>
        </w:tc>
        <w:tc>
          <w:tcPr>
            <w:tcW w:w="1198"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18"/>
              </w:rPr>
              <w:t>—</w:t>
            </w:r>
          </w:p>
        </w:tc>
        <w:tc>
          <w:tcPr>
            <w:tcW w:w="1682"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18"/>
              </w:rPr>
              <w:t>—</w:t>
            </w:r>
          </w:p>
        </w:tc>
        <w:tc>
          <w:tcPr>
            <w:tcW w:w="1338" w:type="dxa"/>
            <w:tcBorders>
              <w:top w:val="nil"/>
              <w:bottom w:val="nil"/>
            </w:tcBorders>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5" w:type="dxa"/>
          <w:jc w:val="center"/>
        </w:trPr>
        <w:tc>
          <w:tcPr>
            <w:tcW w:w="5378" w:type="dxa"/>
            <w:gridSpan w:val="3"/>
            <w:tcBorders>
              <w:top w:val="nil"/>
              <w:bottom w:val="nil"/>
            </w:tcBorders>
          </w:tcPr>
          <w:p>
            <w:pPr>
              <w:adjustRightInd w:val="0"/>
              <w:snapToGrid w:val="0"/>
              <w:spacing w:line="200" w:lineRule="exact"/>
              <w:ind w:firstLine="360" w:firstLineChars="200"/>
              <w:rPr>
                <w:rFonts w:ascii="宋体" w:hAnsi="宋体" w:eastAsia="宋体" w:cs="宋体"/>
                <w:sz w:val="18"/>
                <w:szCs w:val="18"/>
              </w:rPr>
            </w:pPr>
            <w:r>
              <w:rPr>
                <w:rFonts w:hint="eastAsia" w:ascii="宋体" w:hAnsi="宋体" w:eastAsia="宋体" w:cs="宋体"/>
                <w:sz w:val="18"/>
                <w:szCs w:val="18"/>
              </w:rPr>
              <w:t>当年获批市级及以上科普项目数量</w:t>
            </w:r>
          </w:p>
        </w:tc>
        <w:tc>
          <w:tcPr>
            <w:tcW w:w="1198"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hint="eastAsia" w:ascii="宋体" w:hAnsi="宋体" w:eastAsia="宋体" w:cs="宋体"/>
                <w:sz w:val="18"/>
                <w:szCs w:val="18"/>
              </w:rPr>
              <w:t>项</w:t>
            </w:r>
          </w:p>
        </w:tc>
        <w:tc>
          <w:tcPr>
            <w:tcW w:w="1682" w:type="dxa"/>
            <w:gridSpan w:val="2"/>
            <w:tcBorders>
              <w:top w:val="nil"/>
              <w:bottom w:val="nil"/>
            </w:tcBorders>
            <w:vAlign w:val="center"/>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18"/>
              </w:rPr>
              <w:t>KH030</w:t>
            </w:r>
          </w:p>
        </w:tc>
        <w:tc>
          <w:tcPr>
            <w:tcW w:w="1338" w:type="dxa"/>
            <w:tcBorders>
              <w:top w:val="nil"/>
              <w:bottom w:val="nil"/>
            </w:tcBorders>
          </w:tcPr>
          <w:p>
            <w:pPr>
              <w:adjustRightInd w:val="0"/>
              <w:snapToGrid w:val="0"/>
              <w:spacing w:line="200" w:lineRule="exact"/>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5" w:type="dxa"/>
          <w:jc w:val="center"/>
        </w:trPr>
        <w:tc>
          <w:tcPr>
            <w:tcW w:w="5378" w:type="dxa"/>
            <w:gridSpan w:val="3"/>
            <w:tcBorders>
              <w:top w:val="nil"/>
            </w:tcBorders>
          </w:tcPr>
          <w:p>
            <w:pPr>
              <w:adjustRightInd w:val="0"/>
              <w:snapToGrid w:val="0"/>
              <w:spacing w:line="200" w:lineRule="exact"/>
              <w:rPr>
                <w:rFonts w:ascii="宋体" w:hAnsi="宋体" w:eastAsia="宋体" w:cs="宋体"/>
                <w:sz w:val="18"/>
                <w:szCs w:val="18"/>
              </w:rPr>
            </w:pPr>
            <w:r>
              <w:rPr>
                <w:rFonts w:ascii="宋体" w:hAnsi="宋体" w:eastAsia="宋体" w:cs="宋体"/>
                <w:sz w:val="18"/>
                <w:szCs w:val="18"/>
              </w:rPr>
              <w:t xml:space="preserve">    </w:t>
            </w:r>
            <w:r>
              <w:rPr>
                <w:rFonts w:hint="eastAsia" w:ascii="宋体" w:hAnsi="宋体" w:eastAsia="宋体" w:cs="宋体"/>
                <w:sz w:val="18"/>
                <w:szCs w:val="18"/>
              </w:rPr>
              <w:t>其中：当年获批省、部级及以上科普项目数量</w:t>
            </w:r>
          </w:p>
        </w:tc>
        <w:tc>
          <w:tcPr>
            <w:tcW w:w="1198" w:type="dxa"/>
            <w:gridSpan w:val="2"/>
            <w:tcBorders>
              <w:top w:val="nil"/>
            </w:tcBorders>
            <w:vAlign w:val="center"/>
          </w:tcPr>
          <w:p>
            <w:pPr>
              <w:adjustRightInd w:val="0"/>
              <w:snapToGrid w:val="0"/>
              <w:spacing w:line="200" w:lineRule="exact"/>
              <w:jc w:val="center"/>
              <w:rPr>
                <w:rFonts w:ascii="宋体" w:hAnsi="宋体" w:eastAsia="宋体" w:cs="宋体"/>
                <w:sz w:val="18"/>
                <w:szCs w:val="18"/>
              </w:rPr>
            </w:pPr>
            <w:r>
              <w:rPr>
                <w:rFonts w:hint="eastAsia" w:ascii="宋体" w:hAnsi="宋体" w:eastAsia="宋体" w:cs="宋体"/>
                <w:sz w:val="18"/>
                <w:szCs w:val="18"/>
              </w:rPr>
              <w:t>项</w:t>
            </w:r>
          </w:p>
        </w:tc>
        <w:tc>
          <w:tcPr>
            <w:tcW w:w="1682" w:type="dxa"/>
            <w:gridSpan w:val="2"/>
            <w:tcBorders>
              <w:top w:val="nil"/>
            </w:tcBorders>
            <w:vAlign w:val="center"/>
          </w:tcPr>
          <w:p>
            <w:pPr>
              <w:adjustRightInd w:val="0"/>
              <w:snapToGrid w:val="0"/>
              <w:spacing w:line="200" w:lineRule="exact"/>
              <w:jc w:val="center"/>
              <w:rPr>
                <w:rFonts w:ascii="宋体" w:hAnsi="宋体" w:eastAsia="宋体" w:cs="宋体"/>
                <w:sz w:val="18"/>
                <w:szCs w:val="18"/>
              </w:rPr>
            </w:pPr>
            <w:r>
              <w:rPr>
                <w:rFonts w:ascii="宋体" w:hAnsi="宋体" w:eastAsia="宋体" w:cs="宋体"/>
                <w:sz w:val="18"/>
                <w:szCs w:val="18"/>
              </w:rPr>
              <w:t>KH0301</w:t>
            </w:r>
          </w:p>
        </w:tc>
        <w:tc>
          <w:tcPr>
            <w:tcW w:w="1338" w:type="dxa"/>
            <w:tcBorders>
              <w:top w:val="nil"/>
            </w:tcBorders>
          </w:tcPr>
          <w:p>
            <w:pPr>
              <w:adjustRightInd w:val="0"/>
              <w:snapToGrid w:val="0"/>
              <w:spacing w:line="200" w:lineRule="exact"/>
              <w:jc w:val="center"/>
              <w:rPr>
                <w:rFonts w:ascii="宋体" w:hAnsi="宋体" w:eastAsia="宋体" w:cs="宋体"/>
                <w:sz w:val="18"/>
                <w:szCs w:val="18"/>
              </w:rPr>
            </w:pPr>
          </w:p>
        </w:tc>
      </w:tr>
    </w:tbl>
    <w:p>
      <w:pPr>
        <w:adjustRightInd w:val="0"/>
        <w:snapToGrid w:val="0"/>
        <w:spacing w:beforeLines="20"/>
        <w:ind w:left="160" w:leftChars="50" w:right="160" w:rightChars="50"/>
        <w:rPr>
          <w:rFonts w:eastAsia="楷体_GB2312"/>
          <w:sz w:val="18"/>
          <w:szCs w:val="18"/>
        </w:rPr>
      </w:pPr>
      <w:r>
        <w:rPr>
          <w:rFonts w:hint="eastAsia" w:ascii="宋体" w:hAnsi="宋体" w:eastAsia="宋体" w:cs="宋体"/>
          <w:sz w:val="18"/>
          <w:szCs w:val="18"/>
        </w:rPr>
        <w:t>单位负责人：</w:t>
      </w:r>
      <w:r>
        <w:rPr>
          <w:rFonts w:ascii="宋体" w:hAnsi="宋体" w:eastAsia="宋体" w:cs="宋体"/>
          <w:sz w:val="18"/>
          <w:szCs w:val="18"/>
        </w:rPr>
        <w:t xml:space="preserve">         </w:t>
      </w:r>
      <w:r>
        <w:rPr>
          <w:rFonts w:hint="eastAsia" w:ascii="宋体" w:hAnsi="宋体" w:eastAsia="宋体" w:cs="宋体"/>
          <w:sz w:val="18"/>
          <w:szCs w:val="18"/>
        </w:rPr>
        <w:t>统计负责人：</w:t>
      </w:r>
      <w:r>
        <w:rPr>
          <w:rFonts w:ascii="宋体" w:hAnsi="宋体" w:eastAsia="宋体" w:cs="宋体"/>
          <w:sz w:val="18"/>
          <w:szCs w:val="18"/>
        </w:rPr>
        <w:t xml:space="preserve">        </w:t>
      </w:r>
      <w:r>
        <w:rPr>
          <w:rFonts w:hint="eastAsia" w:ascii="宋体" w:hAnsi="宋体" w:eastAsia="宋体" w:cs="宋体"/>
          <w:sz w:val="18"/>
          <w:szCs w:val="18"/>
        </w:rPr>
        <w:t>填表人：</w:t>
      </w:r>
      <w:r>
        <w:rPr>
          <w:rFonts w:ascii="宋体" w:hAnsi="宋体" w:eastAsia="宋体" w:cs="宋体"/>
          <w:sz w:val="18"/>
          <w:szCs w:val="18"/>
        </w:rPr>
        <w:t xml:space="preserve">           </w:t>
      </w:r>
      <w:r>
        <w:rPr>
          <w:rFonts w:hint="eastAsia" w:ascii="宋体" w:hAnsi="宋体" w:eastAsia="宋体" w:cs="宋体"/>
          <w:sz w:val="18"/>
          <w:szCs w:val="18"/>
        </w:rPr>
        <w:t>联系电话：</w:t>
      </w:r>
      <w:r>
        <w:rPr>
          <w:rFonts w:ascii="宋体" w:hAnsi="宋体" w:eastAsia="宋体" w:cs="宋体"/>
          <w:sz w:val="18"/>
          <w:szCs w:val="18"/>
        </w:rPr>
        <w:t xml:space="preserve">       </w:t>
      </w:r>
      <w:r>
        <w:rPr>
          <w:rFonts w:hint="eastAsia" w:ascii="宋体" w:hAnsi="宋体" w:eastAsia="宋体" w:cs="宋体"/>
          <w:sz w:val="18"/>
          <w:szCs w:val="18"/>
        </w:rPr>
        <w:t>报出日期：</w:t>
      </w:r>
      <w:r>
        <w:rPr>
          <w:rFonts w:ascii="宋体" w:hAnsi="宋体" w:eastAsia="宋体" w:cs="宋体"/>
          <w:sz w:val="18"/>
          <w:szCs w:val="18"/>
        </w:rPr>
        <w:t xml:space="preserve">20  </w:t>
      </w:r>
      <w:r>
        <w:rPr>
          <w:rFonts w:hint="eastAsia" w:ascii="宋体" w:hAnsi="宋体" w:eastAsia="宋体" w:cs="宋体"/>
          <w:sz w:val="18"/>
          <w:szCs w:val="18"/>
        </w:rPr>
        <w:t>年</w:t>
      </w:r>
      <w:r>
        <w:rPr>
          <w:rFonts w:ascii="宋体" w:hAnsi="宋体" w:eastAsia="宋体" w:cs="宋体"/>
          <w:sz w:val="18"/>
          <w:szCs w:val="18"/>
        </w:rPr>
        <w:t xml:space="preserve">  </w:t>
      </w:r>
      <w:r>
        <w:rPr>
          <w:rFonts w:hint="eastAsia" w:ascii="宋体" w:hAnsi="宋体" w:eastAsia="宋体" w:cs="宋体"/>
          <w:sz w:val="18"/>
          <w:szCs w:val="18"/>
        </w:rPr>
        <w:t>月</w:t>
      </w:r>
      <w:r>
        <w:rPr>
          <w:rFonts w:ascii="宋体" w:hAnsi="宋体" w:eastAsia="宋体" w:cs="宋体"/>
          <w:sz w:val="18"/>
          <w:szCs w:val="18"/>
        </w:rPr>
        <w:t xml:space="preserve">  </w:t>
      </w:r>
      <w:r>
        <w:rPr>
          <w:rFonts w:hint="eastAsia" w:ascii="宋体" w:hAnsi="宋体" w:eastAsia="宋体" w:cs="宋体"/>
          <w:sz w:val="18"/>
          <w:szCs w:val="18"/>
        </w:rPr>
        <w:t>日</w:t>
      </w:r>
    </w:p>
    <w:p>
      <w:pPr>
        <w:adjustRightInd w:val="0"/>
        <w:snapToGrid w:val="0"/>
        <w:spacing w:line="180" w:lineRule="exact"/>
        <w:ind w:left="160" w:leftChars="50" w:right="160" w:rightChars="50"/>
        <w:rPr>
          <w:rFonts w:ascii="宋体" w:hAnsi="宋体" w:eastAsia="宋体" w:cs="宋体"/>
          <w:sz w:val="18"/>
          <w:szCs w:val="18"/>
        </w:rPr>
      </w:pPr>
      <w:r>
        <w:rPr>
          <w:rFonts w:hint="eastAsia" w:ascii="宋体" w:hAnsi="宋体" w:eastAsia="宋体" w:cs="宋体"/>
          <w:sz w:val="18"/>
          <w:szCs w:val="18"/>
        </w:rPr>
        <w:t>说明：</w:t>
      </w:r>
    </w:p>
    <w:p>
      <w:pPr>
        <w:adjustRightInd w:val="0"/>
        <w:snapToGrid w:val="0"/>
        <w:spacing w:line="180" w:lineRule="exact"/>
        <w:ind w:left="160" w:leftChars="50" w:right="160" w:rightChars="50"/>
        <w:rPr>
          <w:rFonts w:ascii="宋体" w:hAnsi="宋体" w:eastAsia="宋体" w:cs="宋体"/>
          <w:sz w:val="18"/>
          <w:szCs w:val="18"/>
        </w:rPr>
      </w:pPr>
      <w:r>
        <w:rPr>
          <w:rFonts w:ascii="宋体" w:hAnsi="宋体" w:eastAsia="宋体" w:cs="宋体"/>
          <w:sz w:val="18"/>
          <w:szCs w:val="18"/>
        </w:rPr>
        <w:t xml:space="preserve">1. </w:t>
      </w:r>
      <w:r>
        <w:rPr>
          <w:rFonts w:hint="eastAsia" w:ascii="宋体" w:hAnsi="宋体" w:eastAsia="宋体" w:cs="宋体"/>
          <w:sz w:val="18"/>
          <w:szCs w:val="18"/>
        </w:rPr>
        <w:t>主要平衡关系：</w:t>
      </w:r>
      <w:bookmarkStart w:id="16" w:name="OLE_LINK2"/>
      <w:r>
        <w:rPr>
          <w:rFonts w:ascii="宋体" w:hAnsi="宋体" w:eastAsia="宋体" w:cs="宋体"/>
          <w:sz w:val="18"/>
          <w:szCs w:val="18"/>
        </w:rPr>
        <w:t>KH030</w:t>
      </w:r>
      <w:bookmarkEnd w:id="16"/>
      <w:r>
        <w:rPr>
          <w:rFonts w:hint="eastAsia" w:ascii="宋体" w:hAnsi="宋体" w:eastAsia="宋体" w:cs="宋体"/>
          <w:sz w:val="18"/>
          <w:szCs w:val="18"/>
        </w:rPr>
        <w:t>≥</w:t>
      </w:r>
      <w:r>
        <w:rPr>
          <w:rFonts w:ascii="宋体" w:hAnsi="宋体" w:eastAsia="宋体" w:cs="宋体"/>
          <w:sz w:val="18"/>
          <w:szCs w:val="18"/>
        </w:rPr>
        <w:t>KH0301</w:t>
      </w:r>
    </w:p>
    <w:p>
      <w:pPr>
        <w:adjustRightInd w:val="0"/>
        <w:snapToGrid w:val="0"/>
        <w:spacing w:line="180" w:lineRule="exact"/>
        <w:ind w:left="160" w:leftChars="50" w:right="160" w:rightChars="50"/>
        <w:rPr>
          <w:rFonts w:ascii="宋体" w:hAnsi="宋体" w:eastAsia="宋体" w:cs="宋体"/>
          <w:sz w:val="18"/>
          <w:szCs w:val="18"/>
        </w:rPr>
      </w:pPr>
      <w:r>
        <w:rPr>
          <w:rFonts w:ascii="宋体" w:hAnsi="宋体" w:eastAsia="宋体" w:cs="宋体"/>
          <w:sz w:val="18"/>
          <w:szCs w:val="18"/>
        </w:rPr>
        <w:t xml:space="preserve">2. </w:t>
      </w:r>
      <w:r>
        <w:rPr>
          <w:rFonts w:hint="eastAsia" w:ascii="宋体" w:hAnsi="宋体" w:eastAsia="宋体" w:cs="宋体"/>
          <w:sz w:val="18"/>
          <w:szCs w:val="18"/>
        </w:rPr>
        <w:t>填报单位组织的科普活动，参加的活动不在统计范围内。</w:t>
      </w:r>
    </w:p>
    <w:p>
      <w:pPr>
        <w:adjustRightInd w:val="0"/>
        <w:snapToGrid w:val="0"/>
        <w:spacing w:line="180" w:lineRule="exact"/>
        <w:ind w:left="148" w:leftChars="46" w:right="160" w:rightChars="50" w:hanging="1" w:hangingChars="1"/>
        <w:rPr>
          <w:rFonts w:ascii="宋体" w:hAnsi="宋体" w:eastAsia="宋体" w:cs="宋体"/>
          <w:sz w:val="18"/>
          <w:szCs w:val="18"/>
        </w:rPr>
      </w:pPr>
      <w:r>
        <w:rPr>
          <w:rFonts w:ascii="宋体" w:hAnsi="宋体" w:eastAsia="宋体" w:cs="宋体"/>
          <w:sz w:val="18"/>
          <w:szCs w:val="18"/>
        </w:rPr>
        <w:t xml:space="preserve">3. </w:t>
      </w:r>
      <w:r>
        <w:rPr>
          <w:rFonts w:hint="eastAsia" w:ascii="宋体" w:hAnsi="宋体" w:eastAsia="宋体" w:cs="宋体"/>
          <w:sz w:val="18"/>
          <w:szCs w:val="18"/>
        </w:rPr>
        <w:t>多主办单位的活动由第一主办单位填报。如果第一填报单位不在调查统计范围内的，可以由第二主办单位填报，以此类推。</w:t>
      </w:r>
    </w:p>
    <w:p>
      <w:pPr>
        <w:snapToGrid w:val="0"/>
      </w:pPr>
      <w:r>
        <w:br w:type="page"/>
      </w:r>
    </w:p>
    <w:p>
      <w:pPr>
        <w:adjustRightInd w:val="0"/>
        <w:snapToGrid w:val="0"/>
        <w:spacing w:line="400" w:lineRule="exact"/>
        <w:jc w:val="center"/>
        <w:outlineLvl w:val="1"/>
        <w:rPr>
          <w:rFonts w:ascii="仿宋_GB2312" w:cs="仿宋_GB2312"/>
          <w:sz w:val="30"/>
          <w:szCs w:val="30"/>
        </w:rPr>
      </w:pPr>
      <w:bookmarkStart w:id="17" w:name="_Toc90020010"/>
      <w:r>
        <w:rPr>
          <w:rFonts w:hint="eastAsia" w:ascii="仿宋_GB2312" w:hAnsi="仿宋_GB2312" w:cs="仿宋_GB2312"/>
          <w:sz w:val="30"/>
          <w:szCs w:val="30"/>
        </w:rPr>
        <w:t>（七）科学教育</w:t>
      </w:r>
      <w:bookmarkEnd w:id="17"/>
    </w:p>
    <w:tbl>
      <w:tblPr>
        <w:tblStyle w:val="10"/>
        <w:tblW w:w="8504" w:type="dxa"/>
        <w:jc w:val="center"/>
        <w:tblLayout w:type="fixed"/>
        <w:tblCellMar>
          <w:top w:w="0" w:type="dxa"/>
          <w:left w:w="108" w:type="dxa"/>
          <w:bottom w:w="0" w:type="dxa"/>
          <w:right w:w="108" w:type="dxa"/>
        </w:tblCellMar>
      </w:tblPr>
      <w:tblGrid>
        <w:gridCol w:w="16"/>
        <w:gridCol w:w="4110"/>
        <w:gridCol w:w="808"/>
        <w:gridCol w:w="258"/>
        <w:gridCol w:w="688"/>
        <w:gridCol w:w="394"/>
        <w:gridCol w:w="476"/>
        <w:gridCol w:w="527"/>
        <w:gridCol w:w="1188"/>
        <w:gridCol w:w="39"/>
      </w:tblGrid>
      <w:tr>
        <w:tblPrEx>
          <w:tblCellMar>
            <w:top w:w="0" w:type="dxa"/>
            <w:left w:w="108" w:type="dxa"/>
            <w:bottom w:w="0" w:type="dxa"/>
            <w:right w:w="108" w:type="dxa"/>
          </w:tblCellMar>
        </w:tblPrEx>
        <w:trPr>
          <w:gridBefore w:val="1"/>
          <w:wBefore w:w="16" w:type="dxa"/>
          <w:trHeight w:val="209" w:hRule="atLeast"/>
          <w:jc w:val="center"/>
        </w:trPr>
        <w:tc>
          <w:tcPr>
            <w:tcW w:w="5864" w:type="dxa"/>
            <w:gridSpan w:val="4"/>
          </w:tcPr>
          <w:p>
            <w:pPr>
              <w:adjustRightInd w:val="0"/>
              <w:snapToGrid w:val="0"/>
              <w:rPr>
                <w:rFonts w:ascii="宋体" w:hAnsi="宋体" w:eastAsia="宋体" w:cs="宋体"/>
                <w:sz w:val="18"/>
                <w:szCs w:val="18"/>
              </w:rPr>
            </w:pPr>
          </w:p>
        </w:tc>
        <w:tc>
          <w:tcPr>
            <w:tcW w:w="870" w:type="dxa"/>
            <w:gridSpan w:val="2"/>
            <w:tcMar>
              <w:left w:w="0" w:type="dxa"/>
              <w:right w:w="0" w:type="dxa"/>
            </w:tcMar>
            <w:vAlign w:val="center"/>
          </w:tcPr>
          <w:p>
            <w:pPr>
              <w:adjustRightInd w:val="0"/>
              <w:snapToGrid w:val="0"/>
              <w:jc w:val="right"/>
              <w:rPr>
                <w:rFonts w:ascii="宋体" w:hAnsi="宋体" w:eastAsia="宋体" w:cs="宋体"/>
                <w:sz w:val="18"/>
                <w:szCs w:val="18"/>
              </w:rPr>
            </w:pPr>
            <w:r>
              <w:rPr>
                <w:rFonts w:hint="eastAsia" w:ascii="宋体" w:hAnsi="宋体" w:eastAsia="宋体" w:cs="宋体"/>
                <w:sz w:val="18"/>
                <w:szCs w:val="18"/>
              </w:rPr>
              <w:t>表</w:t>
            </w:r>
            <w:r>
              <w:rPr>
                <w:rFonts w:ascii="宋体" w:hAnsi="宋体" w:eastAsia="宋体" w:cs="宋体"/>
                <w:sz w:val="18"/>
                <w:szCs w:val="18"/>
              </w:rPr>
              <w:t xml:space="preserve">    </w:t>
            </w:r>
            <w:r>
              <w:rPr>
                <w:rFonts w:hint="eastAsia" w:ascii="宋体" w:hAnsi="宋体" w:eastAsia="宋体" w:cs="宋体"/>
                <w:sz w:val="18"/>
                <w:szCs w:val="18"/>
              </w:rPr>
              <w:t>号：</w:t>
            </w:r>
          </w:p>
        </w:tc>
        <w:tc>
          <w:tcPr>
            <w:tcW w:w="1754" w:type="dxa"/>
            <w:gridSpan w:val="3"/>
          </w:tcPr>
          <w:p>
            <w:pPr>
              <w:adjustRightInd w:val="0"/>
              <w:snapToGrid w:val="0"/>
              <w:jc w:val="left"/>
              <w:rPr>
                <w:rFonts w:ascii="宋体" w:hAnsi="宋体" w:eastAsia="宋体" w:cs="宋体"/>
                <w:sz w:val="18"/>
                <w:szCs w:val="18"/>
              </w:rPr>
            </w:pPr>
            <w:r>
              <w:rPr>
                <w:rFonts w:ascii="宋体" w:hAnsi="宋体" w:eastAsia="宋体" w:cs="宋体"/>
                <w:sz w:val="18"/>
                <w:szCs w:val="18"/>
              </w:rPr>
              <w:t>KP-006</w:t>
            </w:r>
          </w:p>
        </w:tc>
      </w:tr>
      <w:tr>
        <w:tblPrEx>
          <w:tblCellMar>
            <w:top w:w="0" w:type="dxa"/>
            <w:left w:w="108" w:type="dxa"/>
            <w:bottom w:w="0" w:type="dxa"/>
            <w:right w:w="108" w:type="dxa"/>
          </w:tblCellMar>
        </w:tblPrEx>
        <w:trPr>
          <w:gridBefore w:val="1"/>
          <w:wBefore w:w="16" w:type="dxa"/>
          <w:trHeight w:val="90" w:hRule="atLeast"/>
          <w:jc w:val="center"/>
        </w:trPr>
        <w:tc>
          <w:tcPr>
            <w:tcW w:w="5864" w:type="dxa"/>
            <w:gridSpan w:val="4"/>
          </w:tcPr>
          <w:p>
            <w:pPr>
              <w:adjustRightInd w:val="0"/>
              <w:snapToGrid w:val="0"/>
              <w:rPr>
                <w:rFonts w:ascii="宋体" w:hAnsi="宋体" w:eastAsia="宋体" w:cs="宋体"/>
                <w:sz w:val="18"/>
                <w:szCs w:val="18"/>
              </w:rPr>
            </w:pPr>
          </w:p>
        </w:tc>
        <w:tc>
          <w:tcPr>
            <w:tcW w:w="870" w:type="dxa"/>
            <w:gridSpan w:val="2"/>
            <w:tcMar>
              <w:left w:w="0" w:type="dxa"/>
              <w:right w:w="0" w:type="dxa"/>
            </w:tcMar>
            <w:vAlign w:val="center"/>
          </w:tcPr>
          <w:p>
            <w:pPr>
              <w:adjustRightInd w:val="0"/>
              <w:snapToGrid w:val="0"/>
              <w:jc w:val="right"/>
              <w:rPr>
                <w:rFonts w:ascii="宋体" w:hAnsi="宋体" w:eastAsia="宋体" w:cs="宋体"/>
                <w:sz w:val="18"/>
                <w:szCs w:val="18"/>
              </w:rPr>
            </w:pPr>
            <w:r>
              <w:rPr>
                <w:rFonts w:hint="eastAsia" w:ascii="宋体" w:hAnsi="宋体" w:eastAsia="宋体" w:cs="宋体"/>
                <w:sz w:val="18"/>
                <w:szCs w:val="18"/>
              </w:rPr>
              <w:t>制定机关：</w:t>
            </w:r>
          </w:p>
        </w:tc>
        <w:tc>
          <w:tcPr>
            <w:tcW w:w="1754" w:type="dxa"/>
            <w:gridSpan w:val="3"/>
            <w:vAlign w:val="center"/>
          </w:tcPr>
          <w:p>
            <w:pPr>
              <w:adjustRightInd w:val="0"/>
              <w:snapToGrid w:val="0"/>
              <w:jc w:val="left"/>
              <w:rPr>
                <w:rFonts w:ascii="宋体" w:hAnsi="宋体" w:eastAsia="宋体" w:cs="宋体"/>
                <w:sz w:val="18"/>
                <w:szCs w:val="18"/>
              </w:rPr>
            </w:pPr>
            <w:r>
              <w:rPr>
                <w:rFonts w:hint="eastAsia" w:ascii="宋体" w:hAnsi="宋体" w:eastAsia="宋体" w:cs="宋体"/>
                <w:sz w:val="18"/>
                <w:szCs w:val="18"/>
              </w:rPr>
              <w:t>科学技术部</w:t>
            </w:r>
          </w:p>
        </w:tc>
      </w:tr>
      <w:tr>
        <w:tblPrEx>
          <w:tblCellMar>
            <w:top w:w="0" w:type="dxa"/>
            <w:left w:w="108" w:type="dxa"/>
            <w:bottom w:w="0" w:type="dxa"/>
            <w:right w:w="108" w:type="dxa"/>
          </w:tblCellMar>
        </w:tblPrEx>
        <w:trPr>
          <w:gridBefore w:val="1"/>
          <w:wBefore w:w="16" w:type="dxa"/>
          <w:trHeight w:val="194" w:hRule="atLeast"/>
          <w:jc w:val="center"/>
        </w:trPr>
        <w:tc>
          <w:tcPr>
            <w:tcW w:w="5864" w:type="dxa"/>
            <w:gridSpan w:val="4"/>
            <w:vAlign w:val="center"/>
          </w:tcPr>
          <w:p>
            <w:pPr>
              <w:adjustRightInd w:val="0"/>
              <w:snapToGrid w:val="0"/>
              <w:jc w:val="left"/>
              <w:rPr>
                <w:rFonts w:ascii="宋体" w:hAnsi="宋体" w:eastAsia="宋体" w:cs="宋体"/>
                <w:sz w:val="18"/>
                <w:szCs w:val="18"/>
              </w:rPr>
            </w:pPr>
            <w:r>
              <w:rPr>
                <w:rFonts w:hint="eastAsia" w:ascii="宋体" w:hAnsi="宋体" w:eastAsia="宋体" w:cs="宋体"/>
                <w:sz w:val="18"/>
                <w:szCs w:val="18"/>
              </w:rPr>
              <w:t>组织机构代码□□□□□□□□－□</w:t>
            </w:r>
          </w:p>
        </w:tc>
        <w:tc>
          <w:tcPr>
            <w:tcW w:w="870" w:type="dxa"/>
            <w:gridSpan w:val="2"/>
            <w:tcMar>
              <w:left w:w="0" w:type="dxa"/>
              <w:right w:w="0" w:type="dxa"/>
            </w:tcMar>
            <w:vAlign w:val="center"/>
          </w:tcPr>
          <w:p>
            <w:pPr>
              <w:adjustRightInd w:val="0"/>
              <w:snapToGrid w:val="0"/>
              <w:jc w:val="right"/>
              <w:rPr>
                <w:rFonts w:ascii="宋体" w:hAnsi="宋体" w:eastAsia="宋体" w:cs="宋体"/>
                <w:sz w:val="18"/>
                <w:szCs w:val="18"/>
              </w:rPr>
            </w:pPr>
            <w:r>
              <w:rPr>
                <w:rFonts w:hint="eastAsia" w:ascii="宋体" w:hAnsi="宋体" w:eastAsia="宋体" w:cs="宋体"/>
                <w:sz w:val="18"/>
                <w:szCs w:val="18"/>
              </w:rPr>
              <w:t>批准机关：</w:t>
            </w:r>
          </w:p>
        </w:tc>
        <w:tc>
          <w:tcPr>
            <w:tcW w:w="1754" w:type="dxa"/>
            <w:gridSpan w:val="3"/>
            <w:vAlign w:val="center"/>
          </w:tcPr>
          <w:p>
            <w:pPr>
              <w:adjustRightInd w:val="0"/>
              <w:snapToGrid w:val="0"/>
              <w:jc w:val="left"/>
              <w:rPr>
                <w:rFonts w:ascii="宋体" w:hAnsi="宋体" w:eastAsia="宋体" w:cs="宋体"/>
                <w:sz w:val="18"/>
                <w:szCs w:val="18"/>
              </w:rPr>
            </w:pPr>
            <w:r>
              <w:rPr>
                <w:rFonts w:hint="eastAsia" w:ascii="宋体" w:hAnsi="宋体" w:eastAsia="宋体" w:cs="宋体"/>
                <w:sz w:val="18"/>
                <w:szCs w:val="18"/>
              </w:rPr>
              <w:t>国家统计局</w:t>
            </w:r>
          </w:p>
        </w:tc>
      </w:tr>
      <w:tr>
        <w:tblPrEx>
          <w:tblCellMar>
            <w:top w:w="0" w:type="dxa"/>
            <w:left w:w="108" w:type="dxa"/>
            <w:bottom w:w="0" w:type="dxa"/>
            <w:right w:w="108" w:type="dxa"/>
          </w:tblCellMar>
        </w:tblPrEx>
        <w:trPr>
          <w:gridBefore w:val="1"/>
          <w:wBefore w:w="16" w:type="dxa"/>
          <w:trHeight w:val="239" w:hRule="atLeast"/>
          <w:jc w:val="center"/>
        </w:trPr>
        <w:tc>
          <w:tcPr>
            <w:tcW w:w="5864" w:type="dxa"/>
            <w:gridSpan w:val="4"/>
            <w:vAlign w:val="center"/>
          </w:tcPr>
          <w:p>
            <w:pPr>
              <w:adjustRightInd w:val="0"/>
              <w:snapToGrid w:val="0"/>
              <w:jc w:val="left"/>
              <w:rPr>
                <w:rFonts w:ascii="宋体" w:hAnsi="宋体" w:eastAsia="宋体" w:cs="宋体"/>
                <w:sz w:val="18"/>
                <w:szCs w:val="18"/>
              </w:rPr>
            </w:pPr>
            <w:r>
              <w:rPr>
                <w:rFonts w:hint="eastAsia" w:ascii="宋体" w:hAnsi="宋体" w:eastAsia="宋体" w:cs="宋体"/>
                <w:sz w:val="18"/>
                <w:szCs w:val="18"/>
              </w:rPr>
              <w:t>统一社会信用代码□□□□□□□□□□□□□□□□□□</w:t>
            </w:r>
          </w:p>
        </w:tc>
        <w:tc>
          <w:tcPr>
            <w:tcW w:w="870" w:type="dxa"/>
            <w:gridSpan w:val="2"/>
            <w:tcMar>
              <w:left w:w="0" w:type="dxa"/>
              <w:right w:w="0" w:type="dxa"/>
            </w:tcMar>
            <w:vAlign w:val="center"/>
          </w:tcPr>
          <w:p>
            <w:pPr>
              <w:tabs>
                <w:tab w:val="left" w:pos="730"/>
              </w:tabs>
              <w:kinsoku w:val="0"/>
              <w:overflowPunct w:val="0"/>
              <w:autoSpaceDE w:val="0"/>
              <w:autoSpaceDN w:val="0"/>
              <w:adjustRightInd w:val="0"/>
              <w:snapToGrid w:val="0"/>
              <w:jc w:val="right"/>
              <w:rPr>
                <w:rFonts w:ascii="宋体" w:hAnsi="宋体" w:eastAsia="宋体" w:cs="宋体"/>
                <w:kern w:val="0"/>
                <w:sz w:val="18"/>
                <w:szCs w:val="18"/>
              </w:rPr>
            </w:pPr>
            <w:r>
              <w:rPr>
                <w:rFonts w:hint="eastAsia" w:ascii="宋体" w:hAnsi="宋体" w:eastAsia="宋体" w:cs="宋体"/>
                <w:kern w:val="0"/>
                <w:sz w:val="18"/>
                <w:szCs w:val="18"/>
              </w:rPr>
              <w:t>批准文号：</w:t>
            </w:r>
            <w:r>
              <w:rPr>
                <w:rFonts w:ascii="宋体" w:hAnsi="宋体" w:eastAsia="宋体" w:cs="宋体"/>
                <w:spacing w:val="-23"/>
                <w:kern w:val="0"/>
                <w:sz w:val="18"/>
                <w:szCs w:val="18"/>
              </w:rPr>
              <w:t xml:space="preserve"> </w:t>
            </w:r>
          </w:p>
        </w:tc>
        <w:tc>
          <w:tcPr>
            <w:tcW w:w="1754" w:type="dxa"/>
            <w:gridSpan w:val="3"/>
            <w:vAlign w:val="center"/>
          </w:tcPr>
          <w:p>
            <w:pPr>
              <w:adjustRightInd w:val="0"/>
              <w:snapToGrid w:val="0"/>
              <w:jc w:val="left"/>
              <w:rPr>
                <w:rFonts w:ascii="宋体" w:hAnsi="宋体" w:eastAsia="宋体" w:cs="宋体"/>
                <w:sz w:val="18"/>
                <w:szCs w:val="18"/>
              </w:rPr>
            </w:pPr>
            <w:r>
              <w:rPr>
                <w:rFonts w:hint="eastAsia" w:ascii="宋体" w:hAnsi="宋体" w:eastAsia="宋体" w:cs="宋体"/>
                <w:sz w:val="18"/>
                <w:szCs w:val="18"/>
              </w:rPr>
              <w:t>国统</w:t>
            </w:r>
            <w:r>
              <w:rPr>
                <w:rFonts w:hint="eastAsia" w:ascii="宋体" w:hAnsi="宋体" w:eastAsia="宋体" w:cs="宋体"/>
                <w:spacing w:val="-30"/>
                <w:kern w:val="0"/>
                <w:sz w:val="18"/>
                <w:szCs w:val="18"/>
              </w:rPr>
              <w:t>制</w:t>
            </w:r>
            <w:r>
              <w:rPr>
                <w:rFonts w:hint="eastAsia" w:ascii="宋体" w:hAnsi="宋体" w:eastAsia="宋体" w:cs="宋体"/>
                <w:sz w:val="18"/>
                <w:szCs w:val="18"/>
              </w:rPr>
              <w:t>〔</w:t>
            </w:r>
            <w:r>
              <w:rPr>
                <w:rFonts w:ascii="宋体" w:hAnsi="宋体" w:eastAsia="宋体" w:cs="宋体"/>
                <w:sz w:val="18"/>
                <w:szCs w:val="18"/>
              </w:rPr>
              <w:t>2022</w:t>
            </w:r>
            <w:r>
              <w:rPr>
                <w:rFonts w:hint="eastAsia" w:ascii="宋体" w:hAnsi="宋体" w:eastAsia="宋体" w:cs="宋体"/>
                <w:spacing w:val="-30"/>
                <w:kern w:val="0"/>
                <w:sz w:val="18"/>
                <w:szCs w:val="18"/>
              </w:rPr>
              <w:t>〕</w:t>
            </w:r>
            <w:r>
              <w:rPr>
                <w:rFonts w:ascii="宋体" w:hAnsi="宋体" w:eastAsia="宋体" w:cs="宋体"/>
                <w:sz w:val="18"/>
                <w:szCs w:val="18"/>
              </w:rPr>
              <w:t>11</w:t>
            </w:r>
            <w:r>
              <w:rPr>
                <w:rFonts w:hint="eastAsia" w:ascii="宋体" w:hAnsi="宋体" w:eastAsia="宋体" w:cs="宋体"/>
                <w:sz w:val="18"/>
                <w:szCs w:val="18"/>
              </w:rPr>
              <w:t>号</w:t>
            </w:r>
          </w:p>
        </w:tc>
      </w:tr>
      <w:tr>
        <w:tblPrEx>
          <w:tblCellMar>
            <w:top w:w="0" w:type="dxa"/>
            <w:left w:w="108" w:type="dxa"/>
            <w:bottom w:w="0" w:type="dxa"/>
            <w:right w:w="108" w:type="dxa"/>
          </w:tblCellMar>
        </w:tblPrEx>
        <w:trPr>
          <w:gridBefore w:val="1"/>
          <w:wBefore w:w="16" w:type="dxa"/>
          <w:trHeight w:val="113" w:hRule="atLeast"/>
          <w:jc w:val="center"/>
        </w:trPr>
        <w:tc>
          <w:tcPr>
            <w:tcW w:w="4110" w:type="dxa"/>
            <w:vAlign w:val="center"/>
          </w:tcPr>
          <w:p>
            <w:pPr>
              <w:adjustRightInd w:val="0"/>
              <w:snapToGrid w:val="0"/>
              <w:jc w:val="left"/>
              <w:rPr>
                <w:rFonts w:ascii="宋体" w:hAnsi="宋体" w:eastAsia="宋体" w:cs="宋体"/>
                <w:sz w:val="18"/>
                <w:szCs w:val="18"/>
              </w:rPr>
            </w:pPr>
            <w:r>
              <w:rPr>
                <w:rFonts w:hint="eastAsia" w:ascii="宋体" w:hAnsi="宋体" w:eastAsia="宋体" w:cs="宋体"/>
                <w:sz w:val="18"/>
                <w:szCs w:val="18"/>
              </w:rPr>
              <w:t>单位详细名称：</w:t>
            </w:r>
          </w:p>
        </w:tc>
        <w:tc>
          <w:tcPr>
            <w:tcW w:w="1066" w:type="dxa"/>
            <w:gridSpan w:val="2"/>
            <w:vAlign w:val="center"/>
          </w:tcPr>
          <w:p>
            <w:pPr>
              <w:adjustRightInd w:val="0"/>
              <w:snapToGrid w:val="0"/>
              <w:jc w:val="center"/>
              <w:rPr>
                <w:rFonts w:ascii="宋体" w:hAnsi="宋体" w:eastAsia="宋体" w:cs="宋体"/>
                <w:sz w:val="18"/>
                <w:szCs w:val="18"/>
              </w:rPr>
            </w:pPr>
            <w:r>
              <w:rPr>
                <w:rFonts w:hint="eastAsia" w:ascii="宋体" w:hAnsi="宋体" w:eastAsia="宋体" w:cs="宋体"/>
                <w:sz w:val="18"/>
                <w:szCs w:val="18"/>
              </w:rPr>
              <w:t>２０</w:t>
            </w:r>
            <w:r>
              <w:rPr>
                <w:rFonts w:ascii="宋体" w:hAnsi="宋体" w:eastAsia="宋体" w:cs="宋体"/>
                <w:bCs/>
                <w:sz w:val="18"/>
                <w:szCs w:val="18"/>
              </w:rPr>
              <w:t xml:space="preserve">   </w:t>
            </w:r>
            <w:r>
              <w:rPr>
                <w:rFonts w:hint="eastAsia" w:ascii="宋体" w:hAnsi="宋体" w:eastAsia="宋体" w:cs="宋体"/>
                <w:sz w:val="18"/>
                <w:szCs w:val="18"/>
              </w:rPr>
              <w:t>年</w:t>
            </w:r>
          </w:p>
        </w:tc>
        <w:tc>
          <w:tcPr>
            <w:tcW w:w="688" w:type="dxa"/>
          </w:tcPr>
          <w:p>
            <w:pPr>
              <w:adjustRightInd w:val="0"/>
              <w:snapToGrid w:val="0"/>
              <w:rPr>
                <w:rFonts w:ascii="宋体" w:hAnsi="宋体" w:eastAsia="宋体" w:cs="宋体"/>
                <w:sz w:val="18"/>
                <w:szCs w:val="18"/>
              </w:rPr>
            </w:pPr>
          </w:p>
        </w:tc>
        <w:tc>
          <w:tcPr>
            <w:tcW w:w="870" w:type="dxa"/>
            <w:gridSpan w:val="2"/>
            <w:tcMar>
              <w:left w:w="0" w:type="dxa"/>
              <w:right w:w="0" w:type="dxa"/>
            </w:tcMar>
            <w:vAlign w:val="center"/>
          </w:tcPr>
          <w:p>
            <w:pPr>
              <w:adjustRightInd w:val="0"/>
              <w:snapToGrid w:val="0"/>
              <w:jc w:val="right"/>
              <w:rPr>
                <w:rFonts w:ascii="宋体" w:hAnsi="宋体" w:eastAsia="宋体" w:cs="宋体"/>
                <w:sz w:val="18"/>
                <w:szCs w:val="18"/>
              </w:rPr>
            </w:pPr>
            <w:r>
              <w:rPr>
                <w:rFonts w:hint="eastAsia" w:ascii="宋体" w:hAnsi="宋体" w:eastAsia="宋体" w:cs="宋体"/>
                <w:sz w:val="18"/>
                <w:szCs w:val="18"/>
              </w:rPr>
              <w:t>有效期至：</w:t>
            </w:r>
          </w:p>
        </w:tc>
        <w:tc>
          <w:tcPr>
            <w:tcW w:w="1754" w:type="dxa"/>
            <w:gridSpan w:val="3"/>
            <w:vAlign w:val="center"/>
          </w:tcPr>
          <w:p>
            <w:pPr>
              <w:adjustRightInd w:val="0"/>
              <w:snapToGrid w:val="0"/>
              <w:jc w:val="left"/>
              <w:rPr>
                <w:rFonts w:ascii="宋体" w:hAnsi="宋体" w:eastAsia="宋体" w:cs="宋体"/>
                <w:sz w:val="18"/>
                <w:szCs w:val="18"/>
              </w:rPr>
            </w:pPr>
            <w:r>
              <w:rPr>
                <w:rFonts w:ascii="宋体" w:hAnsi="宋体" w:eastAsia="宋体" w:cs="宋体"/>
                <w:sz w:val="18"/>
                <w:szCs w:val="18"/>
              </w:rPr>
              <w:t>2025</w:t>
            </w:r>
            <w:r>
              <w:rPr>
                <w:rFonts w:hint="eastAsia" w:ascii="宋体" w:hAnsi="宋体" w:eastAsia="宋体" w:cs="宋体"/>
                <w:sz w:val="18"/>
                <w:szCs w:val="18"/>
              </w:rPr>
              <w:t>年</w:t>
            </w:r>
            <w:r>
              <w:rPr>
                <w:rFonts w:ascii="宋体" w:hAnsi="宋体" w:eastAsia="宋体" w:cs="宋体"/>
                <w:sz w:val="18"/>
                <w:szCs w:val="18"/>
              </w:rPr>
              <w:t>1</w:t>
            </w:r>
            <w:r>
              <w:rPr>
                <w:rFonts w:hint="eastAsia" w:ascii="宋体" w:hAnsi="宋体" w:eastAsia="宋体" w:cs="宋体"/>
                <w:sz w:val="18"/>
                <w:szCs w:val="18"/>
              </w:rPr>
              <w:t>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338" w:hRule="atLeast"/>
          <w:jc w:val="center"/>
        </w:trPr>
        <w:tc>
          <w:tcPr>
            <w:tcW w:w="4934" w:type="dxa"/>
            <w:gridSpan w:val="3"/>
          </w:tcPr>
          <w:p>
            <w:pPr>
              <w:adjustRightInd w:val="0"/>
              <w:snapToGrid w:val="0"/>
              <w:jc w:val="center"/>
              <w:rPr>
                <w:rFonts w:ascii="宋体" w:hAnsi="宋体" w:eastAsia="宋体" w:cs="宋体"/>
                <w:sz w:val="18"/>
                <w:szCs w:val="18"/>
              </w:rPr>
            </w:pPr>
            <w:r>
              <w:rPr>
                <w:rFonts w:hint="eastAsia" w:ascii="宋体" w:hAnsi="宋体" w:eastAsia="宋体" w:cs="宋体"/>
                <w:sz w:val="18"/>
                <w:szCs w:val="18"/>
              </w:rPr>
              <w:t>指标名称</w:t>
            </w:r>
          </w:p>
        </w:tc>
        <w:tc>
          <w:tcPr>
            <w:tcW w:w="1340" w:type="dxa"/>
            <w:gridSpan w:val="3"/>
          </w:tcPr>
          <w:p>
            <w:pPr>
              <w:adjustRightInd w:val="0"/>
              <w:snapToGrid w:val="0"/>
              <w:jc w:val="center"/>
              <w:rPr>
                <w:rFonts w:ascii="宋体" w:hAnsi="宋体" w:eastAsia="宋体" w:cs="宋体"/>
                <w:sz w:val="18"/>
                <w:szCs w:val="18"/>
              </w:rPr>
            </w:pPr>
            <w:r>
              <w:rPr>
                <w:rFonts w:hint="eastAsia" w:ascii="宋体" w:hAnsi="宋体" w:eastAsia="宋体" w:cs="宋体"/>
                <w:sz w:val="18"/>
                <w:szCs w:val="18"/>
              </w:rPr>
              <w:t>计量单位</w:t>
            </w:r>
          </w:p>
        </w:tc>
        <w:tc>
          <w:tcPr>
            <w:tcW w:w="1003" w:type="dxa"/>
            <w:gridSpan w:val="2"/>
          </w:tcPr>
          <w:p>
            <w:pPr>
              <w:adjustRightInd w:val="0"/>
              <w:snapToGrid w:val="0"/>
              <w:jc w:val="center"/>
              <w:rPr>
                <w:rFonts w:ascii="宋体" w:hAnsi="宋体" w:eastAsia="宋体" w:cs="宋体"/>
                <w:sz w:val="18"/>
                <w:szCs w:val="18"/>
              </w:rPr>
            </w:pPr>
            <w:r>
              <w:rPr>
                <w:rFonts w:hint="eastAsia" w:ascii="宋体" w:hAnsi="宋体" w:eastAsia="宋体" w:cs="宋体"/>
                <w:sz w:val="18"/>
                <w:szCs w:val="18"/>
              </w:rPr>
              <w:t>代码</w:t>
            </w:r>
          </w:p>
        </w:tc>
        <w:tc>
          <w:tcPr>
            <w:tcW w:w="1188" w:type="dxa"/>
          </w:tcPr>
          <w:p>
            <w:pPr>
              <w:adjustRightInd w:val="0"/>
              <w:snapToGrid w:val="0"/>
              <w:jc w:val="center"/>
              <w:rPr>
                <w:rFonts w:ascii="宋体" w:hAnsi="宋体" w:eastAsia="宋体" w:cs="宋体"/>
                <w:sz w:val="18"/>
                <w:szCs w:val="18"/>
              </w:rPr>
            </w:pPr>
            <w:r>
              <w:rPr>
                <w:rFonts w:hint="eastAsia" w:ascii="宋体" w:hAnsi="宋体" w:eastAsia="宋体" w:cs="宋体"/>
                <w:sz w:val="18"/>
                <w:szCs w:val="18"/>
              </w:rPr>
              <w:t>数量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338" w:hRule="atLeast"/>
          <w:jc w:val="center"/>
        </w:trPr>
        <w:tc>
          <w:tcPr>
            <w:tcW w:w="4934" w:type="dxa"/>
            <w:gridSpan w:val="3"/>
          </w:tcPr>
          <w:p>
            <w:pPr>
              <w:adjustRightInd w:val="0"/>
              <w:snapToGrid w:val="0"/>
              <w:contextualSpacing/>
              <w:jc w:val="center"/>
              <w:rPr>
                <w:rFonts w:ascii="宋体" w:hAnsi="宋体" w:eastAsia="宋体" w:cs="宋体"/>
                <w:sz w:val="18"/>
                <w:szCs w:val="18"/>
              </w:rPr>
            </w:pPr>
            <w:r>
              <w:rPr>
                <w:rFonts w:hint="eastAsia" w:ascii="宋体" w:hAnsi="宋体" w:eastAsia="宋体" w:cs="宋体"/>
                <w:sz w:val="18"/>
                <w:szCs w:val="18"/>
              </w:rPr>
              <w:t>甲</w:t>
            </w:r>
          </w:p>
        </w:tc>
        <w:tc>
          <w:tcPr>
            <w:tcW w:w="1340" w:type="dxa"/>
            <w:gridSpan w:val="3"/>
          </w:tcPr>
          <w:p>
            <w:pPr>
              <w:adjustRightInd w:val="0"/>
              <w:snapToGrid w:val="0"/>
              <w:contextualSpacing/>
              <w:jc w:val="center"/>
              <w:rPr>
                <w:rFonts w:ascii="宋体" w:hAnsi="宋体" w:eastAsia="宋体" w:cs="宋体"/>
                <w:sz w:val="18"/>
                <w:szCs w:val="18"/>
              </w:rPr>
            </w:pPr>
            <w:r>
              <w:rPr>
                <w:rFonts w:hint="eastAsia" w:ascii="宋体" w:hAnsi="宋体" w:eastAsia="宋体" w:cs="宋体"/>
                <w:sz w:val="18"/>
                <w:szCs w:val="18"/>
              </w:rPr>
              <w:t>乙</w:t>
            </w:r>
          </w:p>
        </w:tc>
        <w:tc>
          <w:tcPr>
            <w:tcW w:w="1003" w:type="dxa"/>
            <w:gridSpan w:val="2"/>
          </w:tcPr>
          <w:p>
            <w:pPr>
              <w:adjustRightInd w:val="0"/>
              <w:snapToGrid w:val="0"/>
              <w:contextualSpacing/>
              <w:jc w:val="center"/>
              <w:rPr>
                <w:rFonts w:ascii="宋体" w:hAnsi="宋体" w:eastAsia="宋体" w:cs="宋体"/>
                <w:sz w:val="18"/>
                <w:szCs w:val="18"/>
              </w:rPr>
            </w:pPr>
            <w:r>
              <w:rPr>
                <w:rFonts w:hint="eastAsia" w:ascii="宋体" w:hAnsi="宋体" w:eastAsia="宋体" w:cs="宋体"/>
                <w:sz w:val="18"/>
                <w:szCs w:val="18"/>
              </w:rPr>
              <w:t>丙</w:t>
            </w:r>
          </w:p>
        </w:tc>
        <w:tc>
          <w:tcPr>
            <w:tcW w:w="1188" w:type="dxa"/>
          </w:tcPr>
          <w:p>
            <w:pPr>
              <w:adjustRightInd w:val="0"/>
              <w:snapToGrid w:val="0"/>
              <w:contextualSpacing/>
              <w:jc w:val="center"/>
              <w:rPr>
                <w:rFonts w:ascii="宋体" w:hAnsi="宋体" w:eastAsia="宋体" w:cs="宋体"/>
                <w:sz w:val="18"/>
                <w:szCs w:val="18"/>
              </w:rPr>
            </w:pPr>
            <w:r>
              <w:rPr>
                <w:rFonts w:ascii="宋体" w:hAnsi="宋体" w:eastAsia="宋体" w:cs="宋体"/>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324" w:hRule="atLeast"/>
          <w:jc w:val="center"/>
        </w:trPr>
        <w:tc>
          <w:tcPr>
            <w:tcW w:w="4934" w:type="dxa"/>
            <w:gridSpan w:val="3"/>
            <w:tcBorders>
              <w:bottom w:val="nil"/>
            </w:tcBorders>
            <w:vAlign w:val="center"/>
          </w:tcPr>
          <w:p>
            <w:pPr>
              <w:adjustRightInd w:val="0"/>
              <w:snapToGrid w:val="0"/>
              <w:rPr>
                <w:rFonts w:ascii="宋体" w:hAnsi="宋体" w:eastAsia="宋体" w:cs="宋体"/>
                <w:sz w:val="18"/>
                <w:szCs w:val="18"/>
              </w:rPr>
            </w:pPr>
            <w:r>
              <w:rPr>
                <w:rFonts w:hint="eastAsia" w:ascii="宋体" w:hAnsi="宋体" w:eastAsia="宋体" w:cs="宋体"/>
                <w:sz w:val="18"/>
                <w:szCs w:val="32"/>
              </w:rPr>
              <w:t>一、师资队伍</w:t>
            </w:r>
          </w:p>
        </w:tc>
        <w:tc>
          <w:tcPr>
            <w:tcW w:w="1340" w:type="dxa"/>
            <w:gridSpan w:val="3"/>
            <w:tcBorders>
              <w:bottom w:val="nil"/>
            </w:tcBorders>
            <w:vAlign w:val="center"/>
          </w:tcPr>
          <w:p>
            <w:pPr>
              <w:adjustRightInd w:val="0"/>
              <w:snapToGrid w:val="0"/>
              <w:jc w:val="center"/>
              <w:rPr>
                <w:rFonts w:ascii="宋体" w:hAnsi="宋体" w:eastAsia="宋体" w:cs="宋体"/>
                <w:sz w:val="18"/>
                <w:szCs w:val="18"/>
              </w:rPr>
            </w:pPr>
            <w:r>
              <w:rPr>
                <w:rFonts w:ascii="宋体" w:hAnsi="宋体" w:eastAsia="宋体" w:cs="宋体"/>
                <w:sz w:val="18"/>
                <w:szCs w:val="32"/>
              </w:rPr>
              <w:t>—</w:t>
            </w:r>
          </w:p>
        </w:tc>
        <w:tc>
          <w:tcPr>
            <w:tcW w:w="1003" w:type="dxa"/>
            <w:gridSpan w:val="2"/>
            <w:tcBorders>
              <w:bottom w:val="nil"/>
            </w:tcBorders>
            <w:vAlign w:val="center"/>
          </w:tcPr>
          <w:p>
            <w:pPr>
              <w:adjustRightInd w:val="0"/>
              <w:snapToGrid w:val="0"/>
              <w:jc w:val="center"/>
              <w:rPr>
                <w:rFonts w:ascii="宋体" w:hAnsi="宋体" w:eastAsia="宋体" w:cs="宋体"/>
                <w:sz w:val="18"/>
                <w:szCs w:val="18"/>
              </w:rPr>
            </w:pPr>
            <w:r>
              <w:rPr>
                <w:rFonts w:ascii="宋体" w:hAnsi="宋体" w:eastAsia="宋体" w:cs="宋体"/>
                <w:sz w:val="18"/>
                <w:szCs w:val="32"/>
              </w:rPr>
              <w:t>—</w:t>
            </w:r>
          </w:p>
        </w:tc>
        <w:tc>
          <w:tcPr>
            <w:tcW w:w="1188" w:type="dxa"/>
            <w:tcBorders>
              <w:bottom w:val="nil"/>
            </w:tcBorders>
            <w:vAlign w:val="center"/>
          </w:tcPr>
          <w:p>
            <w:pPr>
              <w:adjustRightInd w:val="0"/>
              <w:snapToGrid w:val="0"/>
              <w:jc w:val="center"/>
              <w:rPr>
                <w:rFonts w:ascii="宋体" w:hAnsi="宋体" w:eastAsia="宋体" w:cs="宋体"/>
                <w:sz w:val="18"/>
                <w:szCs w:val="18"/>
              </w:rPr>
            </w:pPr>
            <w:r>
              <w:rPr>
                <w:rFonts w:ascii="宋体" w:hAnsi="宋体" w:eastAsia="宋体" w:cs="宋体"/>
                <w:sz w:val="18"/>
                <w:szCs w:val="32"/>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324" w:hRule="atLeast"/>
          <w:jc w:val="center"/>
        </w:trPr>
        <w:tc>
          <w:tcPr>
            <w:tcW w:w="4934" w:type="dxa"/>
            <w:gridSpan w:val="3"/>
            <w:tcBorders>
              <w:top w:val="nil"/>
              <w:bottom w:val="nil"/>
            </w:tcBorders>
            <w:vAlign w:val="center"/>
          </w:tcPr>
          <w:p>
            <w:pPr>
              <w:adjustRightInd w:val="0"/>
              <w:snapToGrid w:val="0"/>
              <w:ind w:left="-28" w:leftChars="-9" w:firstLine="180" w:firstLineChars="100"/>
              <w:rPr>
                <w:rFonts w:ascii="宋体" w:hAnsi="宋体" w:eastAsia="宋体" w:cs="宋体"/>
                <w:sz w:val="18"/>
                <w:szCs w:val="18"/>
              </w:rPr>
            </w:pPr>
            <w:r>
              <w:rPr>
                <w:rFonts w:ascii="宋体" w:hAnsi="宋体" w:eastAsia="宋体" w:cs="宋体"/>
                <w:sz w:val="18"/>
                <w:szCs w:val="32"/>
              </w:rPr>
              <w:t>1.</w:t>
            </w:r>
            <w:r>
              <w:rPr>
                <w:rFonts w:hint="eastAsia" w:ascii="宋体" w:hAnsi="宋体" w:eastAsia="宋体" w:cs="宋体"/>
                <w:sz w:val="18"/>
                <w:szCs w:val="32"/>
              </w:rPr>
              <w:t>义务教育</w:t>
            </w:r>
          </w:p>
        </w:tc>
        <w:tc>
          <w:tcPr>
            <w:tcW w:w="1340" w:type="dxa"/>
            <w:gridSpan w:val="3"/>
            <w:tcBorders>
              <w:top w:val="nil"/>
              <w:bottom w:val="nil"/>
            </w:tcBorders>
            <w:vAlign w:val="center"/>
          </w:tcPr>
          <w:p>
            <w:pPr>
              <w:adjustRightInd w:val="0"/>
              <w:snapToGrid w:val="0"/>
              <w:jc w:val="center"/>
              <w:rPr>
                <w:rFonts w:ascii="宋体" w:hAnsi="宋体" w:eastAsia="宋体" w:cs="宋体"/>
                <w:sz w:val="18"/>
                <w:szCs w:val="18"/>
              </w:rPr>
            </w:pPr>
            <w:r>
              <w:rPr>
                <w:rFonts w:ascii="宋体" w:hAnsi="宋体" w:eastAsia="宋体" w:cs="宋体"/>
                <w:sz w:val="18"/>
                <w:szCs w:val="32"/>
              </w:rPr>
              <w:t>—</w:t>
            </w:r>
          </w:p>
        </w:tc>
        <w:tc>
          <w:tcPr>
            <w:tcW w:w="1003" w:type="dxa"/>
            <w:gridSpan w:val="2"/>
            <w:tcBorders>
              <w:top w:val="nil"/>
              <w:bottom w:val="nil"/>
            </w:tcBorders>
            <w:vAlign w:val="center"/>
          </w:tcPr>
          <w:p>
            <w:pPr>
              <w:adjustRightInd w:val="0"/>
              <w:snapToGrid w:val="0"/>
              <w:jc w:val="center"/>
              <w:rPr>
                <w:rFonts w:ascii="宋体" w:hAnsi="宋体" w:eastAsia="宋体" w:cs="宋体"/>
                <w:sz w:val="18"/>
                <w:szCs w:val="18"/>
              </w:rPr>
            </w:pPr>
            <w:r>
              <w:rPr>
                <w:rFonts w:ascii="宋体" w:hAnsi="宋体" w:eastAsia="宋体" w:cs="宋体"/>
                <w:sz w:val="18"/>
                <w:szCs w:val="32"/>
              </w:rPr>
              <w:t>—</w:t>
            </w:r>
          </w:p>
        </w:tc>
        <w:tc>
          <w:tcPr>
            <w:tcW w:w="1188" w:type="dxa"/>
            <w:tcBorders>
              <w:top w:val="nil"/>
              <w:bottom w:val="nil"/>
            </w:tcBorders>
            <w:vAlign w:val="center"/>
          </w:tcPr>
          <w:p>
            <w:pPr>
              <w:adjustRightInd w:val="0"/>
              <w:snapToGrid w:val="0"/>
              <w:jc w:val="center"/>
              <w:rPr>
                <w:rFonts w:ascii="宋体" w:hAnsi="宋体" w:eastAsia="宋体" w:cs="宋体"/>
                <w:sz w:val="18"/>
                <w:szCs w:val="18"/>
              </w:rPr>
            </w:pPr>
            <w:r>
              <w:rPr>
                <w:rFonts w:ascii="宋体" w:hAnsi="宋体" w:eastAsia="宋体" w:cs="宋体"/>
                <w:sz w:val="18"/>
                <w:szCs w:val="32"/>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338" w:hRule="atLeast"/>
          <w:jc w:val="center"/>
        </w:trPr>
        <w:tc>
          <w:tcPr>
            <w:tcW w:w="4934" w:type="dxa"/>
            <w:gridSpan w:val="3"/>
            <w:tcBorders>
              <w:top w:val="nil"/>
              <w:bottom w:val="nil"/>
            </w:tcBorders>
            <w:vAlign w:val="center"/>
          </w:tcPr>
          <w:p>
            <w:pPr>
              <w:adjustRightInd w:val="0"/>
              <w:snapToGrid w:val="0"/>
              <w:ind w:firstLine="360" w:firstLineChars="200"/>
              <w:rPr>
                <w:rFonts w:ascii="宋体" w:hAnsi="宋体" w:eastAsia="宋体" w:cs="宋体"/>
                <w:sz w:val="18"/>
                <w:szCs w:val="18"/>
              </w:rPr>
            </w:pPr>
            <w:r>
              <w:rPr>
                <w:rFonts w:hint="eastAsia" w:ascii="宋体" w:hAnsi="宋体" w:eastAsia="宋体" w:cs="宋体"/>
                <w:sz w:val="18"/>
                <w:szCs w:val="32"/>
              </w:rPr>
              <w:t>本校全职科学教师数量</w:t>
            </w:r>
          </w:p>
        </w:tc>
        <w:tc>
          <w:tcPr>
            <w:tcW w:w="1340" w:type="dxa"/>
            <w:gridSpan w:val="3"/>
            <w:tcBorders>
              <w:top w:val="nil"/>
              <w:bottom w:val="nil"/>
            </w:tcBorders>
            <w:vAlign w:val="center"/>
          </w:tcPr>
          <w:p>
            <w:pPr>
              <w:adjustRightInd w:val="0"/>
              <w:snapToGrid w:val="0"/>
              <w:jc w:val="center"/>
              <w:rPr>
                <w:rFonts w:ascii="宋体" w:hAnsi="宋体" w:eastAsia="宋体" w:cs="宋体"/>
                <w:sz w:val="18"/>
                <w:szCs w:val="18"/>
              </w:rPr>
            </w:pPr>
            <w:r>
              <w:rPr>
                <w:rFonts w:hint="eastAsia" w:ascii="宋体" w:hAnsi="宋体" w:eastAsia="宋体" w:cs="宋体"/>
                <w:sz w:val="18"/>
                <w:szCs w:val="32"/>
              </w:rPr>
              <w:t>人</w:t>
            </w:r>
          </w:p>
        </w:tc>
        <w:tc>
          <w:tcPr>
            <w:tcW w:w="1003" w:type="dxa"/>
            <w:gridSpan w:val="2"/>
            <w:tcBorders>
              <w:top w:val="nil"/>
              <w:bottom w:val="nil"/>
            </w:tcBorders>
            <w:vAlign w:val="center"/>
          </w:tcPr>
          <w:p>
            <w:pPr>
              <w:adjustRightInd w:val="0"/>
              <w:snapToGrid w:val="0"/>
              <w:jc w:val="center"/>
              <w:rPr>
                <w:rFonts w:ascii="宋体" w:hAnsi="宋体" w:eastAsia="宋体" w:cs="宋体"/>
                <w:sz w:val="18"/>
                <w:szCs w:val="18"/>
              </w:rPr>
            </w:pPr>
            <w:r>
              <w:rPr>
                <w:rFonts w:ascii="宋体" w:hAnsi="宋体" w:eastAsia="宋体" w:cs="宋体"/>
                <w:sz w:val="18"/>
                <w:szCs w:val="32"/>
              </w:rPr>
              <w:t>KX111</w:t>
            </w:r>
          </w:p>
        </w:tc>
        <w:tc>
          <w:tcPr>
            <w:tcW w:w="1188" w:type="dxa"/>
            <w:tcBorders>
              <w:top w:val="nil"/>
              <w:bottom w:val="nil"/>
            </w:tcBorders>
            <w:vAlign w:val="center"/>
          </w:tcPr>
          <w:p>
            <w:pPr>
              <w:adjustRightInd w:val="0"/>
              <w:snapToGrid w:val="0"/>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338" w:hRule="atLeast"/>
          <w:jc w:val="center"/>
        </w:trPr>
        <w:tc>
          <w:tcPr>
            <w:tcW w:w="4934" w:type="dxa"/>
            <w:gridSpan w:val="3"/>
            <w:tcBorders>
              <w:top w:val="nil"/>
              <w:bottom w:val="nil"/>
            </w:tcBorders>
            <w:vAlign w:val="center"/>
          </w:tcPr>
          <w:p>
            <w:pPr>
              <w:adjustRightInd w:val="0"/>
              <w:snapToGrid w:val="0"/>
              <w:ind w:firstLine="360" w:firstLineChars="200"/>
              <w:rPr>
                <w:rFonts w:ascii="宋体" w:hAnsi="宋体" w:eastAsia="宋体" w:cs="宋体"/>
                <w:sz w:val="18"/>
                <w:szCs w:val="18"/>
              </w:rPr>
            </w:pPr>
            <w:r>
              <w:rPr>
                <w:rFonts w:hint="eastAsia" w:ascii="宋体" w:hAnsi="宋体" w:eastAsia="宋体" w:cs="宋体"/>
                <w:sz w:val="18"/>
                <w:szCs w:val="32"/>
              </w:rPr>
              <w:t>本校兼职科学教师数量</w:t>
            </w:r>
          </w:p>
        </w:tc>
        <w:tc>
          <w:tcPr>
            <w:tcW w:w="1340" w:type="dxa"/>
            <w:gridSpan w:val="3"/>
            <w:tcBorders>
              <w:top w:val="nil"/>
              <w:bottom w:val="nil"/>
            </w:tcBorders>
            <w:vAlign w:val="center"/>
          </w:tcPr>
          <w:p>
            <w:pPr>
              <w:adjustRightInd w:val="0"/>
              <w:snapToGrid w:val="0"/>
              <w:jc w:val="center"/>
              <w:rPr>
                <w:rFonts w:ascii="宋体" w:hAnsi="宋体" w:eastAsia="宋体" w:cs="宋体"/>
                <w:sz w:val="18"/>
                <w:szCs w:val="18"/>
              </w:rPr>
            </w:pPr>
            <w:r>
              <w:rPr>
                <w:rFonts w:hint="eastAsia" w:ascii="宋体" w:hAnsi="宋体" w:eastAsia="宋体" w:cs="宋体"/>
                <w:sz w:val="18"/>
                <w:szCs w:val="32"/>
              </w:rPr>
              <w:t>人</w:t>
            </w:r>
          </w:p>
        </w:tc>
        <w:tc>
          <w:tcPr>
            <w:tcW w:w="1003" w:type="dxa"/>
            <w:gridSpan w:val="2"/>
            <w:tcBorders>
              <w:top w:val="nil"/>
              <w:bottom w:val="nil"/>
            </w:tcBorders>
            <w:vAlign w:val="center"/>
          </w:tcPr>
          <w:p>
            <w:pPr>
              <w:adjustRightInd w:val="0"/>
              <w:snapToGrid w:val="0"/>
              <w:jc w:val="center"/>
              <w:rPr>
                <w:rFonts w:ascii="宋体" w:hAnsi="宋体" w:eastAsia="宋体" w:cs="宋体"/>
                <w:sz w:val="18"/>
                <w:szCs w:val="18"/>
              </w:rPr>
            </w:pPr>
            <w:r>
              <w:rPr>
                <w:rFonts w:ascii="宋体" w:hAnsi="宋体" w:eastAsia="宋体" w:cs="宋体"/>
                <w:sz w:val="18"/>
                <w:szCs w:val="32"/>
              </w:rPr>
              <w:t>KX112</w:t>
            </w:r>
          </w:p>
        </w:tc>
        <w:tc>
          <w:tcPr>
            <w:tcW w:w="1188" w:type="dxa"/>
            <w:tcBorders>
              <w:top w:val="nil"/>
              <w:bottom w:val="nil"/>
            </w:tcBorders>
            <w:vAlign w:val="center"/>
          </w:tcPr>
          <w:p>
            <w:pPr>
              <w:adjustRightInd w:val="0"/>
              <w:snapToGrid w:val="0"/>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338" w:hRule="atLeast"/>
          <w:jc w:val="center"/>
        </w:trPr>
        <w:tc>
          <w:tcPr>
            <w:tcW w:w="4934" w:type="dxa"/>
            <w:gridSpan w:val="3"/>
            <w:tcBorders>
              <w:top w:val="nil"/>
              <w:bottom w:val="nil"/>
            </w:tcBorders>
            <w:vAlign w:val="center"/>
          </w:tcPr>
          <w:p>
            <w:pPr>
              <w:adjustRightInd w:val="0"/>
              <w:snapToGrid w:val="0"/>
              <w:ind w:firstLine="360" w:firstLineChars="200"/>
              <w:rPr>
                <w:rFonts w:ascii="宋体" w:hAnsi="宋体" w:eastAsia="宋体" w:cs="宋体"/>
                <w:sz w:val="18"/>
                <w:szCs w:val="18"/>
              </w:rPr>
            </w:pPr>
            <w:r>
              <w:rPr>
                <w:rFonts w:hint="eastAsia" w:ascii="宋体" w:hAnsi="宋体" w:eastAsia="宋体" w:cs="宋体"/>
                <w:sz w:val="18"/>
                <w:szCs w:val="32"/>
              </w:rPr>
              <w:t>当年科学教育外聘专家数量</w:t>
            </w:r>
          </w:p>
        </w:tc>
        <w:tc>
          <w:tcPr>
            <w:tcW w:w="1340" w:type="dxa"/>
            <w:gridSpan w:val="3"/>
            <w:tcBorders>
              <w:top w:val="nil"/>
              <w:bottom w:val="nil"/>
            </w:tcBorders>
            <w:vAlign w:val="center"/>
          </w:tcPr>
          <w:p>
            <w:pPr>
              <w:adjustRightInd w:val="0"/>
              <w:snapToGrid w:val="0"/>
              <w:jc w:val="center"/>
              <w:rPr>
                <w:rFonts w:ascii="宋体" w:hAnsi="宋体" w:eastAsia="宋体" w:cs="宋体"/>
                <w:sz w:val="18"/>
                <w:szCs w:val="18"/>
              </w:rPr>
            </w:pPr>
            <w:r>
              <w:rPr>
                <w:rFonts w:hint="eastAsia" w:ascii="宋体" w:hAnsi="宋体" w:eastAsia="宋体" w:cs="宋体"/>
                <w:sz w:val="18"/>
                <w:szCs w:val="32"/>
              </w:rPr>
              <w:t>人</w:t>
            </w:r>
          </w:p>
        </w:tc>
        <w:tc>
          <w:tcPr>
            <w:tcW w:w="1003" w:type="dxa"/>
            <w:gridSpan w:val="2"/>
            <w:tcBorders>
              <w:top w:val="nil"/>
              <w:bottom w:val="nil"/>
            </w:tcBorders>
            <w:vAlign w:val="center"/>
          </w:tcPr>
          <w:p>
            <w:pPr>
              <w:adjustRightInd w:val="0"/>
              <w:snapToGrid w:val="0"/>
              <w:jc w:val="center"/>
              <w:rPr>
                <w:rFonts w:ascii="宋体" w:hAnsi="宋体" w:eastAsia="宋体" w:cs="宋体"/>
                <w:sz w:val="18"/>
                <w:szCs w:val="18"/>
              </w:rPr>
            </w:pPr>
            <w:r>
              <w:rPr>
                <w:rFonts w:ascii="宋体" w:hAnsi="宋体" w:eastAsia="宋体" w:cs="宋体"/>
                <w:sz w:val="18"/>
                <w:szCs w:val="32"/>
              </w:rPr>
              <w:t>KX113</w:t>
            </w:r>
          </w:p>
        </w:tc>
        <w:tc>
          <w:tcPr>
            <w:tcW w:w="1188" w:type="dxa"/>
            <w:tcBorders>
              <w:top w:val="nil"/>
              <w:bottom w:val="nil"/>
            </w:tcBorders>
            <w:vAlign w:val="center"/>
          </w:tcPr>
          <w:p>
            <w:pPr>
              <w:adjustRightInd w:val="0"/>
              <w:snapToGrid w:val="0"/>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338" w:hRule="atLeast"/>
          <w:jc w:val="center"/>
        </w:trPr>
        <w:tc>
          <w:tcPr>
            <w:tcW w:w="4934" w:type="dxa"/>
            <w:gridSpan w:val="3"/>
            <w:tcBorders>
              <w:top w:val="nil"/>
              <w:bottom w:val="nil"/>
            </w:tcBorders>
            <w:vAlign w:val="center"/>
          </w:tcPr>
          <w:p>
            <w:pPr>
              <w:adjustRightInd w:val="0"/>
              <w:snapToGrid w:val="0"/>
              <w:ind w:left="-28" w:leftChars="-9" w:firstLine="180" w:firstLineChars="100"/>
              <w:rPr>
                <w:rFonts w:ascii="宋体" w:hAnsi="宋体" w:eastAsia="宋体" w:cs="宋体"/>
                <w:sz w:val="18"/>
                <w:szCs w:val="18"/>
              </w:rPr>
            </w:pPr>
            <w:r>
              <w:rPr>
                <w:rFonts w:ascii="宋体" w:hAnsi="宋体" w:eastAsia="宋体" w:cs="宋体"/>
                <w:sz w:val="18"/>
                <w:szCs w:val="32"/>
              </w:rPr>
              <w:t>2.</w:t>
            </w:r>
            <w:r>
              <w:rPr>
                <w:rFonts w:hint="eastAsia" w:ascii="宋体" w:hAnsi="宋体" w:eastAsia="宋体" w:cs="宋体"/>
                <w:sz w:val="18"/>
                <w:szCs w:val="32"/>
              </w:rPr>
              <w:t>高中阶段教育</w:t>
            </w:r>
          </w:p>
        </w:tc>
        <w:tc>
          <w:tcPr>
            <w:tcW w:w="1340" w:type="dxa"/>
            <w:gridSpan w:val="3"/>
            <w:tcBorders>
              <w:top w:val="nil"/>
              <w:bottom w:val="nil"/>
            </w:tcBorders>
            <w:vAlign w:val="center"/>
          </w:tcPr>
          <w:p>
            <w:pPr>
              <w:adjustRightInd w:val="0"/>
              <w:snapToGrid w:val="0"/>
              <w:jc w:val="center"/>
              <w:rPr>
                <w:rFonts w:ascii="宋体" w:hAnsi="宋体" w:eastAsia="宋体" w:cs="宋体"/>
                <w:sz w:val="18"/>
                <w:szCs w:val="18"/>
              </w:rPr>
            </w:pPr>
            <w:r>
              <w:rPr>
                <w:rFonts w:ascii="宋体" w:hAnsi="宋体" w:eastAsia="宋体" w:cs="宋体"/>
                <w:sz w:val="18"/>
                <w:szCs w:val="32"/>
              </w:rPr>
              <w:t>—</w:t>
            </w:r>
          </w:p>
        </w:tc>
        <w:tc>
          <w:tcPr>
            <w:tcW w:w="1003" w:type="dxa"/>
            <w:gridSpan w:val="2"/>
            <w:tcBorders>
              <w:top w:val="nil"/>
              <w:bottom w:val="nil"/>
            </w:tcBorders>
            <w:vAlign w:val="center"/>
          </w:tcPr>
          <w:p>
            <w:pPr>
              <w:adjustRightInd w:val="0"/>
              <w:snapToGrid w:val="0"/>
              <w:jc w:val="center"/>
              <w:rPr>
                <w:rFonts w:ascii="宋体" w:hAnsi="宋体" w:eastAsia="宋体" w:cs="宋体"/>
                <w:sz w:val="18"/>
                <w:szCs w:val="18"/>
              </w:rPr>
            </w:pPr>
            <w:r>
              <w:rPr>
                <w:rFonts w:ascii="宋体" w:hAnsi="宋体" w:eastAsia="宋体" w:cs="宋体"/>
                <w:sz w:val="18"/>
                <w:szCs w:val="32"/>
              </w:rPr>
              <w:t>—</w:t>
            </w:r>
          </w:p>
        </w:tc>
        <w:tc>
          <w:tcPr>
            <w:tcW w:w="1188" w:type="dxa"/>
            <w:tcBorders>
              <w:top w:val="nil"/>
              <w:bottom w:val="nil"/>
            </w:tcBorders>
            <w:vAlign w:val="center"/>
          </w:tcPr>
          <w:p>
            <w:pPr>
              <w:adjustRightInd w:val="0"/>
              <w:snapToGrid w:val="0"/>
              <w:jc w:val="center"/>
              <w:rPr>
                <w:rFonts w:ascii="宋体" w:hAnsi="宋体" w:eastAsia="宋体" w:cs="宋体"/>
                <w:sz w:val="18"/>
                <w:szCs w:val="18"/>
              </w:rPr>
            </w:pPr>
            <w:r>
              <w:rPr>
                <w:rFonts w:ascii="宋体" w:hAnsi="宋体" w:eastAsia="宋体" w:cs="宋体"/>
                <w:sz w:val="18"/>
                <w:szCs w:val="32"/>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338" w:hRule="atLeast"/>
          <w:jc w:val="center"/>
        </w:trPr>
        <w:tc>
          <w:tcPr>
            <w:tcW w:w="4934" w:type="dxa"/>
            <w:gridSpan w:val="3"/>
            <w:tcBorders>
              <w:top w:val="nil"/>
              <w:bottom w:val="nil"/>
            </w:tcBorders>
            <w:vAlign w:val="center"/>
          </w:tcPr>
          <w:p>
            <w:pPr>
              <w:adjustRightInd w:val="0"/>
              <w:snapToGrid w:val="0"/>
              <w:ind w:firstLine="360" w:firstLineChars="200"/>
              <w:rPr>
                <w:rFonts w:ascii="宋体" w:hAnsi="宋体" w:eastAsia="宋体" w:cs="宋体"/>
                <w:sz w:val="18"/>
                <w:szCs w:val="18"/>
              </w:rPr>
            </w:pPr>
            <w:r>
              <w:rPr>
                <w:rFonts w:hint="eastAsia" w:ascii="宋体" w:hAnsi="宋体" w:eastAsia="宋体" w:cs="宋体"/>
                <w:sz w:val="18"/>
                <w:szCs w:val="32"/>
              </w:rPr>
              <w:t>本校全职科学教育教师数量</w:t>
            </w:r>
          </w:p>
        </w:tc>
        <w:tc>
          <w:tcPr>
            <w:tcW w:w="1340" w:type="dxa"/>
            <w:gridSpan w:val="3"/>
            <w:tcBorders>
              <w:top w:val="nil"/>
              <w:bottom w:val="nil"/>
            </w:tcBorders>
            <w:vAlign w:val="center"/>
          </w:tcPr>
          <w:p>
            <w:pPr>
              <w:adjustRightInd w:val="0"/>
              <w:snapToGrid w:val="0"/>
              <w:jc w:val="center"/>
              <w:rPr>
                <w:rFonts w:ascii="宋体" w:hAnsi="宋体" w:eastAsia="宋体" w:cs="宋体"/>
                <w:sz w:val="18"/>
                <w:szCs w:val="18"/>
              </w:rPr>
            </w:pPr>
            <w:r>
              <w:rPr>
                <w:rFonts w:hint="eastAsia" w:ascii="宋体" w:hAnsi="宋体" w:eastAsia="宋体" w:cs="宋体"/>
                <w:sz w:val="18"/>
                <w:szCs w:val="32"/>
              </w:rPr>
              <w:t>人</w:t>
            </w:r>
          </w:p>
        </w:tc>
        <w:tc>
          <w:tcPr>
            <w:tcW w:w="1003" w:type="dxa"/>
            <w:gridSpan w:val="2"/>
            <w:tcBorders>
              <w:top w:val="nil"/>
              <w:bottom w:val="nil"/>
            </w:tcBorders>
            <w:vAlign w:val="center"/>
          </w:tcPr>
          <w:p>
            <w:pPr>
              <w:adjustRightInd w:val="0"/>
              <w:snapToGrid w:val="0"/>
              <w:jc w:val="center"/>
              <w:rPr>
                <w:rFonts w:ascii="宋体" w:hAnsi="宋体" w:eastAsia="宋体" w:cs="宋体"/>
                <w:sz w:val="18"/>
                <w:szCs w:val="18"/>
              </w:rPr>
            </w:pPr>
            <w:r>
              <w:rPr>
                <w:rFonts w:ascii="宋体" w:hAnsi="宋体" w:eastAsia="宋体" w:cs="宋体"/>
                <w:sz w:val="18"/>
                <w:szCs w:val="32"/>
              </w:rPr>
              <w:t>KX121</w:t>
            </w:r>
          </w:p>
        </w:tc>
        <w:tc>
          <w:tcPr>
            <w:tcW w:w="1188" w:type="dxa"/>
            <w:tcBorders>
              <w:top w:val="nil"/>
              <w:bottom w:val="nil"/>
            </w:tcBorders>
            <w:vAlign w:val="center"/>
          </w:tcPr>
          <w:p>
            <w:pPr>
              <w:adjustRightInd w:val="0"/>
              <w:snapToGrid w:val="0"/>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338" w:hRule="atLeast"/>
          <w:jc w:val="center"/>
        </w:trPr>
        <w:tc>
          <w:tcPr>
            <w:tcW w:w="4934" w:type="dxa"/>
            <w:gridSpan w:val="3"/>
            <w:tcBorders>
              <w:top w:val="nil"/>
              <w:bottom w:val="nil"/>
            </w:tcBorders>
            <w:vAlign w:val="center"/>
          </w:tcPr>
          <w:p>
            <w:pPr>
              <w:adjustRightInd w:val="0"/>
              <w:snapToGrid w:val="0"/>
              <w:ind w:firstLine="360" w:firstLineChars="200"/>
              <w:rPr>
                <w:rFonts w:ascii="宋体" w:hAnsi="宋体" w:eastAsia="宋体" w:cs="宋体"/>
                <w:sz w:val="18"/>
                <w:szCs w:val="18"/>
              </w:rPr>
            </w:pPr>
            <w:r>
              <w:rPr>
                <w:rFonts w:hint="eastAsia" w:ascii="宋体" w:hAnsi="宋体" w:eastAsia="宋体" w:cs="宋体"/>
                <w:sz w:val="18"/>
                <w:szCs w:val="32"/>
              </w:rPr>
              <w:t>本校兼职科学教育教师数量</w:t>
            </w:r>
          </w:p>
        </w:tc>
        <w:tc>
          <w:tcPr>
            <w:tcW w:w="1340" w:type="dxa"/>
            <w:gridSpan w:val="3"/>
            <w:tcBorders>
              <w:top w:val="nil"/>
              <w:bottom w:val="nil"/>
            </w:tcBorders>
            <w:vAlign w:val="center"/>
          </w:tcPr>
          <w:p>
            <w:pPr>
              <w:adjustRightInd w:val="0"/>
              <w:snapToGrid w:val="0"/>
              <w:jc w:val="center"/>
              <w:rPr>
                <w:rFonts w:ascii="宋体" w:hAnsi="宋体" w:eastAsia="宋体" w:cs="宋体"/>
                <w:sz w:val="18"/>
                <w:szCs w:val="18"/>
              </w:rPr>
            </w:pPr>
            <w:r>
              <w:rPr>
                <w:rFonts w:hint="eastAsia" w:ascii="宋体" w:hAnsi="宋体" w:eastAsia="宋体" w:cs="宋体"/>
                <w:sz w:val="18"/>
                <w:szCs w:val="32"/>
              </w:rPr>
              <w:t>人</w:t>
            </w:r>
          </w:p>
        </w:tc>
        <w:tc>
          <w:tcPr>
            <w:tcW w:w="1003" w:type="dxa"/>
            <w:gridSpan w:val="2"/>
            <w:tcBorders>
              <w:top w:val="nil"/>
              <w:bottom w:val="nil"/>
            </w:tcBorders>
            <w:vAlign w:val="center"/>
          </w:tcPr>
          <w:p>
            <w:pPr>
              <w:adjustRightInd w:val="0"/>
              <w:snapToGrid w:val="0"/>
              <w:jc w:val="center"/>
              <w:rPr>
                <w:rFonts w:ascii="宋体" w:hAnsi="宋体" w:eastAsia="宋体" w:cs="宋体"/>
                <w:sz w:val="18"/>
                <w:szCs w:val="18"/>
              </w:rPr>
            </w:pPr>
            <w:r>
              <w:rPr>
                <w:rFonts w:ascii="宋体" w:hAnsi="宋体" w:eastAsia="宋体" w:cs="宋体"/>
                <w:sz w:val="18"/>
                <w:szCs w:val="32"/>
              </w:rPr>
              <w:t>KX122</w:t>
            </w:r>
          </w:p>
        </w:tc>
        <w:tc>
          <w:tcPr>
            <w:tcW w:w="1188" w:type="dxa"/>
            <w:tcBorders>
              <w:top w:val="nil"/>
              <w:bottom w:val="nil"/>
            </w:tcBorders>
            <w:vAlign w:val="center"/>
          </w:tcPr>
          <w:p>
            <w:pPr>
              <w:adjustRightInd w:val="0"/>
              <w:snapToGrid w:val="0"/>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338" w:hRule="atLeast"/>
          <w:jc w:val="center"/>
        </w:trPr>
        <w:tc>
          <w:tcPr>
            <w:tcW w:w="4934" w:type="dxa"/>
            <w:gridSpan w:val="3"/>
            <w:tcBorders>
              <w:top w:val="nil"/>
              <w:bottom w:val="nil"/>
            </w:tcBorders>
            <w:vAlign w:val="center"/>
          </w:tcPr>
          <w:p>
            <w:pPr>
              <w:adjustRightInd w:val="0"/>
              <w:snapToGrid w:val="0"/>
              <w:ind w:firstLine="360" w:firstLineChars="200"/>
              <w:rPr>
                <w:rFonts w:ascii="宋体" w:hAnsi="宋体" w:eastAsia="宋体" w:cs="宋体"/>
                <w:sz w:val="18"/>
                <w:szCs w:val="18"/>
              </w:rPr>
            </w:pPr>
            <w:r>
              <w:rPr>
                <w:rFonts w:hint="eastAsia" w:ascii="宋体" w:hAnsi="宋体" w:eastAsia="宋体" w:cs="宋体"/>
                <w:sz w:val="18"/>
                <w:szCs w:val="32"/>
              </w:rPr>
              <w:t>当年科学教育外聘专家数量</w:t>
            </w:r>
          </w:p>
        </w:tc>
        <w:tc>
          <w:tcPr>
            <w:tcW w:w="1340" w:type="dxa"/>
            <w:gridSpan w:val="3"/>
            <w:tcBorders>
              <w:top w:val="nil"/>
              <w:bottom w:val="nil"/>
            </w:tcBorders>
            <w:vAlign w:val="center"/>
          </w:tcPr>
          <w:p>
            <w:pPr>
              <w:adjustRightInd w:val="0"/>
              <w:snapToGrid w:val="0"/>
              <w:jc w:val="center"/>
              <w:rPr>
                <w:rFonts w:ascii="宋体" w:hAnsi="宋体" w:eastAsia="宋体" w:cs="宋体"/>
                <w:sz w:val="18"/>
                <w:szCs w:val="18"/>
              </w:rPr>
            </w:pPr>
            <w:r>
              <w:rPr>
                <w:rFonts w:hint="eastAsia" w:ascii="宋体" w:hAnsi="宋体" w:eastAsia="宋体" w:cs="宋体"/>
                <w:sz w:val="18"/>
                <w:szCs w:val="32"/>
              </w:rPr>
              <w:t>人</w:t>
            </w:r>
          </w:p>
        </w:tc>
        <w:tc>
          <w:tcPr>
            <w:tcW w:w="1003" w:type="dxa"/>
            <w:gridSpan w:val="2"/>
            <w:tcBorders>
              <w:top w:val="nil"/>
              <w:bottom w:val="nil"/>
            </w:tcBorders>
            <w:vAlign w:val="center"/>
          </w:tcPr>
          <w:p>
            <w:pPr>
              <w:adjustRightInd w:val="0"/>
              <w:snapToGrid w:val="0"/>
              <w:jc w:val="center"/>
              <w:rPr>
                <w:rFonts w:ascii="宋体" w:hAnsi="宋体" w:eastAsia="宋体" w:cs="宋体"/>
                <w:sz w:val="18"/>
                <w:szCs w:val="18"/>
              </w:rPr>
            </w:pPr>
            <w:r>
              <w:rPr>
                <w:rFonts w:ascii="宋体" w:hAnsi="宋体" w:eastAsia="宋体" w:cs="宋体"/>
                <w:sz w:val="18"/>
                <w:szCs w:val="32"/>
              </w:rPr>
              <w:t>KX123</w:t>
            </w:r>
          </w:p>
        </w:tc>
        <w:tc>
          <w:tcPr>
            <w:tcW w:w="1188" w:type="dxa"/>
            <w:tcBorders>
              <w:top w:val="nil"/>
              <w:bottom w:val="nil"/>
            </w:tcBorders>
            <w:vAlign w:val="center"/>
          </w:tcPr>
          <w:p>
            <w:pPr>
              <w:adjustRightInd w:val="0"/>
              <w:snapToGrid w:val="0"/>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338" w:hRule="atLeast"/>
          <w:jc w:val="center"/>
        </w:trPr>
        <w:tc>
          <w:tcPr>
            <w:tcW w:w="4934" w:type="dxa"/>
            <w:gridSpan w:val="3"/>
            <w:tcBorders>
              <w:top w:val="nil"/>
              <w:bottom w:val="nil"/>
            </w:tcBorders>
            <w:vAlign w:val="center"/>
          </w:tcPr>
          <w:p>
            <w:pPr>
              <w:adjustRightInd w:val="0"/>
              <w:snapToGrid w:val="0"/>
              <w:ind w:left="-28" w:leftChars="-9" w:firstLine="180" w:firstLineChars="100"/>
              <w:rPr>
                <w:rFonts w:ascii="宋体" w:hAnsi="宋体" w:eastAsia="宋体" w:cs="宋体"/>
                <w:sz w:val="18"/>
                <w:szCs w:val="18"/>
              </w:rPr>
            </w:pPr>
            <w:r>
              <w:rPr>
                <w:rFonts w:ascii="宋体" w:hAnsi="宋体" w:eastAsia="宋体" w:cs="宋体"/>
                <w:sz w:val="18"/>
                <w:szCs w:val="32"/>
              </w:rPr>
              <w:t>3.</w:t>
            </w:r>
            <w:r>
              <w:rPr>
                <w:rFonts w:hint="eastAsia" w:ascii="宋体" w:hAnsi="宋体" w:eastAsia="宋体" w:cs="宋体"/>
                <w:sz w:val="18"/>
                <w:szCs w:val="32"/>
              </w:rPr>
              <w:t>高等教育</w:t>
            </w:r>
          </w:p>
        </w:tc>
        <w:tc>
          <w:tcPr>
            <w:tcW w:w="1340" w:type="dxa"/>
            <w:gridSpan w:val="3"/>
            <w:tcBorders>
              <w:top w:val="nil"/>
              <w:bottom w:val="nil"/>
            </w:tcBorders>
            <w:vAlign w:val="center"/>
          </w:tcPr>
          <w:p>
            <w:pPr>
              <w:adjustRightInd w:val="0"/>
              <w:snapToGrid w:val="0"/>
              <w:jc w:val="center"/>
              <w:rPr>
                <w:rFonts w:ascii="宋体" w:hAnsi="宋体" w:eastAsia="宋体" w:cs="宋体"/>
                <w:sz w:val="18"/>
                <w:szCs w:val="18"/>
              </w:rPr>
            </w:pPr>
            <w:r>
              <w:rPr>
                <w:rFonts w:ascii="宋体" w:hAnsi="宋体" w:eastAsia="宋体" w:cs="宋体"/>
                <w:sz w:val="18"/>
                <w:szCs w:val="32"/>
              </w:rPr>
              <w:t>—</w:t>
            </w:r>
          </w:p>
        </w:tc>
        <w:tc>
          <w:tcPr>
            <w:tcW w:w="1003" w:type="dxa"/>
            <w:gridSpan w:val="2"/>
            <w:tcBorders>
              <w:top w:val="nil"/>
              <w:bottom w:val="nil"/>
            </w:tcBorders>
            <w:vAlign w:val="center"/>
          </w:tcPr>
          <w:p>
            <w:pPr>
              <w:adjustRightInd w:val="0"/>
              <w:snapToGrid w:val="0"/>
              <w:jc w:val="center"/>
              <w:rPr>
                <w:rFonts w:ascii="宋体" w:hAnsi="宋体" w:eastAsia="宋体" w:cs="宋体"/>
                <w:sz w:val="18"/>
                <w:szCs w:val="18"/>
              </w:rPr>
            </w:pPr>
            <w:r>
              <w:rPr>
                <w:rFonts w:ascii="宋体" w:hAnsi="宋体" w:eastAsia="宋体" w:cs="宋体"/>
                <w:sz w:val="18"/>
                <w:szCs w:val="32"/>
              </w:rPr>
              <w:t>—</w:t>
            </w:r>
          </w:p>
        </w:tc>
        <w:tc>
          <w:tcPr>
            <w:tcW w:w="1188" w:type="dxa"/>
            <w:tcBorders>
              <w:top w:val="nil"/>
              <w:bottom w:val="nil"/>
            </w:tcBorders>
            <w:vAlign w:val="center"/>
          </w:tcPr>
          <w:p>
            <w:pPr>
              <w:adjustRightInd w:val="0"/>
              <w:snapToGrid w:val="0"/>
              <w:jc w:val="center"/>
              <w:rPr>
                <w:rFonts w:ascii="宋体" w:hAnsi="宋体" w:eastAsia="宋体" w:cs="宋体"/>
                <w:sz w:val="18"/>
                <w:szCs w:val="18"/>
              </w:rPr>
            </w:pPr>
            <w:r>
              <w:rPr>
                <w:rFonts w:ascii="宋体" w:hAnsi="宋体" w:eastAsia="宋体" w:cs="宋体"/>
                <w:sz w:val="18"/>
                <w:szCs w:val="32"/>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338" w:hRule="atLeast"/>
          <w:jc w:val="center"/>
        </w:trPr>
        <w:tc>
          <w:tcPr>
            <w:tcW w:w="4934" w:type="dxa"/>
            <w:gridSpan w:val="3"/>
            <w:tcBorders>
              <w:top w:val="nil"/>
              <w:bottom w:val="nil"/>
            </w:tcBorders>
            <w:vAlign w:val="center"/>
          </w:tcPr>
          <w:p>
            <w:pPr>
              <w:adjustRightInd w:val="0"/>
              <w:snapToGrid w:val="0"/>
              <w:ind w:firstLine="360" w:firstLineChars="200"/>
              <w:rPr>
                <w:rFonts w:ascii="宋体" w:hAnsi="宋体" w:eastAsia="宋体" w:cs="宋体"/>
                <w:sz w:val="18"/>
                <w:szCs w:val="18"/>
              </w:rPr>
            </w:pPr>
            <w:r>
              <w:rPr>
                <w:rFonts w:hint="eastAsia" w:ascii="宋体" w:hAnsi="宋体" w:eastAsia="宋体" w:cs="宋体"/>
                <w:sz w:val="18"/>
                <w:szCs w:val="32"/>
              </w:rPr>
              <w:t>本校全职科学教育教师数量</w:t>
            </w:r>
          </w:p>
        </w:tc>
        <w:tc>
          <w:tcPr>
            <w:tcW w:w="1340" w:type="dxa"/>
            <w:gridSpan w:val="3"/>
            <w:tcBorders>
              <w:top w:val="nil"/>
              <w:bottom w:val="nil"/>
            </w:tcBorders>
            <w:vAlign w:val="center"/>
          </w:tcPr>
          <w:p>
            <w:pPr>
              <w:adjustRightInd w:val="0"/>
              <w:snapToGrid w:val="0"/>
              <w:jc w:val="center"/>
              <w:rPr>
                <w:rFonts w:ascii="宋体" w:hAnsi="宋体" w:eastAsia="宋体" w:cs="宋体"/>
                <w:sz w:val="18"/>
                <w:szCs w:val="18"/>
              </w:rPr>
            </w:pPr>
            <w:r>
              <w:rPr>
                <w:rFonts w:hint="eastAsia" w:ascii="宋体" w:hAnsi="宋体" w:eastAsia="宋体" w:cs="宋体"/>
                <w:sz w:val="18"/>
                <w:szCs w:val="32"/>
              </w:rPr>
              <w:t>人</w:t>
            </w:r>
          </w:p>
        </w:tc>
        <w:tc>
          <w:tcPr>
            <w:tcW w:w="1003" w:type="dxa"/>
            <w:gridSpan w:val="2"/>
            <w:tcBorders>
              <w:top w:val="nil"/>
              <w:bottom w:val="nil"/>
            </w:tcBorders>
            <w:vAlign w:val="center"/>
          </w:tcPr>
          <w:p>
            <w:pPr>
              <w:adjustRightInd w:val="0"/>
              <w:snapToGrid w:val="0"/>
              <w:jc w:val="center"/>
              <w:rPr>
                <w:rFonts w:ascii="宋体" w:hAnsi="宋体" w:eastAsia="宋体" w:cs="宋体"/>
                <w:sz w:val="18"/>
                <w:szCs w:val="18"/>
              </w:rPr>
            </w:pPr>
            <w:r>
              <w:rPr>
                <w:rFonts w:ascii="宋体" w:hAnsi="宋体" w:eastAsia="宋体" w:cs="宋体"/>
                <w:sz w:val="18"/>
                <w:szCs w:val="32"/>
              </w:rPr>
              <w:t>KX131</w:t>
            </w:r>
          </w:p>
        </w:tc>
        <w:tc>
          <w:tcPr>
            <w:tcW w:w="1188" w:type="dxa"/>
            <w:tcBorders>
              <w:top w:val="nil"/>
              <w:bottom w:val="nil"/>
            </w:tcBorders>
            <w:vAlign w:val="center"/>
          </w:tcPr>
          <w:p>
            <w:pPr>
              <w:adjustRightInd w:val="0"/>
              <w:snapToGrid w:val="0"/>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338" w:hRule="atLeast"/>
          <w:jc w:val="center"/>
        </w:trPr>
        <w:tc>
          <w:tcPr>
            <w:tcW w:w="4934" w:type="dxa"/>
            <w:gridSpan w:val="3"/>
            <w:tcBorders>
              <w:top w:val="nil"/>
              <w:bottom w:val="nil"/>
            </w:tcBorders>
            <w:vAlign w:val="center"/>
          </w:tcPr>
          <w:p>
            <w:pPr>
              <w:adjustRightInd w:val="0"/>
              <w:snapToGrid w:val="0"/>
              <w:ind w:firstLine="360" w:firstLineChars="200"/>
              <w:rPr>
                <w:rFonts w:ascii="宋体" w:hAnsi="宋体" w:eastAsia="宋体" w:cs="宋体"/>
                <w:sz w:val="18"/>
                <w:szCs w:val="18"/>
              </w:rPr>
            </w:pPr>
            <w:r>
              <w:rPr>
                <w:rFonts w:hint="eastAsia" w:ascii="宋体" w:hAnsi="宋体" w:eastAsia="宋体" w:cs="宋体"/>
                <w:sz w:val="18"/>
                <w:szCs w:val="32"/>
              </w:rPr>
              <w:t>本校兼职科学教育教师数量</w:t>
            </w:r>
          </w:p>
        </w:tc>
        <w:tc>
          <w:tcPr>
            <w:tcW w:w="1340" w:type="dxa"/>
            <w:gridSpan w:val="3"/>
            <w:tcBorders>
              <w:top w:val="nil"/>
              <w:bottom w:val="nil"/>
            </w:tcBorders>
            <w:vAlign w:val="center"/>
          </w:tcPr>
          <w:p>
            <w:pPr>
              <w:adjustRightInd w:val="0"/>
              <w:snapToGrid w:val="0"/>
              <w:jc w:val="center"/>
              <w:rPr>
                <w:rFonts w:ascii="宋体" w:hAnsi="宋体" w:eastAsia="宋体" w:cs="宋体"/>
                <w:sz w:val="18"/>
                <w:szCs w:val="18"/>
              </w:rPr>
            </w:pPr>
            <w:r>
              <w:rPr>
                <w:rFonts w:hint="eastAsia" w:ascii="宋体" w:hAnsi="宋体" w:eastAsia="宋体" w:cs="宋体"/>
                <w:sz w:val="18"/>
                <w:szCs w:val="32"/>
              </w:rPr>
              <w:t>人</w:t>
            </w:r>
          </w:p>
        </w:tc>
        <w:tc>
          <w:tcPr>
            <w:tcW w:w="1003" w:type="dxa"/>
            <w:gridSpan w:val="2"/>
            <w:tcBorders>
              <w:top w:val="nil"/>
              <w:bottom w:val="nil"/>
            </w:tcBorders>
            <w:vAlign w:val="center"/>
          </w:tcPr>
          <w:p>
            <w:pPr>
              <w:adjustRightInd w:val="0"/>
              <w:snapToGrid w:val="0"/>
              <w:jc w:val="center"/>
              <w:rPr>
                <w:rFonts w:ascii="宋体" w:hAnsi="宋体" w:eastAsia="宋体" w:cs="宋体"/>
                <w:sz w:val="18"/>
                <w:szCs w:val="18"/>
              </w:rPr>
            </w:pPr>
            <w:r>
              <w:rPr>
                <w:rFonts w:ascii="宋体" w:hAnsi="宋体" w:eastAsia="宋体" w:cs="宋体"/>
                <w:sz w:val="18"/>
                <w:szCs w:val="32"/>
              </w:rPr>
              <w:t>KX132</w:t>
            </w:r>
          </w:p>
        </w:tc>
        <w:tc>
          <w:tcPr>
            <w:tcW w:w="1188" w:type="dxa"/>
            <w:tcBorders>
              <w:top w:val="nil"/>
              <w:bottom w:val="nil"/>
            </w:tcBorders>
            <w:vAlign w:val="center"/>
          </w:tcPr>
          <w:p>
            <w:pPr>
              <w:adjustRightInd w:val="0"/>
              <w:snapToGrid w:val="0"/>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338" w:hRule="atLeast"/>
          <w:jc w:val="center"/>
        </w:trPr>
        <w:tc>
          <w:tcPr>
            <w:tcW w:w="4934" w:type="dxa"/>
            <w:gridSpan w:val="3"/>
            <w:tcBorders>
              <w:top w:val="nil"/>
              <w:bottom w:val="nil"/>
            </w:tcBorders>
            <w:vAlign w:val="center"/>
          </w:tcPr>
          <w:p>
            <w:pPr>
              <w:adjustRightInd w:val="0"/>
              <w:snapToGrid w:val="0"/>
              <w:ind w:firstLine="360" w:firstLineChars="200"/>
              <w:rPr>
                <w:rFonts w:ascii="宋体" w:hAnsi="宋体" w:eastAsia="宋体" w:cs="宋体"/>
                <w:sz w:val="18"/>
                <w:szCs w:val="18"/>
              </w:rPr>
            </w:pPr>
            <w:r>
              <w:rPr>
                <w:rFonts w:hint="eastAsia" w:ascii="宋体" w:hAnsi="宋体" w:eastAsia="宋体" w:cs="宋体"/>
                <w:sz w:val="18"/>
                <w:szCs w:val="32"/>
              </w:rPr>
              <w:t>当年科学教育外聘专家数量</w:t>
            </w:r>
          </w:p>
        </w:tc>
        <w:tc>
          <w:tcPr>
            <w:tcW w:w="1340" w:type="dxa"/>
            <w:gridSpan w:val="3"/>
            <w:tcBorders>
              <w:top w:val="nil"/>
              <w:bottom w:val="nil"/>
            </w:tcBorders>
            <w:vAlign w:val="center"/>
          </w:tcPr>
          <w:p>
            <w:pPr>
              <w:adjustRightInd w:val="0"/>
              <w:snapToGrid w:val="0"/>
              <w:jc w:val="center"/>
              <w:rPr>
                <w:rFonts w:ascii="宋体" w:hAnsi="宋体" w:eastAsia="宋体" w:cs="宋体"/>
                <w:sz w:val="18"/>
                <w:szCs w:val="18"/>
              </w:rPr>
            </w:pPr>
            <w:r>
              <w:rPr>
                <w:rFonts w:hint="eastAsia" w:ascii="宋体" w:hAnsi="宋体" w:eastAsia="宋体" w:cs="宋体"/>
                <w:sz w:val="18"/>
                <w:szCs w:val="32"/>
              </w:rPr>
              <w:t>人</w:t>
            </w:r>
          </w:p>
        </w:tc>
        <w:tc>
          <w:tcPr>
            <w:tcW w:w="1003" w:type="dxa"/>
            <w:gridSpan w:val="2"/>
            <w:tcBorders>
              <w:top w:val="nil"/>
              <w:bottom w:val="nil"/>
            </w:tcBorders>
            <w:vAlign w:val="center"/>
          </w:tcPr>
          <w:p>
            <w:pPr>
              <w:adjustRightInd w:val="0"/>
              <w:snapToGrid w:val="0"/>
              <w:jc w:val="center"/>
              <w:rPr>
                <w:rFonts w:ascii="宋体" w:hAnsi="宋体" w:eastAsia="宋体" w:cs="宋体"/>
                <w:sz w:val="18"/>
                <w:szCs w:val="18"/>
              </w:rPr>
            </w:pPr>
            <w:r>
              <w:rPr>
                <w:rFonts w:ascii="宋体" w:hAnsi="宋体" w:eastAsia="宋体" w:cs="宋体"/>
                <w:sz w:val="18"/>
                <w:szCs w:val="32"/>
              </w:rPr>
              <w:t>KX133</w:t>
            </w:r>
          </w:p>
        </w:tc>
        <w:tc>
          <w:tcPr>
            <w:tcW w:w="1188" w:type="dxa"/>
            <w:tcBorders>
              <w:top w:val="nil"/>
              <w:bottom w:val="nil"/>
            </w:tcBorders>
            <w:vAlign w:val="center"/>
          </w:tcPr>
          <w:p>
            <w:pPr>
              <w:adjustRightInd w:val="0"/>
              <w:snapToGrid w:val="0"/>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338" w:hRule="atLeast"/>
          <w:jc w:val="center"/>
        </w:trPr>
        <w:tc>
          <w:tcPr>
            <w:tcW w:w="4934" w:type="dxa"/>
            <w:gridSpan w:val="3"/>
            <w:tcBorders>
              <w:top w:val="nil"/>
              <w:bottom w:val="nil"/>
            </w:tcBorders>
            <w:vAlign w:val="center"/>
          </w:tcPr>
          <w:p>
            <w:pPr>
              <w:adjustRightInd w:val="0"/>
              <w:snapToGrid w:val="0"/>
              <w:rPr>
                <w:rFonts w:ascii="宋体" w:hAnsi="宋体" w:eastAsia="宋体" w:cs="宋体"/>
                <w:sz w:val="18"/>
                <w:szCs w:val="18"/>
              </w:rPr>
            </w:pPr>
            <w:r>
              <w:rPr>
                <w:rFonts w:hint="eastAsia" w:ascii="宋体" w:hAnsi="宋体" w:eastAsia="宋体" w:cs="宋体"/>
                <w:sz w:val="18"/>
                <w:szCs w:val="32"/>
              </w:rPr>
              <w:t>二、教学情况</w:t>
            </w:r>
          </w:p>
        </w:tc>
        <w:tc>
          <w:tcPr>
            <w:tcW w:w="1340" w:type="dxa"/>
            <w:gridSpan w:val="3"/>
            <w:tcBorders>
              <w:top w:val="nil"/>
              <w:bottom w:val="nil"/>
            </w:tcBorders>
            <w:vAlign w:val="center"/>
          </w:tcPr>
          <w:p>
            <w:pPr>
              <w:adjustRightInd w:val="0"/>
              <w:snapToGrid w:val="0"/>
              <w:jc w:val="center"/>
              <w:rPr>
                <w:rFonts w:ascii="宋体" w:hAnsi="宋体" w:eastAsia="宋体" w:cs="宋体"/>
                <w:sz w:val="18"/>
                <w:szCs w:val="18"/>
              </w:rPr>
            </w:pPr>
            <w:r>
              <w:rPr>
                <w:rFonts w:ascii="宋体" w:hAnsi="宋体" w:eastAsia="宋体" w:cs="宋体"/>
                <w:sz w:val="18"/>
                <w:szCs w:val="32"/>
              </w:rPr>
              <w:t>—</w:t>
            </w:r>
          </w:p>
        </w:tc>
        <w:tc>
          <w:tcPr>
            <w:tcW w:w="1003" w:type="dxa"/>
            <w:gridSpan w:val="2"/>
            <w:tcBorders>
              <w:top w:val="nil"/>
              <w:bottom w:val="nil"/>
            </w:tcBorders>
            <w:vAlign w:val="center"/>
          </w:tcPr>
          <w:p>
            <w:pPr>
              <w:adjustRightInd w:val="0"/>
              <w:snapToGrid w:val="0"/>
              <w:jc w:val="center"/>
              <w:rPr>
                <w:rFonts w:ascii="宋体" w:hAnsi="宋体" w:eastAsia="宋体" w:cs="宋体"/>
                <w:sz w:val="18"/>
                <w:szCs w:val="18"/>
              </w:rPr>
            </w:pPr>
            <w:r>
              <w:rPr>
                <w:rFonts w:ascii="宋体" w:hAnsi="宋体" w:eastAsia="宋体" w:cs="宋体"/>
                <w:sz w:val="18"/>
                <w:szCs w:val="32"/>
              </w:rPr>
              <w:t>—</w:t>
            </w:r>
          </w:p>
        </w:tc>
        <w:tc>
          <w:tcPr>
            <w:tcW w:w="1188" w:type="dxa"/>
            <w:tcBorders>
              <w:top w:val="nil"/>
              <w:bottom w:val="nil"/>
            </w:tcBorders>
            <w:vAlign w:val="center"/>
          </w:tcPr>
          <w:p>
            <w:pPr>
              <w:adjustRightInd w:val="0"/>
              <w:snapToGrid w:val="0"/>
              <w:jc w:val="center"/>
              <w:rPr>
                <w:rFonts w:ascii="宋体" w:hAnsi="宋体" w:eastAsia="宋体" w:cs="宋体"/>
                <w:sz w:val="18"/>
                <w:szCs w:val="18"/>
              </w:rPr>
            </w:pPr>
            <w:r>
              <w:rPr>
                <w:rFonts w:ascii="宋体" w:hAnsi="宋体" w:eastAsia="宋体" w:cs="宋体"/>
                <w:sz w:val="18"/>
                <w:szCs w:val="32"/>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338" w:hRule="atLeast"/>
          <w:jc w:val="center"/>
        </w:trPr>
        <w:tc>
          <w:tcPr>
            <w:tcW w:w="4934" w:type="dxa"/>
            <w:gridSpan w:val="3"/>
            <w:tcBorders>
              <w:top w:val="nil"/>
              <w:bottom w:val="nil"/>
            </w:tcBorders>
            <w:vAlign w:val="center"/>
          </w:tcPr>
          <w:p>
            <w:pPr>
              <w:adjustRightInd w:val="0"/>
              <w:snapToGrid w:val="0"/>
              <w:ind w:firstLine="360" w:firstLineChars="200"/>
              <w:rPr>
                <w:rFonts w:ascii="宋体" w:hAnsi="宋体" w:eastAsia="宋体" w:cs="宋体"/>
                <w:sz w:val="18"/>
                <w:szCs w:val="18"/>
              </w:rPr>
            </w:pPr>
            <w:r>
              <w:rPr>
                <w:rFonts w:ascii="宋体" w:hAnsi="宋体" w:eastAsia="宋体" w:cs="宋体"/>
                <w:sz w:val="18"/>
                <w:szCs w:val="32"/>
              </w:rPr>
              <w:t>1.</w:t>
            </w:r>
            <w:r>
              <w:rPr>
                <w:rFonts w:hint="eastAsia" w:ascii="宋体" w:hAnsi="宋体" w:eastAsia="宋体" w:cs="宋体"/>
                <w:sz w:val="18"/>
                <w:szCs w:val="32"/>
              </w:rPr>
              <w:t>义务教育阶段科学教育</w:t>
            </w:r>
          </w:p>
        </w:tc>
        <w:tc>
          <w:tcPr>
            <w:tcW w:w="1340" w:type="dxa"/>
            <w:gridSpan w:val="3"/>
            <w:tcBorders>
              <w:top w:val="nil"/>
              <w:bottom w:val="nil"/>
            </w:tcBorders>
            <w:vAlign w:val="center"/>
          </w:tcPr>
          <w:p>
            <w:pPr>
              <w:adjustRightInd w:val="0"/>
              <w:snapToGrid w:val="0"/>
              <w:jc w:val="center"/>
              <w:rPr>
                <w:rFonts w:ascii="宋体" w:hAnsi="宋体" w:eastAsia="宋体" w:cs="宋体"/>
                <w:sz w:val="18"/>
                <w:szCs w:val="18"/>
              </w:rPr>
            </w:pPr>
            <w:r>
              <w:rPr>
                <w:rFonts w:ascii="宋体" w:hAnsi="宋体" w:eastAsia="宋体" w:cs="宋体"/>
                <w:sz w:val="18"/>
                <w:szCs w:val="32"/>
              </w:rPr>
              <w:t>—</w:t>
            </w:r>
          </w:p>
        </w:tc>
        <w:tc>
          <w:tcPr>
            <w:tcW w:w="1003" w:type="dxa"/>
            <w:gridSpan w:val="2"/>
            <w:tcBorders>
              <w:top w:val="nil"/>
              <w:bottom w:val="nil"/>
            </w:tcBorders>
            <w:vAlign w:val="center"/>
          </w:tcPr>
          <w:p>
            <w:pPr>
              <w:adjustRightInd w:val="0"/>
              <w:snapToGrid w:val="0"/>
              <w:jc w:val="center"/>
              <w:rPr>
                <w:rFonts w:ascii="宋体" w:hAnsi="宋体" w:eastAsia="宋体" w:cs="宋体"/>
                <w:sz w:val="18"/>
                <w:szCs w:val="18"/>
              </w:rPr>
            </w:pPr>
            <w:r>
              <w:rPr>
                <w:rFonts w:ascii="宋体" w:hAnsi="宋体" w:eastAsia="宋体" w:cs="宋体"/>
                <w:sz w:val="18"/>
                <w:szCs w:val="32"/>
              </w:rPr>
              <w:t>—</w:t>
            </w:r>
          </w:p>
        </w:tc>
        <w:tc>
          <w:tcPr>
            <w:tcW w:w="1188" w:type="dxa"/>
            <w:tcBorders>
              <w:top w:val="nil"/>
              <w:bottom w:val="nil"/>
            </w:tcBorders>
            <w:vAlign w:val="center"/>
          </w:tcPr>
          <w:p>
            <w:pPr>
              <w:adjustRightInd w:val="0"/>
              <w:snapToGrid w:val="0"/>
              <w:jc w:val="center"/>
              <w:rPr>
                <w:rFonts w:ascii="宋体" w:hAnsi="宋体" w:eastAsia="宋体" w:cs="宋体"/>
                <w:sz w:val="18"/>
                <w:szCs w:val="18"/>
              </w:rPr>
            </w:pPr>
            <w:r>
              <w:rPr>
                <w:rFonts w:ascii="宋体" w:hAnsi="宋体" w:eastAsia="宋体" w:cs="宋体"/>
                <w:sz w:val="18"/>
                <w:szCs w:val="32"/>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338" w:hRule="atLeast"/>
          <w:jc w:val="center"/>
        </w:trPr>
        <w:tc>
          <w:tcPr>
            <w:tcW w:w="4934" w:type="dxa"/>
            <w:gridSpan w:val="3"/>
            <w:tcBorders>
              <w:top w:val="nil"/>
              <w:bottom w:val="nil"/>
            </w:tcBorders>
            <w:vAlign w:val="center"/>
          </w:tcPr>
          <w:p>
            <w:pPr>
              <w:adjustRightInd w:val="0"/>
              <w:snapToGrid w:val="0"/>
              <w:ind w:firstLine="540" w:firstLineChars="300"/>
              <w:rPr>
                <w:rFonts w:ascii="宋体" w:hAnsi="宋体" w:eastAsia="宋体" w:cs="宋体"/>
                <w:sz w:val="18"/>
                <w:szCs w:val="18"/>
              </w:rPr>
            </w:pPr>
            <w:r>
              <w:rPr>
                <w:rFonts w:hint="eastAsia" w:ascii="宋体" w:hAnsi="宋体" w:eastAsia="宋体" w:cs="宋体"/>
                <w:sz w:val="18"/>
                <w:szCs w:val="32"/>
              </w:rPr>
              <w:t>当年课程课时</w:t>
            </w:r>
          </w:p>
        </w:tc>
        <w:tc>
          <w:tcPr>
            <w:tcW w:w="1340" w:type="dxa"/>
            <w:gridSpan w:val="3"/>
            <w:tcBorders>
              <w:top w:val="nil"/>
              <w:bottom w:val="nil"/>
            </w:tcBorders>
            <w:vAlign w:val="center"/>
          </w:tcPr>
          <w:p>
            <w:pPr>
              <w:adjustRightInd w:val="0"/>
              <w:snapToGrid w:val="0"/>
              <w:jc w:val="center"/>
              <w:rPr>
                <w:rFonts w:ascii="宋体" w:hAnsi="宋体" w:eastAsia="宋体" w:cs="宋体"/>
                <w:sz w:val="18"/>
                <w:szCs w:val="18"/>
              </w:rPr>
            </w:pPr>
            <w:r>
              <w:rPr>
                <w:rFonts w:hint="eastAsia" w:ascii="宋体" w:hAnsi="宋体" w:eastAsia="宋体" w:cs="宋体"/>
                <w:sz w:val="18"/>
                <w:szCs w:val="32"/>
              </w:rPr>
              <w:t>节</w:t>
            </w:r>
          </w:p>
        </w:tc>
        <w:tc>
          <w:tcPr>
            <w:tcW w:w="1003" w:type="dxa"/>
            <w:gridSpan w:val="2"/>
            <w:tcBorders>
              <w:top w:val="nil"/>
              <w:bottom w:val="nil"/>
            </w:tcBorders>
            <w:vAlign w:val="center"/>
          </w:tcPr>
          <w:p>
            <w:pPr>
              <w:adjustRightInd w:val="0"/>
              <w:snapToGrid w:val="0"/>
              <w:jc w:val="center"/>
              <w:rPr>
                <w:rFonts w:ascii="宋体" w:hAnsi="宋体" w:eastAsia="宋体" w:cs="宋体"/>
                <w:sz w:val="18"/>
                <w:szCs w:val="18"/>
              </w:rPr>
            </w:pPr>
            <w:r>
              <w:rPr>
                <w:rFonts w:ascii="宋体" w:hAnsi="宋体" w:eastAsia="宋体" w:cs="宋体"/>
                <w:sz w:val="18"/>
                <w:szCs w:val="32"/>
              </w:rPr>
              <w:t>KX211</w:t>
            </w:r>
          </w:p>
        </w:tc>
        <w:tc>
          <w:tcPr>
            <w:tcW w:w="1188" w:type="dxa"/>
            <w:tcBorders>
              <w:top w:val="nil"/>
              <w:bottom w:val="nil"/>
            </w:tcBorders>
            <w:vAlign w:val="center"/>
          </w:tcPr>
          <w:p>
            <w:pPr>
              <w:adjustRightInd w:val="0"/>
              <w:snapToGrid w:val="0"/>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338" w:hRule="atLeast"/>
          <w:jc w:val="center"/>
        </w:trPr>
        <w:tc>
          <w:tcPr>
            <w:tcW w:w="4934" w:type="dxa"/>
            <w:gridSpan w:val="3"/>
            <w:tcBorders>
              <w:top w:val="nil"/>
              <w:bottom w:val="nil"/>
            </w:tcBorders>
            <w:vAlign w:val="center"/>
          </w:tcPr>
          <w:p>
            <w:pPr>
              <w:adjustRightInd w:val="0"/>
              <w:snapToGrid w:val="0"/>
              <w:rPr>
                <w:rFonts w:ascii="宋体" w:hAnsi="宋体" w:eastAsia="宋体" w:cs="宋体"/>
                <w:sz w:val="18"/>
                <w:szCs w:val="18"/>
              </w:rPr>
            </w:pPr>
            <w:r>
              <w:rPr>
                <w:rFonts w:ascii="宋体" w:hAnsi="宋体" w:eastAsia="宋体" w:cs="宋体"/>
                <w:sz w:val="18"/>
                <w:szCs w:val="32"/>
              </w:rPr>
              <w:t xml:space="preserve">      </w:t>
            </w:r>
            <w:r>
              <w:rPr>
                <w:rFonts w:hint="eastAsia" w:ascii="宋体" w:hAnsi="宋体" w:eastAsia="宋体" w:cs="宋体"/>
                <w:sz w:val="18"/>
                <w:szCs w:val="32"/>
              </w:rPr>
              <w:t>其中：当年校外课时</w:t>
            </w:r>
          </w:p>
        </w:tc>
        <w:tc>
          <w:tcPr>
            <w:tcW w:w="1340" w:type="dxa"/>
            <w:gridSpan w:val="3"/>
            <w:tcBorders>
              <w:top w:val="nil"/>
              <w:bottom w:val="nil"/>
            </w:tcBorders>
            <w:vAlign w:val="center"/>
          </w:tcPr>
          <w:p>
            <w:pPr>
              <w:adjustRightInd w:val="0"/>
              <w:snapToGrid w:val="0"/>
              <w:jc w:val="center"/>
              <w:rPr>
                <w:rFonts w:ascii="宋体" w:hAnsi="宋体" w:eastAsia="宋体" w:cs="宋体"/>
                <w:sz w:val="18"/>
                <w:szCs w:val="18"/>
              </w:rPr>
            </w:pPr>
            <w:r>
              <w:rPr>
                <w:rFonts w:hint="eastAsia" w:ascii="宋体" w:hAnsi="宋体" w:eastAsia="宋体" w:cs="宋体"/>
                <w:sz w:val="18"/>
                <w:szCs w:val="32"/>
              </w:rPr>
              <w:t>节</w:t>
            </w:r>
          </w:p>
        </w:tc>
        <w:tc>
          <w:tcPr>
            <w:tcW w:w="1003" w:type="dxa"/>
            <w:gridSpan w:val="2"/>
            <w:tcBorders>
              <w:top w:val="nil"/>
              <w:bottom w:val="nil"/>
            </w:tcBorders>
            <w:vAlign w:val="center"/>
          </w:tcPr>
          <w:p>
            <w:pPr>
              <w:adjustRightInd w:val="0"/>
              <w:snapToGrid w:val="0"/>
              <w:jc w:val="center"/>
              <w:rPr>
                <w:rFonts w:ascii="宋体" w:hAnsi="宋体" w:eastAsia="宋体" w:cs="宋体"/>
                <w:sz w:val="18"/>
                <w:szCs w:val="18"/>
              </w:rPr>
            </w:pPr>
            <w:r>
              <w:rPr>
                <w:rFonts w:ascii="宋体" w:hAnsi="宋体" w:eastAsia="宋体" w:cs="宋体"/>
                <w:sz w:val="18"/>
                <w:szCs w:val="32"/>
              </w:rPr>
              <w:t>KX2111</w:t>
            </w:r>
          </w:p>
        </w:tc>
        <w:tc>
          <w:tcPr>
            <w:tcW w:w="1188" w:type="dxa"/>
            <w:tcBorders>
              <w:top w:val="nil"/>
              <w:bottom w:val="nil"/>
            </w:tcBorders>
            <w:vAlign w:val="center"/>
          </w:tcPr>
          <w:p>
            <w:pPr>
              <w:adjustRightInd w:val="0"/>
              <w:snapToGrid w:val="0"/>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338" w:hRule="atLeast"/>
          <w:jc w:val="center"/>
        </w:trPr>
        <w:tc>
          <w:tcPr>
            <w:tcW w:w="4934" w:type="dxa"/>
            <w:gridSpan w:val="3"/>
            <w:tcBorders>
              <w:top w:val="nil"/>
              <w:bottom w:val="nil"/>
            </w:tcBorders>
            <w:vAlign w:val="center"/>
          </w:tcPr>
          <w:p>
            <w:pPr>
              <w:adjustRightInd w:val="0"/>
              <w:snapToGrid w:val="0"/>
              <w:ind w:firstLine="540" w:firstLineChars="300"/>
              <w:rPr>
                <w:rFonts w:ascii="宋体" w:hAnsi="宋体" w:eastAsia="宋体" w:cs="宋体"/>
                <w:sz w:val="18"/>
                <w:szCs w:val="18"/>
              </w:rPr>
            </w:pPr>
            <w:r>
              <w:rPr>
                <w:rFonts w:hint="eastAsia" w:ascii="宋体" w:hAnsi="宋体" w:eastAsia="宋体" w:cs="宋体"/>
                <w:sz w:val="18"/>
                <w:szCs w:val="32"/>
              </w:rPr>
              <w:t>当年学生数量</w:t>
            </w:r>
          </w:p>
        </w:tc>
        <w:tc>
          <w:tcPr>
            <w:tcW w:w="1340" w:type="dxa"/>
            <w:gridSpan w:val="3"/>
            <w:tcBorders>
              <w:top w:val="nil"/>
              <w:bottom w:val="nil"/>
            </w:tcBorders>
            <w:vAlign w:val="center"/>
          </w:tcPr>
          <w:p>
            <w:pPr>
              <w:adjustRightInd w:val="0"/>
              <w:snapToGrid w:val="0"/>
              <w:jc w:val="center"/>
              <w:rPr>
                <w:rFonts w:ascii="宋体" w:hAnsi="宋体" w:eastAsia="宋体" w:cs="宋体"/>
                <w:sz w:val="18"/>
                <w:szCs w:val="18"/>
              </w:rPr>
            </w:pPr>
            <w:r>
              <w:rPr>
                <w:rFonts w:hint="eastAsia" w:ascii="宋体" w:hAnsi="宋体" w:eastAsia="宋体" w:cs="宋体"/>
                <w:sz w:val="18"/>
                <w:szCs w:val="32"/>
              </w:rPr>
              <w:t>人</w:t>
            </w:r>
          </w:p>
        </w:tc>
        <w:tc>
          <w:tcPr>
            <w:tcW w:w="1003" w:type="dxa"/>
            <w:gridSpan w:val="2"/>
            <w:tcBorders>
              <w:top w:val="nil"/>
              <w:bottom w:val="nil"/>
            </w:tcBorders>
            <w:vAlign w:val="center"/>
          </w:tcPr>
          <w:p>
            <w:pPr>
              <w:adjustRightInd w:val="0"/>
              <w:snapToGrid w:val="0"/>
              <w:jc w:val="center"/>
              <w:rPr>
                <w:rFonts w:ascii="宋体" w:hAnsi="宋体" w:eastAsia="宋体" w:cs="宋体"/>
                <w:sz w:val="18"/>
                <w:szCs w:val="18"/>
              </w:rPr>
            </w:pPr>
            <w:r>
              <w:rPr>
                <w:rFonts w:ascii="宋体" w:hAnsi="宋体" w:eastAsia="宋体" w:cs="宋体"/>
                <w:sz w:val="18"/>
                <w:szCs w:val="32"/>
              </w:rPr>
              <w:t>KX212</w:t>
            </w:r>
          </w:p>
        </w:tc>
        <w:tc>
          <w:tcPr>
            <w:tcW w:w="1188" w:type="dxa"/>
            <w:tcBorders>
              <w:top w:val="nil"/>
              <w:bottom w:val="nil"/>
            </w:tcBorders>
            <w:vAlign w:val="center"/>
          </w:tcPr>
          <w:p>
            <w:pPr>
              <w:adjustRightInd w:val="0"/>
              <w:snapToGrid w:val="0"/>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338" w:hRule="atLeast"/>
          <w:jc w:val="center"/>
        </w:trPr>
        <w:tc>
          <w:tcPr>
            <w:tcW w:w="4934" w:type="dxa"/>
            <w:gridSpan w:val="3"/>
            <w:tcBorders>
              <w:top w:val="nil"/>
              <w:bottom w:val="nil"/>
            </w:tcBorders>
            <w:vAlign w:val="center"/>
          </w:tcPr>
          <w:p>
            <w:pPr>
              <w:adjustRightInd w:val="0"/>
              <w:snapToGrid w:val="0"/>
              <w:ind w:firstLine="360" w:firstLineChars="200"/>
              <w:rPr>
                <w:rFonts w:ascii="宋体" w:hAnsi="宋体" w:eastAsia="宋体" w:cs="宋体"/>
                <w:sz w:val="18"/>
                <w:szCs w:val="18"/>
              </w:rPr>
            </w:pPr>
            <w:r>
              <w:rPr>
                <w:rFonts w:ascii="宋体" w:hAnsi="宋体" w:eastAsia="宋体" w:cs="宋体"/>
                <w:sz w:val="18"/>
                <w:szCs w:val="32"/>
              </w:rPr>
              <w:t>2.</w:t>
            </w:r>
            <w:r>
              <w:rPr>
                <w:rFonts w:hint="eastAsia" w:ascii="宋体" w:hAnsi="宋体" w:eastAsia="宋体" w:cs="宋体"/>
                <w:sz w:val="18"/>
                <w:szCs w:val="32"/>
              </w:rPr>
              <w:t>高中阶段科学教育</w:t>
            </w:r>
          </w:p>
        </w:tc>
        <w:tc>
          <w:tcPr>
            <w:tcW w:w="1340" w:type="dxa"/>
            <w:gridSpan w:val="3"/>
            <w:tcBorders>
              <w:top w:val="nil"/>
              <w:bottom w:val="nil"/>
            </w:tcBorders>
            <w:vAlign w:val="center"/>
          </w:tcPr>
          <w:p>
            <w:pPr>
              <w:adjustRightInd w:val="0"/>
              <w:snapToGrid w:val="0"/>
              <w:jc w:val="center"/>
              <w:rPr>
                <w:rFonts w:ascii="宋体" w:hAnsi="宋体" w:eastAsia="宋体" w:cs="宋体"/>
                <w:sz w:val="18"/>
                <w:szCs w:val="18"/>
              </w:rPr>
            </w:pPr>
            <w:r>
              <w:rPr>
                <w:rFonts w:ascii="宋体" w:hAnsi="宋体" w:eastAsia="宋体" w:cs="宋体"/>
                <w:sz w:val="18"/>
                <w:szCs w:val="32"/>
              </w:rPr>
              <w:t>—</w:t>
            </w:r>
          </w:p>
        </w:tc>
        <w:tc>
          <w:tcPr>
            <w:tcW w:w="1003" w:type="dxa"/>
            <w:gridSpan w:val="2"/>
            <w:tcBorders>
              <w:top w:val="nil"/>
              <w:bottom w:val="nil"/>
            </w:tcBorders>
            <w:vAlign w:val="center"/>
          </w:tcPr>
          <w:p>
            <w:pPr>
              <w:adjustRightInd w:val="0"/>
              <w:snapToGrid w:val="0"/>
              <w:jc w:val="center"/>
              <w:rPr>
                <w:rFonts w:ascii="宋体" w:hAnsi="宋体" w:eastAsia="宋体" w:cs="宋体"/>
                <w:sz w:val="18"/>
                <w:szCs w:val="18"/>
              </w:rPr>
            </w:pPr>
            <w:r>
              <w:rPr>
                <w:rFonts w:ascii="宋体" w:hAnsi="宋体" w:eastAsia="宋体" w:cs="宋体"/>
                <w:sz w:val="18"/>
                <w:szCs w:val="32"/>
              </w:rPr>
              <w:t>—</w:t>
            </w:r>
          </w:p>
        </w:tc>
        <w:tc>
          <w:tcPr>
            <w:tcW w:w="1188" w:type="dxa"/>
            <w:tcBorders>
              <w:top w:val="nil"/>
              <w:bottom w:val="nil"/>
            </w:tcBorders>
            <w:vAlign w:val="center"/>
          </w:tcPr>
          <w:p>
            <w:pPr>
              <w:adjustRightInd w:val="0"/>
              <w:snapToGrid w:val="0"/>
              <w:jc w:val="center"/>
              <w:rPr>
                <w:rFonts w:ascii="宋体" w:hAnsi="宋体" w:eastAsia="宋体" w:cs="宋体"/>
                <w:sz w:val="18"/>
                <w:szCs w:val="18"/>
              </w:rPr>
            </w:pPr>
            <w:r>
              <w:rPr>
                <w:rFonts w:ascii="宋体" w:hAnsi="宋体" w:eastAsia="宋体" w:cs="宋体"/>
                <w:sz w:val="18"/>
                <w:szCs w:val="32"/>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338" w:hRule="atLeast"/>
          <w:jc w:val="center"/>
        </w:trPr>
        <w:tc>
          <w:tcPr>
            <w:tcW w:w="4934" w:type="dxa"/>
            <w:gridSpan w:val="3"/>
            <w:tcBorders>
              <w:top w:val="nil"/>
              <w:bottom w:val="nil"/>
            </w:tcBorders>
            <w:vAlign w:val="center"/>
          </w:tcPr>
          <w:p>
            <w:pPr>
              <w:adjustRightInd w:val="0"/>
              <w:snapToGrid w:val="0"/>
              <w:ind w:firstLine="540" w:firstLineChars="300"/>
              <w:rPr>
                <w:rFonts w:ascii="宋体" w:hAnsi="宋体" w:eastAsia="宋体" w:cs="宋体"/>
                <w:sz w:val="18"/>
                <w:szCs w:val="18"/>
              </w:rPr>
            </w:pPr>
            <w:r>
              <w:rPr>
                <w:rFonts w:hint="eastAsia" w:ascii="宋体" w:hAnsi="宋体" w:eastAsia="宋体" w:cs="宋体"/>
                <w:sz w:val="18"/>
                <w:szCs w:val="32"/>
              </w:rPr>
              <w:t>当年课程课时</w:t>
            </w:r>
          </w:p>
        </w:tc>
        <w:tc>
          <w:tcPr>
            <w:tcW w:w="1340" w:type="dxa"/>
            <w:gridSpan w:val="3"/>
            <w:tcBorders>
              <w:top w:val="nil"/>
              <w:bottom w:val="nil"/>
            </w:tcBorders>
            <w:vAlign w:val="center"/>
          </w:tcPr>
          <w:p>
            <w:pPr>
              <w:adjustRightInd w:val="0"/>
              <w:snapToGrid w:val="0"/>
              <w:jc w:val="center"/>
              <w:rPr>
                <w:rFonts w:ascii="宋体" w:hAnsi="宋体" w:eastAsia="宋体" w:cs="宋体"/>
                <w:sz w:val="18"/>
                <w:szCs w:val="18"/>
              </w:rPr>
            </w:pPr>
            <w:r>
              <w:rPr>
                <w:rFonts w:hint="eastAsia" w:ascii="宋体" w:hAnsi="宋体" w:eastAsia="宋体" w:cs="宋体"/>
                <w:sz w:val="18"/>
                <w:szCs w:val="32"/>
              </w:rPr>
              <w:t>节</w:t>
            </w:r>
          </w:p>
        </w:tc>
        <w:tc>
          <w:tcPr>
            <w:tcW w:w="1003" w:type="dxa"/>
            <w:gridSpan w:val="2"/>
            <w:tcBorders>
              <w:top w:val="nil"/>
              <w:bottom w:val="nil"/>
            </w:tcBorders>
            <w:vAlign w:val="center"/>
          </w:tcPr>
          <w:p>
            <w:pPr>
              <w:adjustRightInd w:val="0"/>
              <w:snapToGrid w:val="0"/>
              <w:jc w:val="center"/>
              <w:rPr>
                <w:rFonts w:ascii="宋体" w:hAnsi="宋体" w:eastAsia="宋体" w:cs="宋体"/>
                <w:sz w:val="18"/>
                <w:szCs w:val="18"/>
              </w:rPr>
            </w:pPr>
            <w:r>
              <w:rPr>
                <w:rFonts w:ascii="宋体" w:hAnsi="宋体" w:eastAsia="宋体" w:cs="宋体"/>
                <w:sz w:val="18"/>
                <w:szCs w:val="32"/>
              </w:rPr>
              <w:t>KX221</w:t>
            </w:r>
          </w:p>
        </w:tc>
        <w:tc>
          <w:tcPr>
            <w:tcW w:w="1188" w:type="dxa"/>
            <w:tcBorders>
              <w:top w:val="nil"/>
              <w:bottom w:val="nil"/>
            </w:tcBorders>
            <w:vAlign w:val="center"/>
          </w:tcPr>
          <w:p>
            <w:pPr>
              <w:adjustRightInd w:val="0"/>
              <w:snapToGrid w:val="0"/>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338" w:hRule="atLeast"/>
          <w:jc w:val="center"/>
        </w:trPr>
        <w:tc>
          <w:tcPr>
            <w:tcW w:w="4934" w:type="dxa"/>
            <w:gridSpan w:val="3"/>
            <w:tcBorders>
              <w:top w:val="nil"/>
              <w:bottom w:val="nil"/>
            </w:tcBorders>
            <w:vAlign w:val="center"/>
          </w:tcPr>
          <w:p>
            <w:pPr>
              <w:adjustRightInd w:val="0"/>
              <w:snapToGrid w:val="0"/>
              <w:rPr>
                <w:rFonts w:ascii="宋体" w:hAnsi="宋体" w:eastAsia="宋体" w:cs="宋体"/>
                <w:sz w:val="18"/>
                <w:szCs w:val="18"/>
              </w:rPr>
            </w:pPr>
            <w:r>
              <w:rPr>
                <w:rFonts w:ascii="宋体" w:hAnsi="宋体" w:eastAsia="宋体" w:cs="宋体"/>
                <w:sz w:val="18"/>
                <w:szCs w:val="32"/>
              </w:rPr>
              <w:t xml:space="preserve">      </w:t>
            </w:r>
            <w:r>
              <w:rPr>
                <w:rFonts w:hint="eastAsia" w:ascii="宋体" w:hAnsi="宋体" w:eastAsia="宋体" w:cs="宋体"/>
                <w:sz w:val="18"/>
                <w:szCs w:val="32"/>
              </w:rPr>
              <w:t>其中：当年校外课时</w:t>
            </w:r>
          </w:p>
        </w:tc>
        <w:tc>
          <w:tcPr>
            <w:tcW w:w="1340" w:type="dxa"/>
            <w:gridSpan w:val="3"/>
            <w:tcBorders>
              <w:top w:val="nil"/>
              <w:bottom w:val="nil"/>
            </w:tcBorders>
            <w:vAlign w:val="center"/>
          </w:tcPr>
          <w:p>
            <w:pPr>
              <w:adjustRightInd w:val="0"/>
              <w:snapToGrid w:val="0"/>
              <w:jc w:val="center"/>
              <w:rPr>
                <w:rFonts w:ascii="宋体" w:hAnsi="宋体" w:eastAsia="宋体" w:cs="宋体"/>
                <w:sz w:val="18"/>
                <w:szCs w:val="18"/>
              </w:rPr>
            </w:pPr>
            <w:r>
              <w:rPr>
                <w:rFonts w:hint="eastAsia" w:ascii="宋体" w:hAnsi="宋体" w:eastAsia="宋体" w:cs="宋体"/>
                <w:sz w:val="18"/>
                <w:szCs w:val="32"/>
              </w:rPr>
              <w:t>节</w:t>
            </w:r>
          </w:p>
        </w:tc>
        <w:tc>
          <w:tcPr>
            <w:tcW w:w="1003" w:type="dxa"/>
            <w:gridSpan w:val="2"/>
            <w:tcBorders>
              <w:top w:val="nil"/>
              <w:bottom w:val="nil"/>
            </w:tcBorders>
            <w:vAlign w:val="center"/>
          </w:tcPr>
          <w:p>
            <w:pPr>
              <w:adjustRightInd w:val="0"/>
              <w:snapToGrid w:val="0"/>
              <w:jc w:val="center"/>
              <w:rPr>
                <w:rFonts w:ascii="宋体" w:hAnsi="宋体" w:eastAsia="宋体" w:cs="宋体"/>
                <w:sz w:val="18"/>
                <w:szCs w:val="18"/>
              </w:rPr>
            </w:pPr>
            <w:r>
              <w:rPr>
                <w:rFonts w:ascii="宋体" w:hAnsi="宋体" w:eastAsia="宋体" w:cs="宋体"/>
                <w:sz w:val="18"/>
                <w:szCs w:val="32"/>
              </w:rPr>
              <w:t>KX2211</w:t>
            </w:r>
          </w:p>
        </w:tc>
        <w:tc>
          <w:tcPr>
            <w:tcW w:w="1188" w:type="dxa"/>
            <w:tcBorders>
              <w:top w:val="nil"/>
              <w:bottom w:val="nil"/>
            </w:tcBorders>
            <w:vAlign w:val="center"/>
          </w:tcPr>
          <w:p>
            <w:pPr>
              <w:adjustRightInd w:val="0"/>
              <w:snapToGrid w:val="0"/>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338" w:hRule="atLeast"/>
          <w:jc w:val="center"/>
        </w:trPr>
        <w:tc>
          <w:tcPr>
            <w:tcW w:w="4934" w:type="dxa"/>
            <w:gridSpan w:val="3"/>
            <w:tcBorders>
              <w:top w:val="nil"/>
              <w:bottom w:val="nil"/>
            </w:tcBorders>
            <w:vAlign w:val="center"/>
          </w:tcPr>
          <w:p>
            <w:pPr>
              <w:adjustRightInd w:val="0"/>
              <w:snapToGrid w:val="0"/>
              <w:ind w:firstLine="540" w:firstLineChars="300"/>
              <w:rPr>
                <w:rFonts w:ascii="宋体" w:hAnsi="宋体" w:eastAsia="宋体" w:cs="宋体"/>
                <w:sz w:val="18"/>
                <w:szCs w:val="18"/>
              </w:rPr>
            </w:pPr>
            <w:r>
              <w:rPr>
                <w:rFonts w:hint="eastAsia" w:ascii="宋体" w:hAnsi="宋体" w:eastAsia="宋体" w:cs="宋体"/>
                <w:sz w:val="18"/>
                <w:szCs w:val="32"/>
              </w:rPr>
              <w:t>当年学生数量</w:t>
            </w:r>
          </w:p>
        </w:tc>
        <w:tc>
          <w:tcPr>
            <w:tcW w:w="1340" w:type="dxa"/>
            <w:gridSpan w:val="3"/>
            <w:tcBorders>
              <w:top w:val="nil"/>
              <w:bottom w:val="nil"/>
            </w:tcBorders>
            <w:vAlign w:val="center"/>
          </w:tcPr>
          <w:p>
            <w:pPr>
              <w:adjustRightInd w:val="0"/>
              <w:snapToGrid w:val="0"/>
              <w:jc w:val="center"/>
              <w:rPr>
                <w:rFonts w:ascii="宋体" w:hAnsi="宋体" w:eastAsia="宋体" w:cs="宋体"/>
                <w:sz w:val="18"/>
                <w:szCs w:val="18"/>
              </w:rPr>
            </w:pPr>
            <w:r>
              <w:rPr>
                <w:rFonts w:hint="eastAsia" w:ascii="宋体" w:hAnsi="宋体" w:eastAsia="宋体" w:cs="宋体"/>
                <w:sz w:val="18"/>
                <w:szCs w:val="32"/>
              </w:rPr>
              <w:t>人</w:t>
            </w:r>
          </w:p>
        </w:tc>
        <w:tc>
          <w:tcPr>
            <w:tcW w:w="1003" w:type="dxa"/>
            <w:gridSpan w:val="2"/>
            <w:tcBorders>
              <w:top w:val="nil"/>
              <w:bottom w:val="nil"/>
            </w:tcBorders>
            <w:vAlign w:val="center"/>
          </w:tcPr>
          <w:p>
            <w:pPr>
              <w:adjustRightInd w:val="0"/>
              <w:snapToGrid w:val="0"/>
              <w:jc w:val="center"/>
              <w:rPr>
                <w:rFonts w:ascii="宋体" w:hAnsi="宋体" w:eastAsia="宋体" w:cs="宋体"/>
                <w:sz w:val="18"/>
                <w:szCs w:val="18"/>
              </w:rPr>
            </w:pPr>
            <w:r>
              <w:rPr>
                <w:rFonts w:ascii="宋体" w:hAnsi="宋体" w:eastAsia="宋体" w:cs="宋体"/>
                <w:sz w:val="18"/>
                <w:szCs w:val="32"/>
              </w:rPr>
              <w:t>KX222</w:t>
            </w:r>
          </w:p>
        </w:tc>
        <w:tc>
          <w:tcPr>
            <w:tcW w:w="1188" w:type="dxa"/>
            <w:tcBorders>
              <w:top w:val="nil"/>
              <w:bottom w:val="nil"/>
            </w:tcBorders>
            <w:vAlign w:val="center"/>
          </w:tcPr>
          <w:p>
            <w:pPr>
              <w:adjustRightInd w:val="0"/>
              <w:snapToGrid w:val="0"/>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338" w:hRule="atLeast"/>
          <w:jc w:val="center"/>
        </w:trPr>
        <w:tc>
          <w:tcPr>
            <w:tcW w:w="4934" w:type="dxa"/>
            <w:gridSpan w:val="3"/>
            <w:tcBorders>
              <w:top w:val="nil"/>
              <w:bottom w:val="nil"/>
            </w:tcBorders>
            <w:vAlign w:val="center"/>
          </w:tcPr>
          <w:p>
            <w:pPr>
              <w:adjustRightInd w:val="0"/>
              <w:snapToGrid w:val="0"/>
              <w:ind w:firstLine="360" w:firstLineChars="200"/>
              <w:rPr>
                <w:rFonts w:ascii="宋体" w:hAnsi="宋体" w:eastAsia="宋体" w:cs="宋体"/>
                <w:sz w:val="18"/>
                <w:szCs w:val="18"/>
              </w:rPr>
            </w:pPr>
            <w:r>
              <w:rPr>
                <w:rFonts w:ascii="宋体" w:hAnsi="宋体" w:eastAsia="宋体" w:cs="宋体"/>
                <w:sz w:val="18"/>
                <w:szCs w:val="32"/>
              </w:rPr>
              <w:t>3.</w:t>
            </w:r>
            <w:r>
              <w:rPr>
                <w:rFonts w:hint="eastAsia" w:ascii="宋体" w:hAnsi="宋体" w:eastAsia="宋体" w:cs="宋体"/>
                <w:sz w:val="18"/>
                <w:szCs w:val="32"/>
              </w:rPr>
              <w:t>高等科学教育人才培养</w:t>
            </w:r>
          </w:p>
        </w:tc>
        <w:tc>
          <w:tcPr>
            <w:tcW w:w="1340" w:type="dxa"/>
            <w:gridSpan w:val="3"/>
            <w:tcBorders>
              <w:top w:val="nil"/>
              <w:bottom w:val="nil"/>
            </w:tcBorders>
            <w:vAlign w:val="center"/>
          </w:tcPr>
          <w:p>
            <w:pPr>
              <w:adjustRightInd w:val="0"/>
              <w:snapToGrid w:val="0"/>
              <w:jc w:val="center"/>
              <w:rPr>
                <w:rFonts w:ascii="宋体" w:hAnsi="宋体" w:eastAsia="宋体" w:cs="宋体"/>
                <w:sz w:val="18"/>
                <w:szCs w:val="18"/>
              </w:rPr>
            </w:pPr>
            <w:r>
              <w:rPr>
                <w:rFonts w:ascii="宋体" w:hAnsi="宋体" w:eastAsia="宋体" w:cs="宋体"/>
                <w:sz w:val="18"/>
                <w:szCs w:val="32"/>
              </w:rPr>
              <w:t>—</w:t>
            </w:r>
          </w:p>
        </w:tc>
        <w:tc>
          <w:tcPr>
            <w:tcW w:w="1003" w:type="dxa"/>
            <w:gridSpan w:val="2"/>
            <w:tcBorders>
              <w:top w:val="nil"/>
              <w:bottom w:val="nil"/>
            </w:tcBorders>
            <w:vAlign w:val="center"/>
          </w:tcPr>
          <w:p>
            <w:pPr>
              <w:adjustRightInd w:val="0"/>
              <w:snapToGrid w:val="0"/>
              <w:jc w:val="center"/>
              <w:rPr>
                <w:rFonts w:ascii="宋体" w:hAnsi="宋体" w:eastAsia="宋体" w:cs="宋体"/>
                <w:sz w:val="18"/>
                <w:szCs w:val="18"/>
              </w:rPr>
            </w:pPr>
            <w:r>
              <w:rPr>
                <w:rFonts w:ascii="宋体" w:hAnsi="宋体" w:eastAsia="宋体" w:cs="宋体"/>
                <w:sz w:val="18"/>
                <w:szCs w:val="32"/>
              </w:rPr>
              <w:t>—</w:t>
            </w:r>
          </w:p>
        </w:tc>
        <w:tc>
          <w:tcPr>
            <w:tcW w:w="1188" w:type="dxa"/>
            <w:tcBorders>
              <w:top w:val="nil"/>
              <w:bottom w:val="nil"/>
            </w:tcBorders>
            <w:vAlign w:val="center"/>
          </w:tcPr>
          <w:p>
            <w:pPr>
              <w:adjustRightInd w:val="0"/>
              <w:snapToGrid w:val="0"/>
              <w:jc w:val="center"/>
              <w:rPr>
                <w:rFonts w:ascii="宋体" w:hAnsi="宋体" w:eastAsia="宋体" w:cs="宋体"/>
                <w:sz w:val="18"/>
                <w:szCs w:val="18"/>
              </w:rPr>
            </w:pPr>
            <w:r>
              <w:rPr>
                <w:rFonts w:ascii="宋体" w:hAnsi="宋体" w:eastAsia="宋体" w:cs="宋体"/>
                <w:sz w:val="18"/>
                <w:szCs w:val="32"/>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338" w:hRule="atLeast"/>
          <w:jc w:val="center"/>
        </w:trPr>
        <w:tc>
          <w:tcPr>
            <w:tcW w:w="4934" w:type="dxa"/>
            <w:gridSpan w:val="3"/>
            <w:tcBorders>
              <w:top w:val="nil"/>
              <w:bottom w:val="nil"/>
            </w:tcBorders>
            <w:vAlign w:val="center"/>
          </w:tcPr>
          <w:p>
            <w:pPr>
              <w:adjustRightInd w:val="0"/>
              <w:snapToGrid w:val="0"/>
              <w:ind w:firstLine="540" w:firstLineChars="300"/>
              <w:rPr>
                <w:rFonts w:ascii="宋体" w:hAnsi="宋体" w:eastAsia="宋体" w:cs="宋体"/>
                <w:sz w:val="18"/>
                <w:szCs w:val="18"/>
              </w:rPr>
            </w:pPr>
            <w:r>
              <w:rPr>
                <w:rFonts w:hint="eastAsia" w:ascii="宋体" w:hAnsi="宋体" w:eastAsia="宋体" w:cs="宋体"/>
                <w:sz w:val="18"/>
                <w:szCs w:val="32"/>
              </w:rPr>
              <w:t>当年本科专业学生数量</w:t>
            </w:r>
          </w:p>
        </w:tc>
        <w:tc>
          <w:tcPr>
            <w:tcW w:w="1340" w:type="dxa"/>
            <w:gridSpan w:val="3"/>
            <w:tcBorders>
              <w:top w:val="nil"/>
              <w:bottom w:val="nil"/>
            </w:tcBorders>
            <w:vAlign w:val="center"/>
          </w:tcPr>
          <w:p>
            <w:pPr>
              <w:adjustRightInd w:val="0"/>
              <w:snapToGrid w:val="0"/>
              <w:jc w:val="center"/>
              <w:rPr>
                <w:rFonts w:ascii="宋体" w:hAnsi="宋体" w:eastAsia="宋体" w:cs="宋体"/>
                <w:sz w:val="18"/>
                <w:szCs w:val="18"/>
              </w:rPr>
            </w:pPr>
            <w:r>
              <w:rPr>
                <w:rFonts w:hint="eastAsia" w:ascii="宋体" w:hAnsi="宋体" w:eastAsia="宋体" w:cs="宋体"/>
                <w:sz w:val="18"/>
                <w:szCs w:val="32"/>
              </w:rPr>
              <w:t>人</w:t>
            </w:r>
          </w:p>
        </w:tc>
        <w:tc>
          <w:tcPr>
            <w:tcW w:w="1003" w:type="dxa"/>
            <w:gridSpan w:val="2"/>
            <w:tcBorders>
              <w:top w:val="nil"/>
              <w:bottom w:val="nil"/>
            </w:tcBorders>
            <w:vAlign w:val="center"/>
          </w:tcPr>
          <w:p>
            <w:pPr>
              <w:adjustRightInd w:val="0"/>
              <w:snapToGrid w:val="0"/>
              <w:jc w:val="center"/>
              <w:rPr>
                <w:rFonts w:ascii="宋体" w:hAnsi="宋体" w:eastAsia="宋体" w:cs="宋体"/>
                <w:sz w:val="18"/>
                <w:szCs w:val="18"/>
              </w:rPr>
            </w:pPr>
            <w:r>
              <w:rPr>
                <w:rFonts w:ascii="宋体" w:hAnsi="宋体" w:eastAsia="宋体" w:cs="宋体"/>
                <w:sz w:val="18"/>
                <w:szCs w:val="32"/>
              </w:rPr>
              <w:t>KX231</w:t>
            </w:r>
          </w:p>
        </w:tc>
        <w:tc>
          <w:tcPr>
            <w:tcW w:w="1188" w:type="dxa"/>
            <w:tcBorders>
              <w:top w:val="nil"/>
              <w:bottom w:val="nil"/>
            </w:tcBorders>
            <w:vAlign w:val="center"/>
          </w:tcPr>
          <w:p>
            <w:pPr>
              <w:adjustRightInd w:val="0"/>
              <w:snapToGrid w:val="0"/>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338" w:hRule="atLeast"/>
          <w:jc w:val="center"/>
        </w:trPr>
        <w:tc>
          <w:tcPr>
            <w:tcW w:w="4934" w:type="dxa"/>
            <w:gridSpan w:val="3"/>
            <w:tcBorders>
              <w:top w:val="nil"/>
              <w:bottom w:val="nil"/>
            </w:tcBorders>
            <w:vAlign w:val="center"/>
          </w:tcPr>
          <w:p>
            <w:pPr>
              <w:adjustRightInd w:val="0"/>
              <w:snapToGrid w:val="0"/>
              <w:ind w:firstLine="540" w:firstLineChars="300"/>
              <w:rPr>
                <w:rFonts w:ascii="宋体" w:hAnsi="宋体" w:eastAsia="宋体" w:cs="宋体"/>
                <w:sz w:val="18"/>
                <w:szCs w:val="18"/>
              </w:rPr>
            </w:pPr>
            <w:r>
              <w:rPr>
                <w:rFonts w:hint="eastAsia" w:ascii="宋体" w:hAnsi="宋体" w:eastAsia="宋体" w:cs="宋体"/>
                <w:sz w:val="18"/>
                <w:szCs w:val="32"/>
              </w:rPr>
              <w:t>当年研究生专业学生数量</w:t>
            </w:r>
          </w:p>
        </w:tc>
        <w:tc>
          <w:tcPr>
            <w:tcW w:w="1340" w:type="dxa"/>
            <w:gridSpan w:val="3"/>
            <w:tcBorders>
              <w:top w:val="nil"/>
              <w:bottom w:val="nil"/>
            </w:tcBorders>
            <w:vAlign w:val="center"/>
          </w:tcPr>
          <w:p>
            <w:pPr>
              <w:adjustRightInd w:val="0"/>
              <w:snapToGrid w:val="0"/>
              <w:jc w:val="center"/>
              <w:rPr>
                <w:rFonts w:ascii="宋体" w:hAnsi="宋体" w:eastAsia="宋体" w:cs="宋体"/>
                <w:sz w:val="18"/>
                <w:szCs w:val="18"/>
              </w:rPr>
            </w:pPr>
            <w:r>
              <w:rPr>
                <w:rFonts w:hint="eastAsia" w:ascii="宋体" w:hAnsi="宋体" w:eastAsia="宋体" w:cs="宋体"/>
                <w:sz w:val="18"/>
                <w:szCs w:val="32"/>
              </w:rPr>
              <w:t>人</w:t>
            </w:r>
          </w:p>
        </w:tc>
        <w:tc>
          <w:tcPr>
            <w:tcW w:w="1003" w:type="dxa"/>
            <w:gridSpan w:val="2"/>
            <w:tcBorders>
              <w:top w:val="nil"/>
              <w:bottom w:val="nil"/>
            </w:tcBorders>
            <w:vAlign w:val="center"/>
          </w:tcPr>
          <w:p>
            <w:pPr>
              <w:adjustRightInd w:val="0"/>
              <w:snapToGrid w:val="0"/>
              <w:jc w:val="center"/>
              <w:rPr>
                <w:rFonts w:ascii="宋体" w:hAnsi="宋体" w:eastAsia="宋体" w:cs="宋体"/>
                <w:sz w:val="18"/>
                <w:szCs w:val="18"/>
              </w:rPr>
            </w:pPr>
            <w:r>
              <w:rPr>
                <w:rFonts w:ascii="宋体" w:hAnsi="宋体" w:eastAsia="宋体" w:cs="宋体"/>
                <w:sz w:val="18"/>
                <w:szCs w:val="32"/>
              </w:rPr>
              <w:t>KX232</w:t>
            </w:r>
          </w:p>
        </w:tc>
        <w:tc>
          <w:tcPr>
            <w:tcW w:w="1188" w:type="dxa"/>
            <w:tcBorders>
              <w:top w:val="nil"/>
              <w:bottom w:val="nil"/>
            </w:tcBorders>
            <w:vAlign w:val="center"/>
          </w:tcPr>
          <w:p>
            <w:pPr>
              <w:adjustRightInd w:val="0"/>
              <w:snapToGrid w:val="0"/>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338" w:hRule="atLeast"/>
          <w:jc w:val="center"/>
        </w:trPr>
        <w:tc>
          <w:tcPr>
            <w:tcW w:w="4934" w:type="dxa"/>
            <w:gridSpan w:val="3"/>
            <w:tcBorders>
              <w:top w:val="nil"/>
              <w:bottom w:val="nil"/>
            </w:tcBorders>
            <w:vAlign w:val="center"/>
          </w:tcPr>
          <w:p>
            <w:pPr>
              <w:adjustRightInd w:val="0"/>
              <w:snapToGrid w:val="0"/>
              <w:rPr>
                <w:rFonts w:ascii="宋体" w:hAnsi="宋体" w:eastAsia="宋体" w:cs="宋体"/>
                <w:sz w:val="18"/>
                <w:szCs w:val="18"/>
              </w:rPr>
            </w:pPr>
            <w:r>
              <w:rPr>
                <w:rFonts w:hint="eastAsia" w:ascii="宋体" w:hAnsi="宋体" w:eastAsia="宋体" w:cs="宋体"/>
                <w:sz w:val="18"/>
                <w:szCs w:val="32"/>
              </w:rPr>
              <w:t>三、中小学科普（技）活动场所</w:t>
            </w:r>
          </w:p>
        </w:tc>
        <w:tc>
          <w:tcPr>
            <w:tcW w:w="1340" w:type="dxa"/>
            <w:gridSpan w:val="3"/>
            <w:tcBorders>
              <w:top w:val="nil"/>
              <w:bottom w:val="nil"/>
            </w:tcBorders>
            <w:vAlign w:val="center"/>
          </w:tcPr>
          <w:p>
            <w:pPr>
              <w:adjustRightInd w:val="0"/>
              <w:snapToGrid w:val="0"/>
              <w:jc w:val="center"/>
              <w:rPr>
                <w:rFonts w:ascii="宋体" w:hAnsi="宋体" w:eastAsia="宋体" w:cs="宋体"/>
                <w:sz w:val="18"/>
                <w:szCs w:val="18"/>
              </w:rPr>
            </w:pPr>
            <w:r>
              <w:rPr>
                <w:rFonts w:ascii="宋体" w:hAnsi="宋体" w:eastAsia="宋体" w:cs="宋体"/>
                <w:sz w:val="18"/>
                <w:szCs w:val="32"/>
              </w:rPr>
              <w:t>—</w:t>
            </w:r>
          </w:p>
        </w:tc>
        <w:tc>
          <w:tcPr>
            <w:tcW w:w="1003" w:type="dxa"/>
            <w:gridSpan w:val="2"/>
            <w:tcBorders>
              <w:top w:val="nil"/>
              <w:bottom w:val="nil"/>
            </w:tcBorders>
            <w:vAlign w:val="center"/>
          </w:tcPr>
          <w:p>
            <w:pPr>
              <w:adjustRightInd w:val="0"/>
              <w:snapToGrid w:val="0"/>
              <w:jc w:val="center"/>
              <w:rPr>
                <w:rFonts w:ascii="宋体" w:hAnsi="宋体" w:eastAsia="宋体" w:cs="宋体"/>
                <w:sz w:val="18"/>
                <w:szCs w:val="18"/>
              </w:rPr>
            </w:pPr>
            <w:r>
              <w:rPr>
                <w:rFonts w:ascii="宋体" w:hAnsi="宋体" w:eastAsia="宋体" w:cs="宋体"/>
                <w:sz w:val="18"/>
                <w:szCs w:val="32"/>
              </w:rPr>
              <w:t>—</w:t>
            </w:r>
          </w:p>
        </w:tc>
        <w:tc>
          <w:tcPr>
            <w:tcW w:w="1188" w:type="dxa"/>
            <w:tcBorders>
              <w:top w:val="nil"/>
              <w:bottom w:val="nil"/>
            </w:tcBorders>
            <w:vAlign w:val="center"/>
          </w:tcPr>
          <w:p>
            <w:pPr>
              <w:adjustRightInd w:val="0"/>
              <w:snapToGrid w:val="0"/>
              <w:jc w:val="center"/>
              <w:rPr>
                <w:rFonts w:ascii="宋体" w:hAnsi="宋体" w:eastAsia="宋体" w:cs="宋体"/>
                <w:sz w:val="18"/>
                <w:szCs w:val="18"/>
              </w:rPr>
            </w:pPr>
            <w:r>
              <w:rPr>
                <w:rFonts w:ascii="宋体" w:hAnsi="宋体" w:eastAsia="宋体" w:cs="宋体"/>
                <w:sz w:val="18"/>
                <w:szCs w:val="32"/>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338" w:hRule="atLeast"/>
          <w:jc w:val="center"/>
        </w:trPr>
        <w:tc>
          <w:tcPr>
            <w:tcW w:w="4934" w:type="dxa"/>
            <w:gridSpan w:val="3"/>
            <w:tcBorders>
              <w:top w:val="nil"/>
              <w:bottom w:val="nil"/>
            </w:tcBorders>
            <w:vAlign w:val="center"/>
          </w:tcPr>
          <w:p>
            <w:pPr>
              <w:adjustRightInd w:val="0"/>
              <w:snapToGrid w:val="0"/>
              <w:ind w:firstLine="360" w:firstLineChars="200"/>
              <w:rPr>
                <w:rFonts w:ascii="宋体" w:hAnsi="宋体" w:eastAsia="宋体" w:cs="宋体"/>
                <w:sz w:val="18"/>
                <w:szCs w:val="18"/>
              </w:rPr>
            </w:pPr>
            <w:r>
              <w:rPr>
                <w:rFonts w:ascii="宋体" w:hAnsi="宋体" w:eastAsia="宋体" w:cs="宋体"/>
                <w:sz w:val="18"/>
                <w:szCs w:val="32"/>
              </w:rPr>
              <w:t>1.</w:t>
            </w:r>
            <w:r>
              <w:rPr>
                <w:rFonts w:hint="eastAsia" w:ascii="宋体" w:hAnsi="宋体" w:eastAsia="宋体" w:cs="宋体"/>
                <w:sz w:val="18"/>
                <w:szCs w:val="32"/>
              </w:rPr>
              <w:t>场所数量</w:t>
            </w:r>
          </w:p>
        </w:tc>
        <w:tc>
          <w:tcPr>
            <w:tcW w:w="1340" w:type="dxa"/>
            <w:gridSpan w:val="3"/>
            <w:tcBorders>
              <w:top w:val="nil"/>
              <w:bottom w:val="nil"/>
            </w:tcBorders>
            <w:vAlign w:val="center"/>
          </w:tcPr>
          <w:p>
            <w:pPr>
              <w:adjustRightInd w:val="0"/>
              <w:snapToGrid w:val="0"/>
              <w:jc w:val="center"/>
              <w:rPr>
                <w:rFonts w:ascii="宋体" w:hAnsi="宋体" w:eastAsia="宋体" w:cs="宋体"/>
                <w:sz w:val="18"/>
                <w:szCs w:val="18"/>
              </w:rPr>
            </w:pPr>
            <w:r>
              <w:rPr>
                <w:rFonts w:hint="eastAsia" w:ascii="宋体" w:hAnsi="宋体" w:eastAsia="宋体" w:cs="宋体"/>
                <w:sz w:val="18"/>
                <w:szCs w:val="32"/>
              </w:rPr>
              <w:t>个</w:t>
            </w:r>
          </w:p>
        </w:tc>
        <w:tc>
          <w:tcPr>
            <w:tcW w:w="1003" w:type="dxa"/>
            <w:gridSpan w:val="2"/>
            <w:tcBorders>
              <w:top w:val="nil"/>
              <w:bottom w:val="nil"/>
            </w:tcBorders>
            <w:vAlign w:val="center"/>
          </w:tcPr>
          <w:p>
            <w:pPr>
              <w:adjustRightInd w:val="0"/>
              <w:snapToGrid w:val="0"/>
              <w:jc w:val="center"/>
              <w:rPr>
                <w:rFonts w:ascii="宋体" w:hAnsi="宋体" w:eastAsia="宋体" w:cs="宋体"/>
                <w:sz w:val="18"/>
                <w:szCs w:val="18"/>
              </w:rPr>
            </w:pPr>
            <w:r>
              <w:rPr>
                <w:rFonts w:ascii="宋体" w:hAnsi="宋体" w:eastAsia="宋体" w:cs="宋体"/>
                <w:sz w:val="18"/>
                <w:szCs w:val="32"/>
              </w:rPr>
              <w:t>KX310</w:t>
            </w:r>
          </w:p>
        </w:tc>
        <w:tc>
          <w:tcPr>
            <w:tcW w:w="1188" w:type="dxa"/>
            <w:tcBorders>
              <w:top w:val="nil"/>
              <w:bottom w:val="nil"/>
            </w:tcBorders>
            <w:vAlign w:val="center"/>
          </w:tcPr>
          <w:p>
            <w:pPr>
              <w:adjustRightInd w:val="0"/>
              <w:snapToGrid w:val="0"/>
              <w:jc w:val="center"/>
              <w:rPr>
                <w:rFonts w:ascii="宋体" w:hAnsi="宋体" w:eastAsia="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338" w:hRule="atLeast"/>
          <w:jc w:val="center"/>
        </w:trPr>
        <w:tc>
          <w:tcPr>
            <w:tcW w:w="4934" w:type="dxa"/>
            <w:gridSpan w:val="3"/>
            <w:tcBorders>
              <w:top w:val="nil"/>
            </w:tcBorders>
            <w:vAlign w:val="center"/>
          </w:tcPr>
          <w:p>
            <w:pPr>
              <w:adjustRightInd w:val="0"/>
              <w:snapToGrid w:val="0"/>
              <w:ind w:firstLine="360" w:firstLineChars="200"/>
              <w:rPr>
                <w:rFonts w:ascii="宋体" w:hAnsi="宋体" w:eastAsia="宋体" w:cs="宋体"/>
                <w:sz w:val="18"/>
                <w:szCs w:val="18"/>
              </w:rPr>
            </w:pPr>
            <w:r>
              <w:rPr>
                <w:rFonts w:ascii="宋体" w:hAnsi="宋体" w:eastAsia="宋体" w:cs="宋体"/>
                <w:sz w:val="18"/>
                <w:szCs w:val="32"/>
              </w:rPr>
              <w:t>2.</w:t>
            </w:r>
            <w:r>
              <w:rPr>
                <w:rFonts w:hint="eastAsia" w:ascii="宋体" w:hAnsi="宋体" w:eastAsia="宋体" w:cs="宋体"/>
                <w:sz w:val="18"/>
                <w:szCs w:val="32"/>
              </w:rPr>
              <w:t>当年服务学生数量</w:t>
            </w:r>
          </w:p>
        </w:tc>
        <w:tc>
          <w:tcPr>
            <w:tcW w:w="1340" w:type="dxa"/>
            <w:gridSpan w:val="3"/>
            <w:tcBorders>
              <w:top w:val="nil"/>
            </w:tcBorders>
            <w:vAlign w:val="center"/>
          </w:tcPr>
          <w:p>
            <w:pPr>
              <w:adjustRightInd w:val="0"/>
              <w:snapToGrid w:val="0"/>
              <w:jc w:val="center"/>
              <w:rPr>
                <w:rFonts w:ascii="宋体" w:hAnsi="宋体" w:eastAsia="宋体" w:cs="宋体"/>
                <w:sz w:val="18"/>
                <w:szCs w:val="18"/>
              </w:rPr>
            </w:pPr>
            <w:r>
              <w:rPr>
                <w:rFonts w:hint="eastAsia" w:ascii="宋体" w:hAnsi="宋体" w:eastAsia="宋体" w:cs="宋体"/>
                <w:sz w:val="18"/>
                <w:szCs w:val="32"/>
              </w:rPr>
              <w:t>人</w:t>
            </w:r>
          </w:p>
        </w:tc>
        <w:tc>
          <w:tcPr>
            <w:tcW w:w="1003" w:type="dxa"/>
            <w:gridSpan w:val="2"/>
            <w:tcBorders>
              <w:top w:val="nil"/>
            </w:tcBorders>
            <w:vAlign w:val="center"/>
          </w:tcPr>
          <w:p>
            <w:pPr>
              <w:adjustRightInd w:val="0"/>
              <w:snapToGrid w:val="0"/>
              <w:jc w:val="center"/>
              <w:rPr>
                <w:rFonts w:ascii="宋体" w:hAnsi="宋体" w:eastAsia="宋体" w:cs="宋体"/>
                <w:sz w:val="18"/>
                <w:szCs w:val="18"/>
              </w:rPr>
            </w:pPr>
            <w:r>
              <w:rPr>
                <w:rFonts w:ascii="宋体" w:hAnsi="宋体" w:eastAsia="宋体" w:cs="宋体"/>
                <w:sz w:val="18"/>
                <w:szCs w:val="32"/>
              </w:rPr>
              <w:t>KX320</w:t>
            </w:r>
          </w:p>
        </w:tc>
        <w:tc>
          <w:tcPr>
            <w:tcW w:w="1188" w:type="dxa"/>
            <w:tcBorders>
              <w:top w:val="nil"/>
            </w:tcBorders>
            <w:vAlign w:val="center"/>
          </w:tcPr>
          <w:p>
            <w:pPr>
              <w:adjustRightInd w:val="0"/>
              <w:snapToGrid w:val="0"/>
              <w:rPr>
                <w:rFonts w:ascii="宋体" w:hAnsi="宋体" w:eastAsia="宋体" w:cs="宋体"/>
                <w:sz w:val="18"/>
                <w:szCs w:val="18"/>
              </w:rPr>
            </w:pPr>
          </w:p>
        </w:tc>
      </w:tr>
    </w:tbl>
    <w:p>
      <w:pPr>
        <w:adjustRightInd w:val="0"/>
        <w:snapToGrid w:val="0"/>
        <w:spacing w:beforeLines="20"/>
        <w:ind w:left="160" w:leftChars="50" w:right="160" w:rightChars="50"/>
        <w:rPr>
          <w:rFonts w:ascii="宋体" w:hAnsi="宋体" w:eastAsia="宋体" w:cs="宋体"/>
          <w:sz w:val="18"/>
          <w:szCs w:val="32"/>
        </w:rPr>
      </w:pPr>
      <w:r>
        <w:rPr>
          <w:rFonts w:hint="eastAsia" w:ascii="宋体" w:hAnsi="宋体" w:eastAsia="宋体" w:cs="宋体"/>
          <w:sz w:val="18"/>
          <w:szCs w:val="32"/>
        </w:rPr>
        <w:t>单位负责人：</w:t>
      </w:r>
      <w:r>
        <w:rPr>
          <w:rFonts w:ascii="宋体" w:hAnsi="宋体" w:eastAsia="宋体" w:cs="宋体"/>
          <w:sz w:val="18"/>
          <w:szCs w:val="32"/>
        </w:rPr>
        <w:t xml:space="preserve">         </w:t>
      </w:r>
      <w:r>
        <w:rPr>
          <w:rFonts w:hint="eastAsia" w:ascii="宋体" w:hAnsi="宋体" w:eastAsia="宋体" w:cs="宋体"/>
          <w:sz w:val="18"/>
          <w:szCs w:val="32"/>
        </w:rPr>
        <w:t>统计负责人：</w:t>
      </w:r>
      <w:r>
        <w:rPr>
          <w:rFonts w:ascii="宋体" w:hAnsi="宋体" w:eastAsia="宋体" w:cs="宋体"/>
          <w:sz w:val="18"/>
          <w:szCs w:val="32"/>
        </w:rPr>
        <w:t xml:space="preserve">        </w:t>
      </w:r>
      <w:r>
        <w:rPr>
          <w:rFonts w:hint="eastAsia" w:ascii="宋体" w:hAnsi="宋体" w:eastAsia="宋体" w:cs="宋体"/>
          <w:sz w:val="18"/>
          <w:szCs w:val="32"/>
        </w:rPr>
        <w:t>填表人：</w:t>
      </w:r>
      <w:r>
        <w:rPr>
          <w:rFonts w:ascii="宋体" w:hAnsi="宋体" w:eastAsia="宋体" w:cs="宋体"/>
          <w:sz w:val="18"/>
          <w:szCs w:val="32"/>
        </w:rPr>
        <w:t xml:space="preserve">           </w:t>
      </w:r>
      <w:r>
        <w:rPr>
          <w:rFonts w:hint="eastAsia" w:ascii="宋体" w:hAnsi="宋体" w:eastAsia="宋体" w:cs="宋体"/>
          <w:sz w:val="18"/>
          <w:szCs w:val="32"/>
        </w:rPr>
        <w:t>联系电话：</w:t>
      </w:r>
      <w:r>
        <w:rPr>
          <w:rFonts w:ascii="宋体" w:hAnsi="宋体" w:eastAsia="宋体" w:cs="宋体"/>
          <w:sz w:val="18"/>
          <w:szCs w:val="32"/>
        </w:rPr>
        <w:t xml:space="preserve">       </w:t>
      </w:r>
      <w:r>
        <w:rPr>
          <w:rFonts w:hint="eastAsia" w:ascii="宋体" w:hAnsi="宋体" w:eastAsia="宋体" w:cs="宋体"/>
          <w:sz w:val="18"/>
          <w:szCs w:val="32"/>
        </w:rPr>
        <w:t>报出日期：</w:t>
      </w:r>
      <w:r>
        <w:rPr>
          <w:rFonts w:ascii="宋体" w:hAnsi="宋体" w:eastAsia="宋体" w:cs="宋体"/>
          <w:sz w:val="18"/>
          <w:szCs w:val="32"/>
        </w:rPr>
        <w:t xml:space="preserve">20  </w:t>
      </w:r>
      <w:r>
        <w:rPr>
          <w:rFonts w:hint="eastAsia" w:ascii="宋体" w:hAnsi="宋体" w:eastAsia="宋体" w:cs="宋体"/>
          <w:sz w:val="18"/>
          <w:szCs w:val="32"/>
        </w:rPr>
        <w:t>年</w:t>
      </w:r>
      <w:r>
        <w:rPr>
          <w:rFonts w:ascii="宋体" w:hAnsi="宋体" w:eastAsia="宋体" w:cs="宋体"/>
          <w:sz w:val="18"/>
          <w:szCs w:val="32"/>
        </w:rPr>
        <w:t xml:space="preserve">  </w:t>
      </w:r>
      <w:r>
        <w:rPr>
          <w:rFonts w:hint="eastAsia" w:ascii="宋体" w:hAnsi="宋体" w:eastAsia="宋体" w:cs="宋体"/>
          <w:sz w:val="18"/>
          <w:szCs w:val="32"/>
        </w:rPr>
        <w:t>月</w:t>
      </w:r>
      <w:r>
        <w:rPr>
          <w:rFonts w:ascii="宋体" w:hAnsi="宋体" w:eastAsia="宋体" w:cs="宋体"/>
          <w:sz w:val="18"/>
          <w:szCs w:val="32"/>
        </w:rPr>
        <w:t xml:space="preserve">  </w:t>
      </w:r>
      <w:r>
        <w:rPr>
          <w:rFonts w:hint="eastAsia" w:ascii="宋体" w:hAnsi="宋体" w:eastAsia="宋体" w:cs="宋体"/>
          <w:sz w:val="18"/>
          <w:szCs w:val="32"/>
        </w:rPr>
        <w:t>日</w:t>
      </w:r>
    </w:p>
    <w:p>
      <w:pPr>
        <w:adjustRightInd w:val="0"/>
        <w:snapToGrid w:val="0"/>
        <w:ind w:right="160" w:rightChars="50"/>
        <w:rPr>
          <w:rFonts w:eastAsia="楷体_GB2312"/>
          <w:sz w:val="18"/>
          <w:szCs w:val="32"/>
        </w:rPr>
      </w:pPr>
    </w:p>
    <w:p>
      <w:pPr>
        <w:adjustRightInd w:val="0"/>
        <w:snapToGrid w:val="0"/>
        <w:spacing w:line="353" w:lineRule="auto"/>
        <w:ind w:firstLine="360" w:firstLineChars="200"/>
        <w:rPr>
          <w:szCs w:val="32"/>
        </w:rPr>
      </w:pPr>
      <w:r>
        <w:rPr>
          <w:rFonts w:hint="eastAsia" w:ascii="宋体" w:hAnsi="宋体" w:eastAsia="宋体" w:cs="宋体"/>
          <w:sz w:val="18"/>
          <w:szCs w:val="18"/>
        </w:rPr>
        <w:t>说明：主要平衡关系：</w:t>
      </w:r>
      <w:r>
        <w:rPr>
          <w:rFonts w:ascii="宋体" w:hAnsi="宋体" w:eastAsia="宋体" w:cs="宋体"/>
          <w:sz w:val="18"/>
          <w:szCs w:val="32"/>
        </w:rPr>
        <w:t>KX211</w:t>
      </w:r>
      <w:r>
        <w:rPr>
          <w:rFonts w:hint="eastAsia" w:ascii="宋体" w:hAnsi="宋体" w:eastAsia="宋体" w:cs="宋体"/>
          <w:sz w:val="18"/>
          <w:szCs w:val="32"/>
        </w:rPr>
        <w:t>≥</w:t>
      </w:r>
      <w:r>
        <w:rPr>
          <w:rFonts w:ascii="宋体" w:hAnsi="宋体" w:eastAsia="宋体" w:cs="宋体"/>
          <w:sz w:val="18"/>
          <w:szCs w:val="32"/>
        </w:rPr>
        <w:t xml:space="preserve"> KX2111</w:t>
      </w:r>
      <w:r>
        <w:rPr>
          <w:rFonts w:hint="eastAsia" w:ascii="宋体" w:hAnsi="宋体" w:eastAsia="宋体" w:cs="宋体"/>
          <w:sz w:val="18"/>
          <w:szCs w:val="32"/>
        </w:rPr>
        <w:t>；</w:t>
      </w:r>
      <w:r>
        <w:rPr>
          <w:rFonts w:ascii="宋体" w:hAnsi="宋体" w:eastAsia="宋体" w:cs="宋体"/>
          <w:sz w:val="18"/>
          <w:szCs w:val="32"/>
        </w:rPr>
        <w:t>KX221</w:t>
      </w:r>
      <w:r>
        <w:rPr>
          <w:rFonts w:hint="eastAsia" w:ascii="宋体" w:hAnsi="宋体" w:eastAsia="宋体" w:cs="宋体"/>
          <w:sz w:val="18"/>
          <w:szCs w:val="18"/>
        </w:rPr>
        <w:t>≥</w:t>
      </w:r>
      <w:r>
        <w:rPr>
          <w:rFonts w:ascii="宋体" w:hAnsi="宋体" w:eastAsia="宋体" w:cs="宋体"/>
          <w:sz w:val="18"/>
          <w:szCs w:val="32"/>
        </w:rPr>
        <w:t>KX2211</w:t>
      </w:r>
    </w:p>
    <w:p>
      <w:pPr>
        <w:snapToGrid w:val="0"/>
      </w:pPr>
    </w:p>
    <w:p>
      <w:pPr>
        <w:snapToGrid w:val="0"/>
      </w:pPr>
    </w:p>
    <w:p>
      <w:pPr>
        <w:snapToGrid w:val="0"/>
      </w:pPr>
    </w:p>
    <w:p>
      <w:pPr>
        <w:snapToGrid w:val="0"/>
      </w:pPr>
      <w:r>
        <w:rPr>
          <w:rFonts w:hint="eastAsia" w:ascii="黑体" w:hAnsi="黑体" w:eastAsia="黑体"/>
          <w:szCs w:val="32"/>
        </w:rPr>
        <w:t>附件</w:t>
      </w:r>
      <w:r>
        <w:rPr>
          <w:rFonts w:ascii="黑体" w:hAnsi="黑体" w:eastAsia="黑体"/>
          <w:szCs w:val="32"/>
        </w:rPr>
        <w:t>3</w:t>
      </w:r>
    </w:p>
    <w:p>
      <w:pPr>
        <w:snapToGrid w:val="0"/>
      </w:pPr>
    </w:p>
    <w:p>
      <w:pPr>
        <w:jc w:val="center"/>
        <w:rPr>
          <w:rFonts w:ascii="方正小标宋简体" w:hAnsi="方正小标宋简体" w:eastAsia="方正小标宋简体" w:cs="方正小标宋简体"/>
          <w:sz w:val="36"/>
          <w:szCs w:val="36"/>
        </w:rPr>
      </w:pPr>
      <w:r>
        <w:rPr>
          <w:rFonts w:ascii="方正小标宋简体" w:hAnsi="方正小标宋简体" w:eastAsia="方正小标宋简体" w:cs="方正小标宋简体"/>
          <w:sz w:val="36"/>
          <w:szCs w:val="36"/>
        </w:rPr>
        <w:t>2022</w:t>
      </w:r>
      <w:r>
        <w:rPr>
          <w:rFonts w:hint="eastAsia" w:ascii="方正小标宋简体" w:hAnsi="方正小标宋简体" w:eastAsia="方正小标宋简体" w:cs="方正小标宋简体"/>
          <w:sz w:val="36"/>
          <w:szCs w:val="36"/>
        </w:rPr>
        <w:t>年度科普统计填报要点</w:t>
      </w:r>
    </w:p>
    <w:p>
      <w:pPr>
        <w:ind w:firstLine="640" w:firstLineChars="200"/>
        <w:jc w:val="left"/>
        <w:rPr>
          <w:rFonts w:ascii="黑体" w:hAnsi="黑体" w:eastAsia="黑体" w:cs="黑体"/>
          <w:szCs w:val="32"/>
        </w:rPr>
      </w:pPr>
    </w:p>
    <w:p>
      <w:pPr>
        <w:ind w:firstLine="640" w:firstLineChars="200"/>
        <w:jc w:val="left"/>
        <w:rPr>
          <w:rFonts w:ascii="黑体" w:hAnsi="黑体" w:eastAsia="黑体" w:cs="黑体"/>
          <w:szCs w:val="32"/>
        </w:rPr>
      </w:pPr>
      <w:r>
        <w:rPr>
          <w:rFonts w:hint="eastAsia" w:ascii="黑体" w:hAnsi="黑体" w:eastAsia="黑体" w:cs="黑体"/>
          <w:szCs w:val="32"/>
        </w:rPr>
        <w:t>一、国家科普统计流程图</w:t>
      </w:r>
    </w:p>
    <w:p>
      <w:pPr>
        <w:spacing w:line="600" w:lineRule="exact"/>
        <w:jc w:val="left"/>
        <w:rPr>
          <w:rFonts w:ascii="黑体" w:hAnsi="黑体" w:eastAsia="黑体" w:cs="黑体"/>
          <w:szCs w:val="32"/>
        </w:rPr>
      </w:pPr>
      <w:r>
        <mc:AlternateContent>
          <mc:Choice Requires="wpg">
            <w:drawing>
              <wp:anchor distT="0" distB="0" distL="114300" distR="114300" simplePos="0" relativeHeight="251659264" behindDoc="0" locked="0" layoutInCell="1" allowOverlap="1">
                <wp:simplePos x="0" y="0"/>
                <wp:positionH relativeFrom="column">
                  <wp:posOffset>-47625</wp:posOffset>
                </wp:positionH>
                <wp:positionV relativeFrom="paragraph">
                  <wp:posOffset>31750</wp:posOffset>
                </wp:positionV>
                <wp:extent cx="5594350" cy="4199890"/>
                <wp:effectExtent l="6350" t="0" r="7620" b="6350"/>
                <wp:wrapNone/>
                <wp:docPr id="88" name="组合 2"/>
                <wp:cNvGraphicFramePr/>
                <a:graphic xmlns:a="http://schemas.openxmlformats.org/drawingml/2006/main">
                  <a:graphicData uri="http://schemas.microsoft.com/office/word/2010/wordprocessingGroup">
                    <wpg:wgp>
                      <wpg:cNvGrpSpPr/>
                      <wpg:grpSpPr>
                        <a:xfrm>
                          <a:off x="0" y="0"/>
                          <a:ext cx="5594350" cy="4199890"/>
                          <a:chOff x="5160" y="311684"/>
                          <a:chExt cx="8810" cy="6614"/>
                        </a:xfrm>
                        <a:effectLst/>
                      </wpg:grpSpPr>
                      <wpg:grpSp>
                        <wpg:cNvPr id="84" name="组合 84"/>
                        <wpg:cNvGrpSpPr/>
                        <wpg:grpSpPr>
                          <a:xfrm>
                            <a:off x="5160" y="311684"/>
                            <a:ext cx="8810" cy="6614"/>
                            <a:chOff x="5160" y="311684"/>
                            <a:chExt cx="8810" cy="6614"/>
                          </a:xfrm>
                          <a:effectLst/>
                        </wpg:grpSpPr>
                        <wps:wsp>
                          <wps:cNvPr id="31" name="文本框 31"/>
                          <wps:cNvSpPr txBox="1"/>
                          <wps:spPr>
                            <a:xfrm>
                              <a:off x="5653" y="316177"/>
                              <a:ext cx="587" cy="1164"/>
                            </a:xfrm>
                            <a:prstGeom prst="rect">
                              <a:avLst/>
                            </a:prstGeom>
                            <a:solidFill>
                              <a:srgbClr val="FFFFFF"/>
                            </a:solidFill>
                            <a:ln w="6350">
                              <a:noFill/>
                            </a:ln>
                            <a:effectLst/>
                          </wps:spPr>
                          <wps:txbx>
                            <w:txbxContent>
                              <w:p>
                                <w:pPr>
                                  <w:snapToGrid w:val="0"/>
                                  <w:jc w:val="center"/>
                                </w:pPr>
                                <w:r>
                                  <w:rPr>
                                    <w:rFonts w:hint="eastAsia"/>
                                    <w:sz w:val="21"/>
                                    <w:szCs w:val="21"/>
                                  </w:rPr>
                                  <w:t>布置</w:t>
                                </w:r>
                                <w:r>
                                  <w:rPr>
                                    <w:sz w:val="21"/>
                                    <w:szCs w:val="21"/>
                                  </w:rPr>
                                  <w:t xml:space="preserve"> </w:t>
                                </w:r>
                                <w:r>
                                  <w:rPr>
                                    <w:rFonts w:hint="eastAsia"/>
                                    <w:sz w:val="21"/>
                                    <w:szCs w:val="21"/>
                                  </w:rPr>
                                  <w:t>培训</w:t>
                                </w:r>
                              </w:p>
                            </w:txbxContent>
                          </wps:txbx>
                          <wps:bodyPr rot="0" spcFirstLastPara="0" vertOverflow="overflow" horzOverflow="overflow" vert="eaVert" wrap="square" lIns="91440" tIns="45720" rIns="91440" bIns="45720" numCol="1" spcCol="0" rtlCol="0" fromWordArt="0" anchor="t" anchorCtr="0" forceAA="0" compatLnSpc="1">
                            <a:noAutofit/>
                          </wps:bodyPr>
                        </wps:wsp>
                        <wpg:grpSp>
                          <wpg:cNvPr id="83" name="组合 83"/>
                          <wpg:cNvGrpSpPr/>
                          <wpg:grpSpPr>
                            <a:xfrm>
                              <a:off x="5160" y="311684"/>
                              <a:ext cx="8810" cy="6614"/>
                              <a:chOff x="5160" y="311684"/>
                              <a:chExt cx="8810" cy="6614"/>
                            </a:xfrm>
                            <a:effectLst/>
                          </wpg:grpSpPr>
                          <wpg:grpSp>
                            <wpg:cNvPr id="5" name="组合 5"/>
                            <wpg:cNvGrpSpPr/>
                            <wpg:grpSpPr>
                              <a:xfrm>
                                <a:off x="5160" y="311684"/>
                                <a:ext cx="8811" cy="6614"/>
                                <a:chOff x="5148" y="311684"/>
                                <a:chExt cx="8811" cy="6614"/>
                              </a:xfrm>
                              <a:effectLst/>
                            </wpg:grpSpPr>
                            <wpg:grpSp>
                              <wpg:cNvPr id="3" name="组合 3"/>
                              <wpg:cNvGrpSpPr/>
                              <wpg:grpSpPr>
                                <a:xfrm>
                                  <a:off x="5148" y="311684"/>
                                  <a:ext cx="8811" cy="6614"/>
                                  <a:chOff x="5935" y="316857"/>
                                  <a:chExt cx="8811" cy="6614"/>
                                </a:xfrm>
                                <a:effectLst/>
                              </wpg:grpSpPr>
                              <wps:wsp>
                                <wps:cNvPr id="44" name="文本框 44"/>
                                <wps:cNvSpPr txBox="1"/>
                                <wps:spPr>
                                  <a:xfrm>
                                    <a:off x="8432" y="323026"/>
                                    <a:ext cx="3844" cy="445"/>
                                  </a:xfrm>
                                  <a:prstGeom prst="rect">
                                    <a:avLst/>
                                  </a:prstGeom>
                                  <a:solidFill>
                                    <a:srgbClr val="FFFFFF"/>
                                  </a:solidFill>
                                  <a:ln w="6350">
                                    <a:noFill/>
                                  </a:ln>
                                  <a:effectLst/>
                                </wps:spPr>
                                <wps:txbx>
                                  <w:txbxContent>
                                    <w:p>
                                      <w:pPr>
                                        <w:snapToGrid w:val="0"/>
                                        <w:jc w:val="center"/>
                                        <w:rPr>
                                          <w:sz w:val="22"/>
                                          <w:szCs w:val="20"/>
                                        </w:rPr>
                                      </w:pPr>
                                      <w:r>
                                        <w:rPr>
                                          <w:rFonts w:hint="eastAsia"/>
                                          <w:sz w:val="21"/>
                                          <w:szCs w:val="21"/>
                                        </w:rPr>
                                        <w:t>本部门及其下属机构填报、审核、提交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0" name="文本框 40"/>
                                <wps:cNvSpPr txBox="1"/>
                                <wps:spPr>
                                  <a:xfrm>
                                    <a:off x="8384" y="321182"/>
                                    <a:ext cx="3844" cy="445"/>
                                  </a:xfrm>
                                  <a:prstGeom prst="rect">
                                    <a:avLst/>
                                  </a:prstGeom>
                                  <a:solidFill>
                                    <a:srgbClr val="FFFFFF"/>
                                  </a:solidFill>
                                  <a:ln w="6350">
                                    <a:noFill/>
                                  </a:ln>
                                  <a:effectLst/>
                                </wps:spPr>
                                <wps:txbx>
                                  <w:txbxContent>
                                    <w:p>
                                      <w:pPr>
                                        <w:snapToGrid w:val="0"/>
                                        <w:jc w:val="center"/>
                                        <w:rPr>
                                          <w:sz w:val="22"/>
                                          <w:szCs w:val="20"/>
                                        </w:rPr>
                                      </w:pPr>
                                      <w:r>
                                        <w:rPr>
                                          <w:rFonts w:hint="eastAsia"/>
                                          <w:sz w:val="21"/>
                                          <w:szCs w:val="21"/>
                                        </w:rPr>
                                        <w:t>本部门及其下属机构填报、审核、提交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6" name="文本框 36"/>
                                <wps:cNvSpPr txBox="1"/>
                                <wps:spPr>
                                  <a:xfrm>
                                    <a:off x="8384" y="319277"/>
                                    <a:ext cx="3844" cy="445"/>
                                  </a:xfrm>
                                  <a:prstGeom prst="rect">
                                    <a:avLst/>
                                  </a:prstGeom>
                                  <a:solidFill>
                                    <a:srgbClr val="FFFFFF"/>
                                  </a:solidFill>
                                  <a:ln w="6350">
                                    <a:noFill/>
                                  </a:ln>
                                  <a:effectLst/>
                                </wps:spPr>
                                <wps:txbx>
                                  <w:txbxContent>
                                    <w:p>
                                      <w:pPr>
                                        <w:snapToGrid w:val="0"/>
                                        <w:jc w:val="center"/>
                                        <w:rPr>
                                          <w:sz w:val="22"/>
                                          <w:szCs w:val="20"/>
                                        </w:rPr>
                                      </w:pPr>
                                      <w:r>
                                        <w:rPr>
                                          <w:rFonts w:hint="eastAsia"/>
                                          <w:sz w:val="21"/>
                                          <w:szCs w:val="21"/>
                                        </w:rPr>
                                        <w:t>本部门及其下属机构填报、审核、提交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文本框 19"/>
                                <wps:cNvSpPr txBox="1"/>
                                <wps:spPr>
                                  <a:xfrm>
                                    <a:off x="8384" y="317433"/>
                                    <a:ext cx="3844" cy="445"/>
                                  </a:xfrm>
                                  <a:prstGeom prst="rect">
                                    <a:avLst/>
                                  </a:prstGeom>
                                  <a:solidFill>
                                    <a:srgbClr val="FFFFFF"/>
                                  </a:solidFill>
                                  <a:ln w="6350">
                                    <a:noFill/>
                                  </a:ln>
                                  <a:effectLst/>
                                </wps:spPr>
                                <wps:txbx>
                                  <w:txbxContent>
                                    <w:p>
                                      <w:pPr>
                                        <w:snapToGrid w:val="0"/>
                                        <w:jc w:val="center"/>
                                        <w:rPr>
                                          <w:sz w:val="22"/>
                                          <w:szCs w:val="20"/>
                                        </w:rPr>
                                      </w:pPr>
                                      <w:r>
                                        <w:rPr>
                                          <w:rFonts w:hint="eastAsia"/>
                                          <w:sz w:val="21"/>
                                          <w:szCs w:val="21"/>
                                        </w:rPr>
                                        <w:t>本部门及其直属机构填报、审核、提交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 name="文本框 26"/>
                                <wps:cNvSpPr txBox="1"/>
                                <wps:spPr>
                                  <a:xfrm>
                                    <a:off x="7274" y="317676"/>
                                    <a:ext cx="563" cy="1202"/>
                                  </a:xfrm>
                                  <a:prstGeom prst="rect">
                                    <a:avLst/>
                                  </a:prstGeom>
                                  <a:solidFill>
                                    <a:srgbClr val="FFFFFF"/>
                                  </a:solidFill>
                                  <a:ln w="6350">
                                    <a:noFill/>
                                  </a:ln>
                                  <a:effectLst/>
                                </wps:spPr>
                                <wps:txbx>
                                  <w:txbxContent>
                                    <w:p>
                                      <w:pPr>
                                        <w:snapToGrid w:val="0"/>
                                        <w:jc w:val="center"/>
                                      </w:pPr>
                                      <w:r>
                                        <w:rPr>
                                          <w:rFonts w:hint="eastAsia"/>
                                          <w:sz w:val="21"/>
                                          <w:szCs w:val="21"/>
                                        </w:rPr>
                                        <w:t>上报报表</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25" name="文本框 25"/>
                                <wps:cNvSpPr txBox="1"/>
                                <wps:spPr>
                                  <a:xfrm>
                                    <a:off x="6457" y="317568"/>
                                    <a:ext cx="587" cy="1250"/>
                                  </a:xfrm>
                                  <a:prstGeom prst="rect">
                                    <a:avLst/>
                                  </a:prstGeom>
                                  <a:solidFill>
                                    <a:srgbClr val="FFFFFF"/>
                                  </a:solidFill>
                                  <a:ln w="6350">
                                    <a:noFill/>
                                  </a:ln>
                                  <a:effectLst/>
                                </wps:spPr>
                                <wps:txbx>
                                  <w:txbxContent>
                                    <w:p>
                                      <w:pPr>
                                        <w:snapToGrid w:val="0"/>
                                        <w:jc w:val="center"/>
                                      </w:pPr>
                                      <w:r>
                                        <w:rPr>
                                          <w:rFonts w:hint="eastAsia"/>
                                          <w:sz w:val="21"/>
                                          <w:szCs w:val="21"/>
                                        </w:rPr>
                                        <w:t>布置</w:t>
                                      </w:r>
                                      <w:r>
                                        <w:rPr>
                                          <w:sz w:val="21"/>
                                          <w:szCs w:val="21"/>
                                        </w:rPr>
                                        <w:t xml:space="preserve"> </w:t>
                                      </w:r>
                                      <w:r>
                                        <w:rPr>
                                          <w:rFonts w:hint="eastAsia"/>
                                          <w:sz w:val="21"/>
                                          <w:szCs w:val="21"/>
                                        </w:rPr>
                                        <w:t>培训</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2" name="文本框 2"/>
                                <wps:cNvSpPr txBox="1"/>
                                <wps:spPr>
                                  <a:xfrm>
                                    <a:off x="5935" y="317110"/>
                                    <a:ext cx="2561" cy="469"/>
                                  </a:xfrm>
                                  <a:prstGeom prst="rect">
                                    <a:avLst/>
                                  </a:prstGeom>
                                  <a:solidFill>
                                    <a:srgbClr val="FFFFFF"/>
                                  </a:solidFill>
                                  <a:ln w="12700">
                                    <a:solidFill>
                                      <a:prstClr val="black"/>
                                    </a:solidFill>
                                  </a:ln>
                                  <a:effectLst/>
                                </wps:spPr>
                                <wps:txbx>
                                  <w:txbxContent>
                                    <w:p>
                                      <w:pPr>
                                        <w:snapToGrid w:val="0"/>
                                        <w:jc w:val="center"/>
                                        <w:rPr>
                                          <w:rFonts w:ascii="黑体" w:hAnsi="黑体" w:eastAsia="黑体" w:cs="黑体"/>
                                          <w:b/>
                                          <w:bCs/>
                                          <w:spacing w:val="-6"/>
                                          <w:sz w:val="24"/>
                                          <w:szCs w:val="21"/>
                                        </w:rPr>
                                      </w:pPr>
                                      <w:r>
                                        <w:rPr>
                                          <w:rFonts w:hint="eastAsia" w:ascii="黑体" w:hAnsi="黑体" w:eastAsia="黑体" w:cs="黑体"/>
                                          <w:sz w:val="24"/>
                                          <w:szCs w:val="21"/>
                                        </w:rPr>
                                        <w:t>科技部（中央部门级）</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文本框 12"/>
                                <wps:cNvSpPr txBox="1"/>
                                <wps:spPr>
                                  <a:xfrm>
                                    <a:off x="6019" y="322737"/>
                                    <a:ext cx="2563" cy="445"/>
                                  </a:xfrm>
                                  <a:prstGeom prst="rect">
                                    <a:avLst/>
                                  </a:prstGeom>
                                  <a:solidFill>
                                    <a:srgbClr val="FFFFFF"/>
                                  </a:solidFill>
                                  <a:ln w="12700">
                                    <a:solidFill>
                                      <a:prstClr val="black"/>
                                    </a:solidFill>
                                  </a:ln>
                                  <a:effectLst/>
                                </wps:spPr>
                                <wps:txbx>
                                  <w:txbxContent>
                                    <w:p>
                                      <w:pPr>
                                        <w:snapToGrid w:val="0"/>
                                        <w:jc w:val="center"/>
                                        <w:rPr>
                                          <w:rFonts w:ascii="黑体" w:hAnsi="黑体" w:eastAsia="黑体" w:cs="黑体"/>
                                          <w:b/>
                                          <w:bCs/>
                                          <w:sz w:val="24"/>
                                          <w:szCs w:val="21"/>
                                        </w:rPr>
                                      </w:pPr>
                                      <w:r>
                                        <w:rPr>
                                          <w:rFonts w:hint="eastAsia" w:ascii="黑体" w:hAnsi="黑体" w:eastAsia="黑体" w:cs="黑体"/>
                                          <w:sz w:val="24"/>
                                          <w:szCs w:val="21"/>
                                        </w:rPr>
                                        <w:t>县（区）科委（县级）</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文本框 10"/>
                                <wps:cNvSpPr txBox="1"/>
                                <wps:spPr>
                                  <a:xfrm>
                                    <a:off x="5959" y="318993"/>
                                    <a:ext cx="2563" cy="445"/>
                                  </a:xfrm>
                                  <a:prstGeom prst="rect">
                                    <a:avLst/>
                                  </a:prstGeom>
                                  <a:solidFill>
                                    <a:srgbClr val="FFFFFF"/>
                                  </a:solidFill>
                                  <a:ln w="12700">
                                    <a:solidFill>
                                      <a:prstClr val="black"/>
                                    </a:solidFill>
                                  </a:ln>
                                  <a:effectLst/>
                                </wps:spPr>
                                <wps:txbx>
                                  <w:txbxContent>
                                    <w:p>
                                      <w:pPr>
                                        <w:snapToGrid w:val="0"/>
                                        <w:jc w:val="center"/>
                                        <w:rPr>
                                          <w:b/>
                                          <w:bCs/>
                                          <w:sz w:val="22"/>
                                          <w:szCs w:val="20"/>
                                        </w:rPr>
                                      </w:pPr>
                                      <w:r>
                                        <w:rPr>
                                          <w:rFonts w:hint="eastAsia" w:ascii="黑体" w:hAnsi="黑体" w:eastAsia="黑体" w:cs="黑体"/>
                                          <w:sz w:val="24"/>
                                        </w:rPr>
                                        <w:t>省科技厅（省级）</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文本框 13"/>
                                <wps:cNvSpPr txBox="1"/>
                                <wps:spPr>
                                  <a:xfrm>
                                    <a:off x="12115" y="317145"/>
                                    <a:ext cx="2523" cy="445"/>
                                  </a:xfrm>
                                  <a:prstGeom prst="rect">
                                    <a:avLst/>
                                  </a:prstGeom>
                                  <a:solidFill>
                                    <a:srgbClr val="FFFFFF"/>
                                  </a:solidFill>
                                  <a:ln w="12700">
                                    <a:solidFill>
                                      <a:prstClr val="black"/>
                                    </a:solidFill>
                                  </a:ln>
                                  <a:effectLst/>
                                </wps:spPr>
                                <wps:txbx>
                                  <w:txbxContent>
                                    <w:p>
                                      <w:pPr>
                                        <w:snapToGrid w:val="0"/>
                                        <w:jc w:val="center"/>
                                        <w:rPr>
                                          <w:sz w:val="22"/>
                                          <w:szCs w:val="20"/>
                                        </w:rPr>
                                      </w:pPr>
                                      <w:r>
                                        <w:rPr>
                                          <w:rFonts w:hint="eastAsia" w:ascii="黑体" w:hAnsi="黑体" w:eastAsia="黑体" w:cs="黑体"/>
                                          <w:sz w:val="24"/>
                                        </w:rPr>
                                        <w:t>国家级科普相关部门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14"/>
                                <wps:cNvSpPr txBox="1"/>
                                <wps:spPr>
                                  <a:xfrm>
                                    <a:off x="12163" y="318933"/>
                                    <a:ext cx="2523" cy="445"/>
                                  </a:xfrm>
                                  <a:prstGeom prst="rect">
                                    <a:avLst/>
                                  </a:prstGeom>
                                  <a:solidFill>
                                    <a:srgbClr val="FFFFFF"/>
                                  </a:solidFill>
                                  <a:ln w="12700">
                                    <a:solidFill>
                                      <a:prstClr val="black"/>
                                    </a:solidFill>
                                  </a:ln>
                                  <a:effectLst/>
                                </wps:spPr>
                                <wps:txbx>
                                  <w:txbxContent>
                                    <w:p>
                                      <w:pPr>
                                        <w:snapToGrid w:val="0"/>
                                        <w:jc w:val="center"/>
                                        <w:rPr>
                                          <w:sz w:val="22"/>
                                          <w:szCs w:val="20"/>
                                        </w:rPr>
                                      </w:pPr>
                                      <w:r>
                                        <w:rPr>
                                          <w:rFonts w:hint="eastAsia" w:ascii="黑体" w:hAnsi="黑体" w:eastAsia="黑体" w:cs="黑体"/>
                                          <w:sz w:val="24"/>
                                        </w:rPr>
                                        <w:t>省级科普相关部门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5"/>
                                <wps:cNvSpPr txBox="1"/>
                                <wps:spPr>
                                  <a:xfrm>
                                    <a:off x="12200" y="320864"/>
                                    <a:ext cx="2523" cy="445"/>
                                  </a:xfrm>
                                  <a:prstGeom prst="rect">
                                    <a:avLst/>
                                  </a:prstGeom>
                                  <a:solidFill>
                                    <a:srgbClr val="FFFFFF"/>
                                  </a:solidFill>
                                  <a:ln w="12700">
                                    <a:solidFill>
                                      <a:prstClr val="black"/>
                                    </a:solidFill>
                                  </a:ln>
                                  <a:effectLst/>
                                </wps:spPr>
                                <wps:txbx>
                                  <w:txbxContent>
                                    <w:p>
                                      <w:pPr>
                                        <w:snapToGrid w:val="0"/>
                                        <w:jc w:val="center"/>
                                        <w:rPr>
                                          <w:rFonts w:ascii="黑体" w:hAnsi="黑体" w:eastAsia="黑体" w:cs="黑体"/>
                                          <w:b/>
                                          <w:bCs/>
                                          <w:sz w:val="24"/>
                                        </w:rPr>
                                      </w:pPr>
                                      <w:r>
                                        <w:rPr>
                                          <w:rFonts w:hint="eastAsia" w:ascii="黑体" w:hAnsi="黑体" w:eastAsia="黑体" w:cs="黑体"/>
                                          <w:sz w:val="24"/>
                                        </w:rPr>
                                        <w:t>地市级科普相关部门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文本框 16"/>
                                <wps:cNvSpPr txBox="1"/>
                                <wps:spPr>
                                  <a:xfrm>
                                    <a:off x="12223" y="322694"/>
                                    <a:ext cx="2523" cy="445"/>
                                  </a:xfrm>
                                  <a:prstGeom prst="rect">
                                    <a:avLst/>
                                  </a:prstGeom>
                                  <a:solidFill>
                                    <a:srgbClr val="FFFFFF"/>
                                  </a:solidFill>
                                  <a:ln w="12700">
                                    <a:solidFill>
                                      <a:prstClr val="black"/>
                                    </a:solidFill>
                                  </a:ln>
                                  <a:effectLst/>
                                </wps:spPr>
                                <wps:txbx>
                                  <w:txbxContent>
                                    <w:p>
                                      <w:pPr>
                                        <w:snapToGrid w:val="0"/>
                                        <w:jc w:val="center"/>
                                        <w:rPr>
                                          <w:rFonts w:ascii="黑体" w:hAnsi="黑体" w:eastAsia="黑体" w:cs="黑体"/>
                                          <w:b/>
                                          <w:bCs/>
                                          <w:sz w:val="24"/>
                                        </w:rPr>
                                      </w:pPr>
                                      <w:r>
                                        <w:rPr>
                                          <w:rFonts w:hint="eastAsia" w:ascii="黑体" w:hAnsi="黑体" w:eastAsia="黑体" w:cs="黑体"/>
                                          <w:sz w:val="24"/>
                                        </w:rPr>
                                        <w:t>区县科普相关部门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文本框 18"/>
                                <wps:cNvSpPr txBox="1"/>
                                <wps:spPr>
                                  <a:xfrm>
                                    <a:off x="9378" y="316857"/>
                                    <a:ext cx="1478" cy="409"/>
                                  </a:xfrm>
                                  <a:prstGeom prst="rect">
                                    <a:avLst/>
                                  </a:prstGeom>
                                  <a:solidFill>
                                    <a:srgbClr val="FFFFFF"/>
                                  </a:solidFill>
                                  <a:ln w="6350">
                                    <a:noFill/>
                                  </a:ln>
                                  <a:effectLst/>
                                </wps:spPr>
                                <wps:txbx>
                                  <w:txbxContent>
                                    <w:p>
                                      <w:pPr>
                                        <w:snapToGrid w:val="0"/>
                                        <w:jc w:val="center"/>
                                        <w:rPr>
                                          <w:sz w:val="20"/>
                                          <w:szCs w:val="16"/>
                                        </w:rPr>
                                      </w:pPr>
                                      <w:r>
                                        <w:rPr>
                                          <w:rFonts w:hint="eastAsia"/>
                                          <w:sz w:val="21"/>
                                          <w:szCs w:val="21"/>
                                        </w:rPr>
                                        <w:t>布置、培训</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直接箭头连接符 20"/>
                                <wps:cNvCnPr/>
                                <wps:spPr>
                                  <a:xfrm flipV="1">
                                    <a:off x="8515" y="317413"/>
                                    <a:ext cx="3600" cy="19"/>
                                  </a:xfrm>
                                  <a:prstGeom prst="straightConnector1">
                                    <a:avLst/>
                                  </a:prstGeom>
                                  <a:noFill/>
                                  <a:ln w="22225" cap="flat" cmpd="sng" algn="ctr">
                                    <a:solidFill>
                                      <a:srgbClr val="F9F9F9">
                                        <a:shade val="95000"/>
                                        <a:satMod val="105000"/>
                                      </a:srgbClr>
                                    </a:solidFill>
                                    <a:prstDash val="solid"/>
                                    <a:headEnd type="triangle" w="lg" len="lg"/>
                                    <a:tailEnd type="none" w="med" len="med"/>
                                  </a:ln>
                                  <a:effectLst/>
                                </wps:spPr>
                                <wps:bodyPr/>
                              </wps:wsp>
                              <wps:wsp>
                                <wps:cNvPr id="24" name="直接箭头连接符 24"/>
                                <wps:cNvCnPr/>
                                <wps:spPr>
                                  <a:xfrm>
                                    <a:off x="7327" y="317596"/>
                                    <a:ext cx="12" cy="1424"/>
                                  </a:xfrm>
                                  <a:prstGeom prst="straightConnector1">
                                    <a:avLst/>
                                  </a:prstGeom>
                                  <a:noFill/>
                                  <a:ln w="22225" cap="flat" cmpd="sng" algn="ctr">
                                    <a:solidFill>
                                      <a:srgbClr val="F9F9F9">
                                        <a:shade val="95000"/>
                                        <a:satMod val="105000"/>
                                      </a:srgbClr>
                                    </a:solidFill>
                                    <a:prstDash val="solid"/>
                                    <a:headEnd type="triangle" w="lg" len="lg"/>
                                    <a:tailEnd type="none" w="med" len="med"/>
                                  </a:ln>
                                  <a:effectLst/>
                                </wps:spPr>
                                <wps:bodyPr/>
                              </wps:wsp>
                              <wps:wsp>
                                <wps:cNvPr id="34" name="直接箭头连接符 34"/>
                                <wps:cNvCnPr/>
                                <wps:spPr>
                                  <a:xfrm flipV="1">
                                    <a:off x="8508" y="317253"/>
                                    <a:ext cx="3600" cy="22"/>
                                  </a:xfrm>
                                  <a:prstGeom prst="straightConnector1">
                                    <a:avLst/>
                                  </a:prstGeom>
                                  <a:noFill/>
                                  <a:ln w="22225" cap="flat" cmpd="sng" algn="ctr">
                                    <a:solidFill>
                                      <a:srgbClr val="F9F9F9">
                                        <a:shade val="95000"/>
                                        <a:satMod val="105000"/>
                                      </a:srgbClr>
                                    </a:solidFill>
                                    <a:prstDash val="dash"/>
                                    <a:headEnd type="none" w="lg" len="lg"/>
                                    <a:tailEnd type="triangle" w="lg" len="lg"/>
                                  </a:ln>
                                  <a:effectLst/>
                                </wps:spPr>
                                <wps:bodyPr/>
                              </wps:wsp>
                              <wps:wsp>
                                <wps:cNvPr id="11" name="文本框 11"/>
                                <wps:cNvSpPr txBox="1"/>
                                <wps:spPr>
                                  <a:xfrm>
                                    <a:off x="5983" y="320865"/>
                                    <a:ext cx="2563" cy="445"/>
                                  </a:xfrm>
                                  <a:prstGeom prst="rect">
                                    <a:avLst/>
                                  </a:prstGeom>
                                  <a:solidFill>
                                    <a:srgbClr val="FFFFFF"/>
                                  </a:solidFill>
                                  <a:ln w="12700">
                                    <a:solidFill>
                                      <a:prstClr val="black"/>
                                    </a:solidFill>
                                  </a:ln>
                                  <a:effectLst/>
                                </wps:spPr>
                                <wps:txbx>
                                  <w:txbxContent>
                                    <w:p>
                                      <w:pPr>
                                        <w:snapToGrid w:val="0"/>
                                        <w:jc w:val="center"/>
                                        <w:rPr>
                                          <w:b/>
                                          <w:bCs/>
                                          <w:sz w:val="22"/>
                                          <w:szCs w:val="20"/>
                                        </w:rPr>
                                      </w:pPr>
                                      <w:r>
                                        <w:rPr>
                                          <w:rFonts w:hint="eastAsia" w:ascii="黑体" w:hAnsi="黑体" w:eastAsia="黑体" w:cs="黑体"/>
                                          <w:sz w:val="24"/>
                                        </w:rPr>
                                        <w:t>地市科技局（地市级）</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7" name="文本框 37"/>
                                <wps:cNvSpPr txBox="1"/>
                                <wps:spPr>
                                  <a:xfrm>
                                    <a:off x="9378" y="318701"/>
                                    <a:ext cx="1478" cy="409"/>
                                  </a:xfrm>
                                  <a:prstGeom prst="rect">
                                    <a:avLst/>
                                  </a:prstGeom>
                                  <a:solidFill>
                                    <a:srgbClr val="FFFFFF"/>
                                  </a:solidFill>
                                  <a:ln w="6350">
                                    <a:noFill/>
                                  </a:ln>
                                  <a:effectLst/>
                                </wps:spPr>
                                <wps:txbx>
                                  <w:txbxContent>
                                    <w:p>
                                      <w:pPr>
                                        <w:snapToGrid w:val="0"/>
                                        <w:jc w:val="center"/>
                                        <w:rPr>
                                          <w:sz w:val="20"/>
                                          <w:szCs w:val="16"/>
                                        </w:rPr>
                                      </w:pPr>
                                      <w:r>
                                        <w:rPr>
                                          <w:rFonts w:hint="eastAsia"/>
                                          <w:sz w:val="21"/>
                                          <w:szCs w:val="21"/>
                                        </w:rPr>
                                        <w:t>布置、培训</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8" name="直接箭头连接符 38"/>
                                <wps:cNvCnPr/>
                                <wps:spPr>
                                  <a:xfrm flipV="1">
                                    <a:off x="8551" y="319257"/>
                                    <a:ext cx="3600" cy="19"/>
                                  </a:xfrm>
                                  <a:prstGeom prst="straightConnector1">
                                    <a:avLst/>
                                  </a:prstGeom>
                                  <a:noFill/>
                                  <a:ln w="22225" cap="flat" cmpd="sng" algn="ctr">
                                    <a:solidFill>
                                      <a:srgbClr val="F9F9F9">
                                        <a:shade val="95000"/>
                                        <a:satMod val="105000"/>
                                      </a:srgbClr>
                                    </a:solidFill>
                                    <a:prstDash val="solid"/>
                                    <a:headEnd type="triangle" w="lg" len="lg"/>
                                    <a:tailEnd type="none" w="med" len="med"/>
                                  </a:ln>
                                  <a:effectLst/>
                                </wps:spPr>
                                <wps:bodyPr/>
                              </wps:wsp>
                              <wps:wsp>
                                <wps:cNvPr id="39" name="直接箭头连接符 39"/>
                                <wps:cNvCnPr/>
                                <wps:spPr>
                                  <a:xfrm flipV="1">
                                    <a:off x="8556" y="319097"/>
                                    <a:ext cx="3600" cy="22"/>
                                  </a:xfrm>
                                  <a:prstGeom prst="straightConnector1">
                                    <a:avLst/>
                                  </a:prstGeom>
                                  <a:noFill/>
                                  <a:ln w="22225" cap="flat" cmpd="sng" algn="ctr">
                                    <a:solidFill>
                                      <a:srgbClr val="F9F9F9">
                                        <a:shade val="95000"/>
                                        <a:satMod val="105000"/>
                                      </a:srgbClr>
                                    </a:solidFill>
                                    <a:prstDash val="dash"/>
                                    <a:headEnd type="none" w="lg" len="lg"/>
                                    <a:tailEnd type="triangle" w="lg" len="lg"/>
                                  </a:ln>
                                  <a:effectLst/>
                                </wps:spPr>
                                <wps:bodyPr/>
                              </wps:wsp>
                              <wps:wsp>
                                <wps:cNvPr id="41" name="文本框 41"/>
                                <wps:cNvSpPr txBox="1"/>
                                <wps:spPr>
                                  <a:xfrm>
                                    <a:off x="9378" y="320606"/>
                                    <a:ext cx="1478" cy="409"/>
                                  </a:xfrm>
                                  <a:prstGeom prst="rect">
                                    <a:avLst/>
                                  </a:prstGeom>
                                  <a:solidFill>
                                    <a:srgbClr val="FFFFFF"/>
                                  </a:solidFill>
                                  <a:ln w="6350">
                                    <a:noFill/>
                                  </a:ln>
                                  <a:effectLst/>
                                </wps:spPr>
                                <wps:txbx>
                                  <w:txbxContent>
                                    <w:p>
                                      <w:pPr>
                                        <w:snapToGrid w:val="0"/>
                                        <w:jc w:val="center"/>
                                        <w:rPr>
                                          <w:sz w:val="20"/>
                                          <w:szCs w:val="16"/>
                                        </w:rPr>
                                      </w:pPr>
                                      <w:r>
                                        <w:rPr>
                                          <w:rFonts w:hint="eastAsia"/>
                                          <w:sz w:val="21"/>
                                          <w:szCs w:val="21"/>
                                        </w:rPr>
                                        <w:t>布置、培训</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2" name="直接箭头连接符 42"/>
                                <wps:cNvCnPr/>
                                <wps:spPr>
                                  <a:xfrm flipV="1">
                                    <a:off x="8575" y="321162"/>
                                    <a:ext cx="3600" cy="19"/>
                                  </a:xfrm>
                                  <a:prstGeom prst="straightConnector1">
                                    <a:avLst/>
                                  </a:prstGeom>
                                  <a:noFill/>
                                  <a:ln w="22225" cap="flat" cmpd="sng" algn="ctr">
                                    <a:solidFill>
                                      <a:srgbClr val="F9F9F9">
                                        <a:shade val="95000"/>
                                        <a:satMod val="105000"/>
                                      </a:srgbClr>
                                    </a:solidFill>
                                    <a:prstDash val="solid"/>
                                    <a:headEnd type="triangle" w="lg" len="lg"/>
                                    <a:tailEnd type="none" w="med" len="med"/>
                                  </a:ln>
                                  <a:effectLst/>
                                </wps:spPr>
                                <wps:bodyPr/>
                              </wps:wsp>
                              <wps:wsp>
                                <wps:cNvPr id="43" name="直接箭头连接符 43"/>
                                <wps:cNvCnPr/>
                                <wps:spPr>
                                  <a:xfrm flipV="1">
                                    <a:off x="8568" y="321002"/>
                                    <a:ext cx="3600" cy="22"/>
                                  </a:xfrm>
                                  <a:prstGeom prst="straightConnector1">
                                    <a:avLst/>
                                  </a:prstGeom>
                                  <a:noFill/>
                                  <a:ln w="22225" cap="flat" cmpd="sng" algn="ctr">
                                    <a:solidFill>
                                      <a:srgbClr val="F9F9F9">
                                        <a:shade val="95000"/>
                                        <a:satMod val="105000"/>
                                      </a:srgbClr>
                                    </a:solidFill>
                                    <a:prstDash val="dash"/>
                                    <a:headEnd type="none" w="lg" len="lg"/>
                                    <a:tailEnd type="triangle" w="lg" len="lg"/>
                                  </a:ln>
                                  <a:effectLst/>
                                </wps:spPr>
                                <wps:bodyPr/>
                              </wps:wsp>
                              <wps:wsp>
                                <wps:cNvPr id="45" name="文本框 45"/>
                                <wps:cNvSpPr txBox="1"/>
                                <wps:spPr>
                                  <a:xfrm>
                                    <a:off x="9378" y="322450"/>
                                    <a:ext cx="1478" cy="409"/>
                                  </a:xfrm>
                                  <a:prstGeom prst="rect">
                                    <a:avLst/>
                                  </a:prstGeom>
                                  <a:solidFill>
                                    <a:srgbClr val="FFFFFF"/>
                                  </a:solidFill>
                                  <a:ln w="6350">
                                    <a:noFill/>
                                  </a:ln>
                                  <a:effectLst/>
                                </wps:spPr>
                                <wps:txbx>
                                  <w:txbxContent>
                                    <w:p>
                                      <w:pPr>
                                        <w:snapToGrid w:val="0"/>
                                        <w:jc w:val="center"/>
                                        <w:rPr>
                                          <w:sz w:val="20"/>
                                          <w:szCs w:val="16"/>
                                        </w:rPr>
                                      </w:pPr>
                                      <w:r>
                                        <w:rPr>
                                          <w:rFonts w:hint="eastAsia"/>
                                          <w:sz w:val="21"/>
                                          <w:szCs w:val="21"/>
                                        </w:rPr>
                                        <w:t>布置、培训</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6" name="直接箭头连接符 46"/>
                                <wps:cNvCnPr/>
                                <wps:spPr>
                                  <a:xfrm flipV="1">
                                    <a:off x="8587" y="323006"/>
                                    <a:ext cx="3600" cy="19"/>
                                  </a:xfrm>
                                  <a:prstGeom prst="straightConnector1">
                                    <a:avLst/>
                                  </a:prstGeom>
                                  <a:noFill/>
                                  <a:ln w="22225" cap="flat" cmpd="sng" algn="ctr">
                                    <a:solidFill>
                                      <a:srgbClr val="F9F9F9">
                                        <a:shade val="95000"/>
                                        <a:satMod val="105000"/>
                                      </a:srgbClr>
                                    </a:solidFill>
                                    <a:prstDash val="solid"/>
                                    <a:headEnd type="triangle" w="lg" len="lg"/>
                                    <a:tailEnd type="none" w="med" len="med"/>
                                  </a:ln>
                                  <a:effectLst/>
                                </wps:spPr>
                                <wps:bodyPr/>
                              </wps:wsp>
                              <wps:wsp>
                                <wps:cNvPr id="47" name="直接箭头连接符 47"/>
                                <wps:cNvCnPr/>
                                <wps:spPr>
                                  <a:xfrm flipV="1">
                                    <a:off x="8604" y="322846"/>
                                    <a:ext cx="3600" cy="22"/>
                                  </a:xfrm>
                                  <a:prstGeom prst="straightConnector1">
                                    <a:avLst/>
                                  </a:prstGeom>
                                  <a:noFill/>
                                  <a:ln w="22225" cap="flat" cmpd="sng" algn="ctr">
                                    <a:solidFill>
                                      <a:srgbClr val="F9F9F9">
                                        <a:shade val="95000"/>
                                        <a:satMod val="105000"/>
                                      </a:srgbClr>
                                    </a:solidFill>
                                    <a:prstDash val="dash"/>
                                    <a:headEnd type="none" w="lg" len="lg"/>
                                    <a:tailEnd type="triangle" w="lg" len="lg"/>
                                  </a:ln>
                                  <a:effectLst/>
                                </wps:spPr>
                                <wps:bodyPr/>
                              </wps:wsp>
                            </wpg:grpSp>
                            <wps:wsp>
                              <wps:cNvPr id="4" name="直接箭头连接符 4"/>
                              <wps:cNvCnPr/>
                              <wps:spPr>
                                <a:xfrm>
                                  <a:off x="6189" y="312429"/>
                                  <a:ext cx="12" cy="1424"/>
                                </a:xfrm>
                                <a:prstGeom prst="straightConnector1">
                                  <a:avLst/>
                                </a:prstGeom>
                                <a:noFill/>
                                <a:ln w="22225" cap="flat" cmpd="sng" algn="ctr">
                                  <a:solidFill>
                                    <a:srgbClr val="000000"/>
                                  </a:solidFill>
                                  <a:prstDash val="dash"/>
                                  <a:headEnd type="none" w="lg" len="lg"/>
                                  <a:tailEnd type="triangle" w="lg" len="lg"/>
                                </a:ln>
                                <a:effectLst/>
                              </wps:spPr>
                              <wps:bodyPr/>
                            </wps:wsp>
                          </wpg:grpSp>
                          <wpg:grpSp>
                            <wpg:cNvPr id="35" name="组合 35"/>
                            <wpg:cNvGrpSpPr/>
                            <wpg:grpSpPr>
                              <a:xfrm>
                                <a:off x="5652" y="314262"/>
                                <a:ext cx="1416" cy="1430"/>
                                <a:chOff x="5652" y="314262"/>
                                <a:chExt cx="1416" cy="1430"/>
                              </a:xfrm>
                              <a:effectLst/>
                            </wpg:grpSpPr>
                            <wps:wsp>
                              <wps:cNvPr id="7" name="文本框 7"/>
                              <wps:cNvSpPr txBox="1"/>
                              <wps:spPr>
                                <a:xfrm>
                                  <a:off x="5652" y="314294"/>
                                  <a:ext cx="587" cy="1250"/>
                                </a:xfrm>
                                <a:prstGeom prst="rect">
                                  <a:avLst/>
                                </a:prstGeom>
                                <a:solidFill>
                                  <a:srgbClr val="FFFFFF"/>
                                </a:solidFill>
                                <a:ln w="6350">
                                  <a:noFill/>
                                </a:ln>
                                <a:effectLst/>
                              </wps:spPr>
                              <wps:txbx>
                                <w:txbxContent>
                                  <w:p>
                                    <w:pPr>
                                      <w:snapToGrid w:val="0"/>
                                      <w:jc w:val="center"/>
                                    </w:pPr>
                                    <w:r>
                                      <w:rPr>
                                        <w:rFonts w:hint="eastAsia"/>
                                        <w:sz w:val="21"/>
                                        <w:szCs w:val="21"/>
                                      </w:rPr>
                                      <w:t>布置</w:t>
                                    </w:r>
                                    <w:r>
                                      <w:rPr>
                                        <w:sz w:val="21"/>
                                        <w:szCs w:val="21"/>
                                      </w:rPr>
                                      <w:t xml:space="preserve"> </w:t>
                                    </w:r>
                                    <w:r>
                                      <w:rPr>
                                        <w:rFonts w:hint="eastAsia"/>
                                        <w:sz w:val="21"/>
                                        <w:szCs w:val="21"/>
                                      </w:rPr>
                                      <w:t>培训</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6" name="文本框 6"/>
                              <wps:cNvSpPr txBox="1"/>
                              <wps:spPr>
                                <a:xfrm>
                                  <a:off x="6505" y="314342"/>
                                  <a:ext cx="563" cy="1202"/>
                                </a:xfrm>
                                <a:prstGeom prst="rect">
                                  <a:avLst/>
                                </a:prstGeom>
                                <a:solidFill>
                                  <a:srgbClr val="FFFFFF"/>
                                </a:solidFill>
                                <a:ln w="6350">
                                  <a:noFill/>
                                </a:ln>
                                <a:effectLst/>
                              </wps:spPr>
                              <wps:txbx>
                                <w:txbxContent>
                                  <w:p>
                                    <w:pPr>
                                      <w:snapToGrid w:val="0"/>
                                      <w:jc w:val="center"/>
                                    </w:pPr>
                                    <w:r>
                                      <w:rPr>
                                        <w:rFonts w:hint="eastAsia"/>
                                        <w:sz w:val="21"/>
                                        <w:szCs w:val="21"/>
                                      </w:rPr>
                                      <w:t>上报报表</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8" name="直接箭头连接符 8"/>
                              <wps:cNvCnPr/>
                              <wps:spPr>
                                <a:xfrm>
                                  <a:off x="6558" y="314262"/>
                                  <a:ext cx="12" cy="1424"/>
                                </a:xfrm>
                                <a:prstGeom prst="straightConnector1">
                                  <a:avLst/>
                                </a:prstGeom>
                                <a:noFill/>
                                <a:ln w="22225" cap="flat" cmpd="sng" algn="ctr">
                                  <a:solidFill>
                                    <a:srgbClr val="F9F9F9">
                                      <a:shade val="95000"/>
                                      <a:satMod val="105000"/>
                                    </a:srgbClr>
                                  </a:solidFill>
                                  <a:prstDash val="solid"/>
                                  <a:headEnd type="triangle" w="lg" len="lg"/>
                                  <a:tailEnd type="none" w="med" len="med"/>
                                </a:ln>
                                <a:effectLst/>
                              </wps:spPr>
                              <wps:bodyPr/>
                            </wps:wsp>
                            <wps:wsp>
                              <wps:cNvPr id="9" name="直接箭头连接符 9"/>
                              <wps:cNvCnPr/>
                              <wps:spPr>
                                <a:xfrm>
                                  <a:off x="6207" y="314268"/>
                                  <a:ext cx="12" cy="1424"/>
                                </a:xfrm>
                                <a:prstGeom prst="straightConnector1">
                                  <a:avLst/>
                                </a:prstGeom>
                                <a:noFill/>
                                <a:ln w="22225" cap="flat" cmpd="sng" algn="ctr">
                                  <a:solidFill>
                                    <a:srgbClr val="000000"/>
                                  </a:solidFill>
                                  <a:prstDash val="dash"/>
                                  <a:headEnd type="none" w="lg" len="lg"/>
                                  <a:tailEnd type="triangle" w="lg" len="lg"/>
                                </a:ln>
                                <a:effectLst/>
                              </wps:spPr>
                              <wps:bodyPr/>
                            </wps:wsp>
                          </wpg:grpSp>
                        </wpg:grpSp>
                      </wpg:grpSp>
                      <wps:wsp>
                        <wps:cNvPr id="17" name="文本框 17"/>
                        <wps:cNvSpPr txBox="1"/>
                        <wps:spPr>
                          <a:xfrm>
                            <a:off x="6505" y="316211"/>
                            <a:ext cx="563" cy="1202"/>
                          </a:xfrm>
                          <a:prstGeom prst="rect">
                            <a:avLst/>
                          </a:prstGeom>
                          <a:solidFill>
                            <a:srgbClr val="FFFFFF"/>
                          </a:solidFill>
                          <a:ln w="6350">
                            <a:noFill/>
                          </a:ln>
                          <a:effectLst/>
                        </wps:spPr>
                        <wps:txbx>
                          <w:txbxContent>
                            <w:p>
                              <w:pPr>
                                <w:snapToGrid w:val="0"/>
                                <w:jc w:val="center"/>
                              </w:pPr>
                              <w:r>
                                <w:rPr>
                                  <w:rFonts w:hint="eastAsia"/>
                                  <w:sz w:val="21"/>
                                  <w:szCs w:val="21"/>
                                </w:rPr>
                                <w:t>上报报表</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32" name="直接箭头连接符 32"/>
                        <wps:cNvCnPr/>
                        <wps:spPr>
                          <a:xfrm>
                            <a:off x="6558" y="316131"/>
                            <a:ext cx="12" cy="1424"/>
                          </a:xfrm>
                          <a:prstGeom prst="straightConnector1">
                            <a:avLst/>
                          </a:prstGeom>
                          <a:noFill/>
                          <a:ln w="22225" cap="flat" cmpd="sng" algn="ctr">
                            <a:solidFill>
                              <a:srgbClr val="F9F9F9">
                                <a:shade val="95000"/>
                                <a:satMod val="105000"/>
                              </a:srgbClr>
                            </a:solidFill>
                            <a:prstDash val="solid"/>
                            <a:headEnd type="triangle" w="lg" len="lg"/>
                            <a:tailEnd type="none" w="med" len="med"/>
                          </a:ln>
                          <a:effectLst/>
                        </wps:spPr>
                        <wps:bodyPr/>
                      </wps:wsp>
                      <wps:wsp>
                        <wps:cNvPr id="33" name="直接箭头连接符 33"/>
                        <wps:cNvCnPr/>
                        <wps:spPr>
                          <a:xfrm>
                            <a:off x="6207" y="316137"/>
                            <a:ext cx="12" cy="1424"/>
                          </a:xfrm>
                          <a:prstGeom prst="straightConnector1">
                            <a:avLst/>
                          </a:prstGeom>
                          <a:noFill/>
                          <a:ln w="22225" cap="flat" cmpd="sng" algn="ctr">
                            <a:solidFill>
                              <a:srgbClr val="000000"/>
                            </a:solidFill>
                            <a:prstDash val="dash"/>
                            <a:headEnd type="none" w="lg" len="lg"/>
                            <a:tailEnd type="triangle" w="lg" len="lg"/>
                          </a:ln>
                          <a:effectLst/>
                        </wps:spPr>
                        <wps:bodyPr/>
                      </wps:wsp>
                    </wpg:wgp>
                  </a:graphicData>
                </a:graphic>
              </wp:anchor>
            </w:drawing>
          </mc:Choice>
          <mc:Fallback>
            <w:pict>
              <v:group id="组合 2" o:spid="_x0000_s1026" o:spt="203" style="position:absolute;left:0pt;margin-left:-3.75pt;margin-top:2.5pt;height:330.7pt;width:440.5pt;z-index:251659264;mso-width-relative:page;mso-height-relative:page;" coordorigin="5160,311684" coordsize="8810,6614" o:gfxdata="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">
                <o:lock v:ext="edit" aspectratio="f"/>
                <v:group id="_x0000_s1026" o:spid="_x0000_s1026" o:spt="203" style="position:absolute;left:5160;top:311684;height:6614;width:8810;" coordorigin="5160,311684" coordsize="8810,6614" o:gfxdata="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T8Ckb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5653;top:316177;height:1164;width:587;" fillcolor="#FFFFFF" filled="t" stroked="f" coordsize="21600,21600" o:gfxdata="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ZbpMvQAA&#10;ANsAAAAPAAAAAAAAAAEAIAAAACIAAABkcnMvZG93bnJldi54bWxQSwECFAAUAAAACACHTuJAMy8F&#10;njsAAAA5AAAAEAAAAAAAAAABACAAAAAMAQAAZHJzL3NoYXBleG1sLnhtbFBLBQYAAAAABgAGAFsB&#10;AAC2AwAAAAA=&#10;">
                    <v:fill on="t" focussize="0,0"/>
                    <v:stroke on="f" weight="0.5pt"/>
                    <v:imagedata o:title=""/>
                    <o:lock v:ext="edit" aspectratio="f"/>
                    <v:textbox style="layout-flow:vertical-ideographic;">
                      <w:txbxContent>
                        <w:p>
                          <w:pPr>
                            <w:snapToGrid w:val="0"/>
                            <w:jc w:val="center"/>
                          </w:pPr>
                          <w:r>
                            <w:rPr>
                              <w:rFonts w:hint="eastAsia"/>
                              <w:sz w:val="21"/>
                              <w:szCs w:val="21"/>
                            </w:rPr>
                            <w:t>布置</w:t>
                          </w:r>
                          <w:r>
                            <w:rPr>
                              <w:sz w:val="21"/>
                              <w:szCs w:val="21"/>
                            </w:rPr>
                            <w:t xml:space="preserve"> </w:t>
                          </w:r>
                          <w:r>
                            <w:rPr>
                              <w:rFonts w:hint="eastAsia"/>
                              <w:sz w:val="21"/>
                              <w:szCs w:val="21"/>
                            </w:rPr>
                            <w:t>培训</w:t>
                          </w:r>
                        </w:p>
                      </w:txbxContent>
                    </v:textbox>
                  </v:shape>
                  <v:group id="_x0000_s1026" o:spid="_x0000_s1026" o:spt="203" style="position:absolute;left:5160;top:311684;height:6614;width:8810;" coordorigin="5160,311684" coordsize="8810,6614" o:gfxdata="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taa5b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5160;top:311684;height:6614;width:8811;" coordorigin="5148,311684" coordsize="8811,6614"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group id="_x0000_s1026" o:spid="_x0000_s1026" o:spt="203" style="position:absolute;left:5148;top:311684;height:6614;width:8811;" coordorigin="5935,316857" coordsize="8811,6614"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8432;top:323026;height:445;width:3844;" fillcolor="#FFFFFF" filled="t" stroked="f" coordsize="21600,21600" o:gfxdata="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ziDqLgAAADbAAAA&#10;DwAAAAAAAAABACAAAAAiAAAAZHJzL2Rvd25yZXYueG1sUEsBAhQAFAAAAAgAh07iQDMvBZ47AAAA&#10;OQAAABAAAAAAAAAAAQAgAAAABwEAAGRycy9zaGFwZXhtbC54bWxQSwUGAAAAAAYABgBbAQAAsQMA&#10;AAAA&#10;">
                          <v:fill on="t" focussize="0,0"/>
                          <v:stroke on="f" weight="0.5pt"/>
                          <v:imagedata o:title=""/>
                          <o:lock v:ext="edit" aspectratio="f"/>
                          <v:textbox>
                            <w:txbxContent>
                              <w:p>
                                <w:pPr>
                                  <w:snapToGrid w:val="0"/>
                                  <w:jc w:val="center"/>
                                  <w:rPr>
                                    <w:sz w:val="22"/>
                                    <w:szCs w:val="20"/>
                                  </w:rPr>
                                </w:pPr>
                                <w:r>
                                  <w:rPr>
                                    <w:rFonts w:hint="eastAsia"/>
                                    <w:sz w:val="21"/>
                                    <w:szCs w:val="21"/>
                                  </w:rPr>
                                  <w:t>本部门及其下属机构填报、审核、提交</w:t>
                                </w:r>
                              </w:p>
                            </w:txbxContent>
                          </v:textbox>
                        </v:shape>
                        <v:shape id="_x0000_s1026" o:spid="_x0000_s1026" o:spt="202" type="#_x0000_t202" style="position:absolute;left:8384;top:321182;height:445;width:3844;" fillcolor="#FFFFFF" filled="t" stroked="f" coordsize="21600,21600" o:gfxdata="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GgDhauzAAAA2wAAAA8AAAAA&#10;AAAAAQAgAAAAIgAAAGRycy9kb3ducmV2LnhtbFBLAQIUABQAAAAIAIdO4kAzLwWeOwAAADkAAAAQ&#10;AAAAAAAAAAEAIAAAAAIBAABkcnMvc2hhcGV4bWwueG1sUEsFBgAAAAAGAAYAWwEAAKwDAAAAAA==&#10;">
                          <v:fill on="t" focussize="0,0"/>
                          <v:stroke on="f" weight="0.5pt"/>
                          <v:imagedata o:title=""/>
                          <o:lock v:ext="edit" aspectratio="f"/>
                          <v:textbox>
                            <w:txbxContent>
                              <w:p>
                                <w:pPr>
                                  <w:snapToGrid w:val="0"/>
                                  <w:jc w:val="center"/>
                                  <w:rPr>
                                    <w:sz w:val="22"/>
                                    <w:szCs w:val="20"/>
                                  </w:rPr>
                                </w:pPr>
                                <w:r>
                                  <w:rPr>
                                    <w:rFonts w:hint="eastAsia"/>
                                    <w:sz w:val="21"/>
                                    <w:szCs w:val="21"/>
                                  </w:rPr>
                                  <w:t>本部门及其下属机构填报、审核、提交</w:t>
                                </w:r>
                              </w:p>
                            </w:txbxContent>
                          </v:textbox>
                        </v:shape>
                        <v:shape id="_x0000_s1026" o:spid="_x0000_s1026" o:spt="202" type="#_x0000_t202" style="position:absolute;left:8384;top:319277;height:445;width:3844;" fillcolor="#FFFFFF" filled="t" stroked="f" coordsize="21600,21600" o:gfxdata="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Cgyzm5AAAA2wAA&#10;AA8AAAAAAAAAAQAgAAAAIgAAAGRycy9kb3ducmV2LnhtbFBLAQIUABQAAAAIAIdO4kAzLwWeOwAA&#10;ADkAAAAQAAAAAAAAAAEAIAAAAAgBAABkcnMvc2hhcGV4bWwueG1sUEsFBgAAAAAGAAYAWwEAALID&#10;AAAAAA==&#10;">
                          <v:fill on="t" focussize="0,0"/>
                          <v:stroke on="f" weight="0.5pt"/>
                          <v:imagedata o:title=""/>
                          <o:lock v:ext="edit" aspectratio="f"/>
                          <v:textbox>
                            <w:txbxContent>
                              <w:p>
                                <w:pPr>
                                  <w:snapToGrid w:val="0"/>
                                  <w:jc w:val="center"/>
                                  <w:rPr>
                                    <w:sz w:val="22"/>
                                    <w:szCs w:val="20"/>
                                  </w:rPr>
                                </w:pPr>
                                <w:r>
                                  <w:rPr>
                                    <w:rFonts w:hint="eastAsia"/>
                                    <w:sz w:val="21"/>
                                    <w:szCs w:val="21"/>
                                  </w:rPr>
                                  <w:t>本部门及其下属机构填报、审核、提交</w:t>
                                </w:r>
                              </w:p>
                            </w:txbxContent>
                          </v:textbox>
                        </v:shape>
                        <v:shape id="_x0000_s1026" o:spid="_x0000_s1026" o:spt="202" type="#_x0000_t202" style="position:absolute;left:8384;top:317433;height:445;width:3844;" fillcolor="#FFFFFF" filled="t" stroked="f" coordsize="21600,21600" o:gfxdata="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6ooDK7UAAADb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pPr>
                                  <w:snapToGrid w:val="0"/>
                                  <w:jc w:val="center"/>
                                  <w:rPr>
                                    <w:sz w:val="22"/>
                                    <w:szCs w:val="20"/>
                                  </w:rPr>
                                </w:pPr>
                                <w:r>
                                  <w:rPr>
                                    <w:rFonts w:hint="eastAsia"/>
                                    <w:sz w:val="21"/>
                                    <w:szCs w:val="21"/>
                                  </w:rPr>
                                  <w:t>本部门及其直属机构填报、审核、提交</w:t>
                                </w:r>
                              </w:p>
                            </w:txbxContent>
                          </v:textbox>
                        </v:shape>
                        <v:shape id="_x0000_s1026" o:spid="_x0000_s1026" o:spt="202" type="#_x0000_t202" style="position:absolute;left:7274;top:317676;height:1202;width:563;" fillcolor="#FFFFFF" filled="t" stroked="f" coordsize="21600,21600" o:gfxdata="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FVtOW8AAAA&#10;2wAAAA8AAAAAAAAAAQAgAAAAIgAAAGRycy9kb3ducmV2LnhtbFBLAQIUABQAAAAIAIdO4kAzLwWe&#10;OwAAADkAAAAQAAAAAAAAAAEAIAAAAAsBAABkcnMvc2hhcGV4bWwueG1sUEsFBgAAAAAGAAYAWwEA&#10;ALUDAAAAAA==&#10;">
                          <v:fill on="t" focussize="0,0"/>
                          <v:stroke on="f" weight="0.5pt"/>
                          <v:imagedata o:title=""/>
                          <o:lock v:ext="edit" aspectratio="f"/>
                          <v:textbox style="layout-flow:vertical-ideographic;">
                            <w:txbxContent>
                              <w:p>
                                <w:pPr>
                                  <w:snapToGrid w:val="0"/>
                                  <w:jc w:val="center"/>
                                </w:pPr>
                                <w:r>
                                  <w:rPr>
                                    <w:rFonts w:hint="eastAsia"/>
                                    <w:sz w:val="21"/>
                                    <w:szCs w:val="21"/>
                                  </w:rPr>
                                  <w:t>上报报表</w:t>
                                </w:r>
                              </w:p>
                            </w:txbxContent>
                          </v:textbox>
                        </v:shape>
                        <v:shape id="_x0000_s1026" o:spid="_x0000_s1026" o:spt="202" type="#_x0000_t202" style="position:absolute;left:6457;top:317568;height:1250;width:587;" fillcolor="#FFFFFF" filled="t" stroked="f" coordsize="21600,21600" o:gfxdata="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hyqSvQAA&#10;ANsAAAAPAAAAAAAAAAEAIAAAACIAAABkcnMvZG93bnJldi54bWxQSwECFAAUAAAACACHTuJAMy8F&#10;njsAAAA5AAAAEAAAAAAAAAABACAAAAAMAQAAZHJzL3NoYXBleG1sLnhtbFBLBQYAAAAABgAGAFsB&#10;AAC2AwAAAAA=&#10;">
                          <v:fill on="t" focussize="0,0"/>
                          <v:stroke on="f" weight="0.5pt"/>
                          <v:imagedata o:title=""/>
                          <o:lock v:ext="edit" aspectratio="f"/>
                          <v:textbox style="layout-flow:vertical-ideographic;">
                            <w:txbxContent>
                              <w:p>
                                <w:pPr>
                                  <w:snapToGrid w:val="0"/>
                                  <w:jc w:val="center"/>
                                </w:pPr>
                                <w:r>
                                  <w:rPr>
                                    <w:rFonts w:hint="eastAsia"/>
                                    <w:sz w:val="21"/>
                                    <w:szCs w:val="21"/>
                                  </w:rPr>
                                  <w:t>布置</w:t>
                                </w:r>
                                <w:r>
                                  <w:rPr>
                                    <w:sz w:val="21"/>
                                    <w:szCs w:val="21"/>
                                  </w:rPr>
                                  <w:t xml:space="preserve"> </w:t>
                                </w:r>
                                <w:r>
                                  <w:rPr>
                                    <w:rFonts w:hint="eastAsia"/>
                                    <w:sz w:val="21"/>
                                    <w:szCs w:val="21"/>
                                  </w:rPr>
                                  <w:t>培训</w:t>
                                </w:r>
                              </w:p>
                            </w:txbxContent>
                          </v:textbox>
                        </v:shape>
                        <v:shape id="_x0000_s1026" o:spid="_x0000_s1026" o:spt="202" type="#_x0000_t202" style="position:absolute;left:5935;top:317110;height:469;width:2561;" fillcolor="#FFFFFF" filled="t" stroked="t" coordsize="21600,21600" o:gfxdata="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xBsNO8AAAA&#10;2gAAAA8AAAAAAAAAAQAgAAAAIgAAAGRycy9kb3ducmV2LnhtbFBLAQIUABQAAAAIAIdO4kAzLwWe&#10;OwAAADkAAAAQAAAAAAAAAAEAIAAAAAsBAABkcnMvc2hhcGV4bWwueG1sUEsFBgAAAAAGAAYAWwEA&#10;ALUDAAAAAA==&#10;">
                          <v:fill on="t" focussize="0,0"/>
                          <v:stroke weight="1pt" color="#000000" joinstyle="round"/>
                          <v:imagedata o:title=""/>
                          <o:lock v:ext="edit" aspectratio="f"/>
                          <v:textbox>
                            <w:txbxContent>
                              <w:p>
                                <w:pPr>
                                  <w:snapToGrid w:val="0"/>
                                  <w:jc w:val="center"/>
                                  <w:rPr>
                                    <w:rFonts w:ascii="黑体" w:hAnsi="黑体" w:eastAsia="黑体" w:cs="黑体"/>
                                    <w:b/>
                                    <w:bCs/>
                                    <w:spacing w:val="-6"/>
                                    <w:sz w:val="24"/>
                                    <w:szCs w:val="21"/>
                                  </w:rPr>
                                </w:pPr>
                                <w:r>
                                  <w:rPr>
                                    <w:rFonts w:hint="eastAsia" w:ascii="黑体" w:hAnsi="黑体" w:eastAsia="黑体" w:cs="黑体"/>
                                    <w:sz w:val="24"/>
                                    <w:szCs w:val="21"/>
                                  </w:rPr>
                                  <w:t>科技部（中央部门级）</w:t>
                                </w:r>
                              </w:p>
                            </w:txbxContent>
                          </v:textbox>
                        </v:shape>
                        <v:shape id="_x0000_s1026" o:spid="_x0000_s1026" o:spt="202" type="#_x0000_t202" style="position:absolute;left:6019;top:322737;height:445;width:2563;" fillcolor="#FFFFFF" filled="t" stroked="t" coordsize="21600,21600" o:gfxdata="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Jav2rsAAADb&#10;AAAADwAAAAAAAAABACAAAAAiAAAAZHJzL2Rvd25yZXYueG1sUEsBAhQAFAAAAAgAh07iQDMvBZ47&#10;AAAAOQAAABAAAAAAAAAAAQAgAAAACgEAAGRycy9zaGFwZXhtbC54bWxQSwUGAAAAAAYABgBbAQAA&#10;tAMAAAAA&#10;">
                          <v:fill on="t" focussize="0,0"/>
                          <v:stroke weight="1pt" color="#000000" joinstyle="round"/>
                          <v:imagedata o:title=""/>
                          <o:lock v:ext="edit" aspectratio="f"/>
                          <v:textbox>
                            <w:txbxContent>
                              <w:p>
                                <w:pPr>
                                  <w:snapToGrid w:val="0"/>
                                  <w:jc w:val="center"/>
                                  <w:rPr>
                                    <w:rFonts w:ascii="黑体" w:hAnsi="黑体" w:eastAsia="黑体" w:cs="黑体"/>
                                    <w:b/>
                                    <w:bCs/>
                                    <w:sz w:val="24"/>
                                    <w:szCs w:val="21"/>
                                  </w:rPr>
                                </w:pPr>
                                <w:r>
                                  <w:rPr>
                                    <w:rFonts w:hint="eastAsia" w:ascii="黑体" w:hAnsi="黑体" w:eastAsia="黑体" w:cs="黑体"/>
                                    <w:sz w:val="24"/>
                                    <w:szCs w:val="21"/>
                                  </w:rPr>
                                  <w:t>县（区）科委（县级）</w:t>
                                </w:r>
                              </w:p>
                            </w:txbxContent>
                          </v:textbox>
                        </v:shape>
                        <v:shape id="_x0000_s1026" o:spid="_x0000_s1026" o:spt="202" type="#_x0000_t202" style="position:absolute;left:5959;top:318993;height:445;width:2563;" fillcolor="#FFFFFF" filled="t" stroked="t" coordsize="21600,21600" o:gfxdata="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cIlDa/&#10;AAAA2wAAAA8AAAAAAAAAAQAgAAAAIgAAAGRycy9kb3ducmV2LnhtbFBLAQIUABQAAAAIAIdO4kAz&#10;LwWeOwAAADkAAAAQAAAAAAAAAAEAIAAAAA4BAABkcnMvc2hhcGV4bWwueG1sUEsFBgAAAAAGAAYA&#10;WwEAALgDAAAAAA==&#10;">
                          <v:fill on="t" focussize="0,0"/>
                          <v:stroke weight="1pt" color="#000000" joinstyle="round"/>
                          <v:imagedata o:title=""/>
                          <o:lock v:ext="edit" aspectratio="f"/>
                          <v:textbox>
                            <w:txbxContent>
                              <w:p>
                                <w:pPr>
                                  <w:snapToGrid w:val="0"/>
                                  <w:jc w:val="center"/>
                                  <w:rPr>
                                    <w:b/>
                                    <w:bCs/>
                                    <w:sz w:val="22"/>
                                    <w:szCs w:val="20"/>
                                  </w:rPr>
                                </w:pPr>
                                <w:r>
                                  <w:rPr>
                                    <w:rFonts w:hint="eastAsia" w:ascii="黑体" w:hAnsi="黑体" w:eastAsia="黑体" w:cs="黑体"/>
                                    <w:sz w:val="24"/>
                                  </w:rPr>
                                  <w:t>省科技厅（省级）</w:t>
                                </w:r>
                              </w:p>
                            </w:txbxContent>
                          </v:textbox>
                        </v:shape>
                        <v:shape id="_x0000_s1026" o:spid="_x0000_s1026" o:spt="202" type="#_x0000_t202" style="position:absolute;left:12115;top:317145;height:445;width:2523;" fillcolor="#FFFFFF" filled="t" stroked="t" coordsize="21600,21600" o:gfxdata="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faCkG8AAAA&#10;2wAAAA8AAAAAAAAAAQAgAAAAIgAAAGRycy9kb3ducmV2LnhtbFBLAQIUABQAAAAIAIdO4kAzLwWe&#10;OwAAADkAAAAQAAAAAAAAAAEAIAAAAAsBAABkcnMvc2hhcGV4bWwueG1sUEsFBgAAAAAGAAYAWwEA&#10;ALUDAAAAAA==&#10;">
                          <v:fill on="t" focussize="0,0"/>
                          <v:stroke weight="1pt" color="#000000" joinstyle="round"/>
                          <v:imagedata o:title=""/>
                          <o:lock v:ext="edit" aspectratio="f"/>
                          <v:textbox>
                            <w:txbxContent>
                              <w:p>
                                <w:pPr>
                                  <w:snapToGrid w:val="0"/>
                                  <w:jc w:val="center"/>
                                  <w:rPr>
                                    <w:sz w:val="22"/>
                                    <w:szCs w:val="20"/>
                                  </w:rPr>
                                </w:pPr>
                                <w:r>
                                  <w:rPr>
                                    <w:rFonts w:hint="eastAsia" w:ascii="黑体" w:hAnsi="黑体" w:eastAsia="黑体" w:cs="黑体"/>
                                    <w:sz w:val="24"/>
                                  </w:rPr>
                                  <w:t>国家级科普相关部门</w:t>
                                </w:r>
                              </w:p>
                            </w:txbxContent>
                          </v:textbox>
                        </v:shape>
                        <v:shape id="_x0000_s1026" o:spid="_x0000_s1026" o:spt="202" type="#_x0000_t202" style="position:absolute;left:12163;top:318933;height:445;width:2523;" fillcolor="#FFFFFF" filled="t" stroked="t" coordsize="21600,21600" o:gfxdata="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gzkjW8AAAA&#10;2wAAAA8AAAAAAAAAAQAgAAAAIgAAAGRycy9kb3ducmV2LnhtbFBLAQIUABQAAAAIAIdO4kAzLwWe&#10;OwAAADkAAAAQAAAAAAAAAAEAIAAAAAsBAABkcnMvc2hhcGV4bWwueG1sUEsFBgAAAAAGAAYAWwEA&#10;ALUDAAAAAA==&#10;">
                          <v:fill on="t" focussize="0,0"/>
                          <v:stroke weight="1pt" color="#000000" joinstyle="round"/>
                          <v:imagedata o:title=""/>
                          <o:lock v:ext="edit" aspectratio="f"/>
                          <v:textbox>
                            <w:txbxContent>
                              <w:p>
                                <w:pPr>
                                  <w:snapToGrid w:val="0"/>
                                  <w:jc w:val="center"/>
                                  <w:rPr>
                                    <w:sz w:val="22"/>
                                    <w:szCs w:val="20"/>
                                  </w:rPr>
                                </w:pPr>
                                <w:r>
                                  <w:rPr>
                                    <w:rFonts w:hint="eastAsia" w:ascii="黑体" w:hAnsi="黑体" w:eastAsia="黑体" w:cs="黑体"/>
                                    <w:sz w:val="24"/>
                                  </w:rPr>
                                  <w:t>省级科普相关部门</w:t>
                                </w:r>
                              </w:p>
                            </w:txbxContent>
                          </v:textbox>
                        </v:shape>
                        <v:shape id="_x0000_s1026" o:spid="_x0000_s1026" o:spt="202" type="#_x0000_t202" style="position:absolute;left:12200;top:320864;height:445;width:2523;" fillcolor="#FFFFFF" filled="t" stroked="t" coordsize="21600,21600" o:gfxdata="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d/N668AAAA&#10;2wAAAA8AAAAAAAAAAQAgAAAAIgAAAGRycy9kb3ducmV2LnhtbFBLAQIUABQAAAAIAIdO4kAzLwWe&#10;OwAAADkAAAAQAAAAAAAAAAEAIAAAAAsBAABkcnMvc2hhcGV4bWwueG1sUEsFBgAAAAAGAAYAWwEA&#10;ALUDAAAAAA==&#10;">
                          <v:fill on="t" focussize="0,0"/>
                          <v:stroke weight="1pt" color="#000000" joinstyle="round"/>
                          <v:imagedata o:title=""/>
                          <o:lock v:ext="edit" aspectratio="f"/>
                          <v:textbox>
                            <w:txbxContent>
                              <w:p>
                                <w:pPr>
                                  <w:snapToGrid w:val="0"/>
                                  <w:jc w:val="center"/>
                                  <w:rPr>
                                    <w:rFonts w:ascii="黑体" w:hAnsi="黑体" w:eastAsia="黑体" w:cs="黑体"/>
                                    <w:b/>
                                    <w:bCs/>
                                    <w:sz w:val="24"/>
                                  </w:rPr>
                                </w:pPr>
                                <w:r>
                                  <w:rPr>
                                    <w:rFonts w:hint="eastAsia" w:ascii="黑体" w:hAnsi="黑体" w:eastAsia="黑体" w:cs="黑体"/>
                                    <w:sz w:val="24"/>
                                  </w:rPr>
                                  <w:t>地市级科普相关部门</w:t>
                                </w:r>
                              </w:p>
                            </w:txbxContent>
                          </v:textbox>
                        </v:shape>
                        <v:shape id="_x0000_s1026" o:spid="_x0000_s1026" o:spt="202" type="#_x0000_t202" style="position:absolute;left:12223;top:322694;height:445;width:2523;" fillcolor="#FFFFFF" filled="t" stroked="t" coordsize="21600,21600" o:gfxdata="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62p2bsAAADb&#10;AAAADwAAAAAAAAABACAAAAAiAAAAZHJzL2Rvd25yZXYueG1sUEsBAhQAFAAAAAgAh07iQDMvBZ47&#10;AAAAOQAAABAAAAAAAAAAAQAgAAAACgEAAGRycy9zaGFwZXhtbC54bWxQSwUGAAAAAAYABgBbAQAA&#10;tAMAAAAA&#10;">
                          <v:fill on="t" focussize="0,0"/>
                          <v:stroke weight="1pt" color="#000000" joinstyle="round"/>
                          <v:imagedata o:title=""/>
                          <o:lock v:ext="edit" aspectratio="f"/>
                          <v:textbox>
                            <w:txbxContent>
                              <w:p>
                                <w:pPr>
                                  <w:snapToGrid w:val="0"/>
                                  <w:jc w:val="center"/>
                                  <w:rPr>
                                    <w:rFonts w:ascii="黑体" w:hAnsi="黑体" w:eastAsia="黑体" w:cs="黑体"/>
                                    <w:b/>
                                    <w:bCs/>
                                    <w:sz w:val="24"/>
                                  </w:rPr>
                                </w:pPr>
                                <w:r>
                                  <w:rPr>
                                    <w:rFonts w:hint="eastAsia" w:ascii="黑体" w:hAnsi="黑体" w:eastAsia="黑体" w:cs="黑体"/>
                                    <w:sz w:val="24"/>
                                  </w:rPr>
                                  <w:t>区县科普相关部门</w:t>
                                </w:r>
                              </w:p>
                            </w:txbxContent>
                          </v:textbox>
                        </v:shape>
                        <v:shape id="_x0000_s1026" o:spid="_x0000_s1026" o:spt="202" type="#_x0000_t202" style="position:absolute;left:9378;top:316857;height:409;width:1478;" fillcolor="#FFFFFF" filled="t" stroked="f" coordsize="21600,21600" o:gfxdata="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xqawugAAANsA&#10;AAAPAAAAAAAAAAEAIAAAACIAAABkcnMvZG93bnJldi54bWxQSwECFAAUAAAACACHTuJAMy8FnjsA&#10;AAA5AAAAEAAAAAAAAAABACAAAAAJAQAAZHJzL3NoYXBleG1sLnhtbFBLBQYAAAAABgAGAFsBAACz&#10;AwAAAAA=&#10;">
                          <v:fill on="t" focussize="0,0"/>
                          <v:stroke on="f" weight="0.5pt"/>
                          <v:imagedata o:title=""/>
                          <o:lock v:ext="edit" aspectratio="f"/>
                          <v:textbox>
                            <w:txbxContent>
                              <w:p>
                                <w:pPr>
                                  <w:snapToGrid w:val="0"/>
                                  <w:jc w:val="center"/>
                                  <w:rPr>
                                    <w:sz w:val="20"/>
                                    <w:szCs w:val="16"/>
                                  </w:rPr>
                                </w:pPr>
                                <w:r>
                                  <w:rPr>
                                    <w:rFonts w:hint="eastAsia"/>
                                    <w:sz w:val="21"/>
                                    <w:szCs w:val="21"/>
                                  </w:rPr>
                                  <w:t>布置、培训</w:t>
                                </w:r>
                              </w:p>
                            </w:txbxContent>
                          </v:textbox>
                        </v:shape>
                        <v:shape id="_x0000_s1026" o:spid="_x0000_s1026" o:spt="32" type="#_x0000_t32" style="position:absolute;left:8515;top:317413;flip:y;height:19;width:3600;" filled="f" stroked="t" coordsize="21600,21600" o:gfxdata="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b6MBLsAAADb&#10;AAAADwAAAAAAAAABACAAAAAiAAAAZHJzL2Rvd25yZXYueG1sUEsBAhQAFAAAAAgAh07iQDMvBZ47&#10;AAAAOQAAABAAAAAAAAAAAQAgAAAACgEAAGRycy9zaGFwZXhtbC54bWxQSwUGAAAAAAYABgBbAQAA&#10;tAMAAAAA&#10;">
                          <v:fill on="f" focussize="0,0"/>
                          <v:stroke weight="1.75pt" color="#F3F3F3" joinstyle="round" startarrow="block" startarrowwidth="wide" startarrowlength="long"/>
                          <v:imagedata o:title=""/>
                          <o:lock v:ext="edit" aspectratio="f"/>
                        </v:shape>
                        <v:shape id="_x0000_s1026" o:spid="_x0000_s1026" o:spt="32" type="#_x0000_t32" style="position:absolute;left:7327;top:317596;height:1424;width:12;" filled="f" stroked="t" coordsize="21600,21600" o:gfxdata="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FLQKvQAA&#10;ANsAAAAPAAAAAAAAAAEAIAAAACIAAABkcnMvZG93bnJldi54bWxQSwECFAAUAAAACACHTuJAMy8F&#10;njsAAAA5AAAAEAAAAAAAAAABACAAAAAMAQAAZHJzL3NoYXBleG1sLnhtbFBLBQYAAAAABgAGAFsB&#10;AAC2AwAAAAA=&#10;">
                          <v:fill on="f" focussize="0,0"/>
                          <v:stroke weight="1.75pt" color="#F3F3F3" joinstyle="round" startarrow="block" startarrowwidth="wide" startarrowlength="long"/>
                          <v:imagedata o:title=""/>
                          <o:lock v:ext="edit" aspectratio="f"/>
                        </v:shape>
                        <v:shape id="_x0000_s1026" o:spid="_x0000_s1026" o:spt="32" type="#_x0000_t32" style="position:absolute;left:8508;top:317253;flip:y;height:22;width:3600;" filled="f" stroked="t" coordsize="21600,21600" o:gfxdata="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djvNvQAA&#10;ANsAAAAPAAAAAAAAAAEAIAAAACIAAABkcnMvZG93bnJldi54bWxQSwECFAAUAAAACACHTuJAMy8F&#10;njsAAAA5AAAAEAAAAAAAAAABACAAAAAMAQAAZHJzL3NoYXBleG1sLnhtbFBLBQYAAAAABgAGAFsB&#10;AAC2AwAAAAA=&#10;">
                          <v:fill on="f" focussize="0,0"/>
                          <v:stroke weight="1.75pt" color="#F3F3F3" joinstyle="round" dashstyle="dash" startarrowwidth="wide" startarrowlength="long" endarrow="block" endarrowwidth="wide" endarrowlength="long"/>
                          <v:imagedata o:title=""/>
                          <o:lock v:ext="edit" aspectratio="f"/>
                        </v:shape>
                        <v:shape id="_x0000_s1026" o:spid="_x0000_s1026" o:spt="202" type="#_x0000_t202" style="position:absolute;left:5983;top:320865;height:445;width:2563;" fillcolor="#FFFFFF" filled="t" stroked="t" coordsize="21600,21600" o:gfxdata="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EQxrbsAAADb&#10;AAAADwAAAAAAAAABACAAAAAiAAAAZHJzL2Rvd25yZXYueG1sUEsBAhQAFAAAAAgAh07iQDMvBZ47&#10;AAAAOQAAABAAAAAAAAAAAQAgAAAACgEAAGRycy9zaGFwZXhtbC54bWxQSwUGAAAAAAYABgBbAQAA&#10;tAMAAAAA&#10;">
                          <v:fill on="t" focussize="0,0"/>
                          <v:stroke weight="1pt" color="#000000" joinstyle="round"/>
                          <v:imagedata o:title=""/>
                          <o:lock v:ext="edit" aspectratio="f"/>
                          <v:textbox>
                            <w:txbxContent>
                              <w:p>
                                <w:pPr>
                                  <w:snapToGrid w:val="0"/>
                                  <w:jc w:val="center"/>
                                  <w:rPr>
                                    <w:b/>
                                    <w:bCs/>
                                    <w:sz w:val="22"/>
                                    <w:szCs w:val="20"/>
                                  </w:rPr>
                                </w:pPr>
                                <w:r>
                                  <w:rPr>
                                    <w:rFonts w:hint="eastAsia" w:ascii="黑体" w:hAnsi="黑体" w:eastAsia="黑体" w:cs="黑体"/>
                                    <w:sz w:val="24"/>
                                  </w:rPr>
                                  <w:t>地市科技局（地市级）</w:t>
                                </w:r>
                              </w:p>
                            </w:txbxContent>
                          </v:textbox>
                        </v:shape>
                        <v:shape id="_x0000_s1026" o:spid="_x0000_s1026" o:spt="202" type="#_x0000_t202" style="position:absolute;left:9378;top:318701;height:409;width:1478;" fillcolor="#FFFFFF" filled="t" stroked="f" coordsize="21600,21600" o:gfxdata="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xuorsAAADb&#10;AAAADwAAAAAAAAABACAAAAAiAAAAZHJzL2Rvd25yZXYueG1sUEsBAhQAFAAAAAgAh07iQDMvBZ47&#10;AAAAOQAAABAAAAAAAAAAAQAgAAAACgEAAGRycy9zaGFwZXhtbC54bWxQSwUGAAAAAAYABgBbAQAA&#10;tAMAAAAA&#10;">
                          <v:fill on="t" focussize="0,0"/>
                          <v:stroke on="f" weight="0.5pt"/>
                          <v:imagedata o:title=""/>
                          <o:lock v:ext="edit" aspectratio="f"/>
                          <v:textbox>
                            <w:txbxContent>
                              <w:p>
                                <w:pPr>
                                  <w:snapToGrid w:val="0"/>
                                  <w:jc w:val="center"/>
                                  <w:rPr>
                                    <w:sz w:val="20"/>
                                    <w:szCs w:val="16"/>
                                  </w:rPr>
                                </w:pPr>
                                <w:r>
                                  <w:rPr>
                                    <w:rFonts w:hint="eastAsia"/>
                                    <w:sz w:val="21"/>
                                    <w:szCs w:val="21"/>
                                  </w:rPr>
                                  <w:t>布置、培训</w:t>
                                </w:r>
                              </w:p>
                            </w:txbxContent>
                          </v:textbox>
                        </v:shape>
                        <v:shape id="_x0000_s1026" o:spid="_x0000_s1026" o:spt="32" type="#_x0000_t32" style="position:absolute;left:8551;top:319257;flip:y;height:19;width:3600;" filled="f" stroked="t" coordsize="21600,21600" o:gfxdata="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hEW37gAAADbAAAA&#10;DwAAAAAAAAABACAAAAAiAAAAZHJzL2Rvd25yZXYueG1sUEsBAhQAFAAAAAgAh07iQDMvBZ47AAAA&#10;OQAAABAAAAAAAAAAAQAgAAAABwEAAGRycy9zaGFwZXhtbC54bWxQSwUGAAAAAAYABgBbAQAAsQMA&#10;AAAA&#10;">
                          <v:fill on="f" focussize="0,0"/>
                          <v:stroke weight="1.75pt" color="#F3F3F3" joinstyle="round" startarrow="block" startarrowwidth="wide" startarrowlength="long"/>
                          <v:imagedata o:title=""/>
                          <o:lock v:ext="edit" aspectratio="f"/>
                        </v:shape>
                        <v:shape id="_x0000_s1026" o:spid="_x0000_s1026" o:spt="32" type="#_x0000_t32" style="position:absolute;left:8556;top:319097;flip:y;height:22;width:3600;" filled="f" stroked="t" coordsize="21600,21600" o:gfxdata="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d5RTvQAA&#10;ANsAAAAPAAAAAAAAAAEAIAAAACIAAABkcnMvZG93bnJldi54bWxQSwECFAAUAAAACACHTuJAMy8F&#10;njsAAAA5AAAAEAAAAAAAAAABACAAAAAMAQAAZHJzL3NoYXBleG1sLnhtbFBLBQYAAAAABgAGAFsB&#10;AAC2AwAAAAA=&#10;">
                          <v:fill on="f" focussize="0,0"/>
                          <v:stroke weight="1.75pt" color="#F3F3F3" joinstyle="round" dashstyle="dash" startarrowwidth="wide" startarrowlength="long" endarrow="block" endarrowwidth="wide" endarrowlength="long"/>
                          <v:imagedata o:title=""/>
                          <o:lock v:ext="edit" aspectratio="f"/>
                        </v:shape>
                        <v:shape id="_x0000_s1026" o:spid="_x0000_s1026" o:spt="202" type="#_x0000_t202" style="position:absolute;left:9378;top:320606;height:409;width:1478;" fillcolor="#FFFFFF" filled="t" stroked="f" coordsize="21600,21600" o:gfxdata="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dPIDC2AAAA2wAAAA8A&#10;AAAAAAAAAQAgAAAAIgAAAGRycy9kb3ducmV2LnhtbFBLAQIUABQAAAAIAIdO4kAzLwWeOwAAADkA&#10;AAAQAAAAAAAAAAEAIAAAAAUBAABkcnMvc2hhcGV4bWwueG1sUEsFBgAAAAAGAAYAWwEAAK8DAAAA&#10;AA==&#10;">
                          <v:fill on="t" focussize="0,0"/>
                          <v:stroke on="f" weight="0.5pt"/>
                          <v:imagedata o:title=""/>
                          <o:lock v:ext="edit" aspectratio="f"/>
                          <v:textbox>
                            <w:txbxContent>
                              <w:p>
                                <w:pPr>
                                  <w:snapToGrid w:val="0"/>
                                  <w:jc w:val="center"/>
                                  <w:rPr>
                                    <w:sz w:val="20"/>
                                    <w:szCs w:val="16"/>
                                  </w:rPr>
                                </w:pPr>
                                <w:r>
                                  <w:rPr>
                                    <w:rFonts w:hint="eastAsia"/>
                                    <w:sz w:val="21"/>
                                    <w:szCs w:val="21"/>
                                  </w:rPr>
                                  <w:t>布置、培训</w:t>
                                </w:r>
                              </w:p>
                            </w:txbxContent>
                          </v:textbox>
                        </v:shape>
                        <v:shape id="_x0000_s1026" o:spid="_x0000_s1026" o:spt="32" type="#_x0000_t32" style="position:absolute;left:8575;top:321162;flip:y;height:19;width:3600;" filled="f" stroked="t" coordsize="21600,21600" o:gfxdata="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Uki8AAAA&#10;2wAAAA8AAAAAAAAAAQAgAAAAIgAAAGRycy9kb3ducmV2LnhtbFBLAQIUABQAAAAIAIdO4kAzLwWe&#10;OwAAADkAAAAQAAAAAAAAAAEAIAAAAAsBAABkcnMvc2hhcGV4bWwueG1sUEsFBgAAAAAGAAYAWwEA&#10;ALUDAAAAAA==&#10;">
                          <v:fill on="f" focussize="0,0"/>
                          <v:stroke weight="1.75pt" color="#F3F3F3" joinstyle="round" startarrow="block" startarrowwidth="wide" startarrowlength="long"/>
                          <v:imagedata o:title=""/>
                          <o:lock v:ext="edit" aspectratio="f"/>
                        </v:shape>
                        <v:shape id="_x0000_s1026" o:spid="_x0000_s1026" o:spt="32" type="#_x0000_t32" style="position:absolute;left:8568;top:321002;flip:y;height:22;width:3600;" filled="f" stroked="t" coordsize="21600,21600" o:gfxdata="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mdDEvQAA&#10;ANsAAAAPAAAAAAAAAAEAIAAAACIAAABkcnMvZG93bnJldi54bWxQSwECFAAUAAAACACHTuJAMy8F&#10;njsAAAA5AAAAEAAAAAAAAAABACAAAAAMAQAAZHJzL3NoYXBleG1sLnhtbFBLBQYAAAAABgAGAFsB&#10;AAC2AwAAAAA=&#10;">
                          <v:fill on="f" focussize="0,0"/>
                          <v:stroke weight="1.75pt" color="#F3F3F3" joinstyle="round" dashstyle="dash" startarrowwidth="wide" startarrowlength="long" endarrow="block" endarrowwidth="wide" endarrowlength="long"/>
                          <v:imagedata o:title=""/>
                          <o:lock v:ext="edit" aspectratio="f"/>
                        </v:shape>
                        <v:shape id="_x0000_s1026" o:spid="_x0000_s1026" o:spt="202" type="#_x0000_t202" style="position:absolute;left:9378;top:322450;height:409;width:1478;" fillcolor="#FFFFFF" filled="t" stroked="f" coordsize="21600,21600" o:gfxdata="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h0JjO8AAAA&#10;2wAAAA8AAAAAAAAAAQAgAAAAIgAAAGRycy9kb3ducmV2LnhtbFBLAQIUABQAAAAIAIdO4kAzLwWe&#10;OwAAADkAAAAQAAAAAAAAAAEAIAAAAAsBAABkcnMvc2hhcGV4bWwueG1sUEsFBgAAAAAGAAYAWwEA&#10;ALUDAAAAAA==&#10;">
                          <v:fill on="t" focussize="0,0"/>
                          <v:stroke on="f" weight="0.5pt"/>
                          <v:imagedata o:title=""/>
                          <o:lock v:ext="edit" aspectratio="f"/>
                          <v:textbox>
                            <w:txbxContent>
                              <w:p>
                                <w:pPr>
                                  <w:snapToGrid w:val="0"/>
                                  <w:jc w:val="center"/>
                                  <w:rPr>
                                    <w:sz w:val="20"/>
                                    <w:szCs w:val="16"/>
                                  </w:rPr>
                                </w:pPr>
                                <w:r>
                                  <w:rPr>
                                    <w:rFonts w:hint="eastAsia"/>
                                    <w:sz w:val="21"/>
                                    <w:szCs w:val="21"/>
                                  </w:rPr>
                                  <w:t>布置、培训</w:t>
                                </w:r>
                              </w:p>
                            </w:txbxContent>
                          </v:textbox>
                        </v:shape>
                        <v:shape id="_x0000_s1026" o:spid="_x0000_s1026" o:spt="32" type="#_x0000_t32" style="position:absolute;left:8587;top:323006;flip:y;height:19;width:3600;" filled="f" stroked="t" coordsize="21600,21600" o:gfxdata="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MRUS74A&#10;AADbAAAADwAAAAAAAAABACAAAAAiAAAAZHJzL2Rvd25yZXYueG1sUEsBAhQAFAAAAAgAh07iQDMv&#10;BZ47AAAAOQAAABAAAAAAAAAAAQAgAAAADQEAAGRycy9zaGFwZXhtbC54bWxQSwUGAAAAAAYABgBb&#10;AQAAtwMAAAAA&#10;">
                          <v:fill on="f" focussize="0,0"/>
                          <v:stroke weight="1.75pt" color="#F3F3F3" joinstyle="round" startarrow="block" startarrowwidth="wide" startarrowlength="long"/>
                          <v:imagedata o:title=""/>
                          <o:lock v:ext="edit" aspectratio="f"/>
                        </v:shape>
                        <v:shape id="_x0000_s1026" o:spid="_x0000_s1026" o:spt="32" type="#_x0000_t32" style="position:absolute;left:8604;top:322846;flip:y;height:22;width:3600;" filled="f" stroked="t" coordsize="21600,21600" o:gfxdata="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otbHvQAA&#10;ANsAAAAPAAAAAAAAAAEAIAAAACIAAABkcnMvZG93bnJldi54bWxQSwECFAAUAAAACACHTuJAMy8F&#10;njsAAAA5AAAAEAAAAAAAAAABACAAAAAMAQAAZHJzL3NoYXBleG1sLnhtbFBLBQYAAAAABgAGAFsB&#10;AAC2AwAAAAA=&#10;">
                          <v:fill on="f" focussize="0,0"/>
                          <v:stroke weight="1.75pt" color="#F3F3F3" joinstyle="round" dashstyle="dash" startarrowwidth="wide" startarrowlength="long" endarrow="block" endarrowwidth="wide" endarrowlength="long"/>
                          <v:imagedata o:title=""/>
                          <o:lock v:ext="edit" aspectratio="f"/>
                        </v:shape>
                      </v:group>
                      <v:shape id="_x0000_s1026" o:spid="_x0000_s1026" o:spt="32" type="#_x0000_t32" style="position:absolute;left:6189;top:312429;height:1424;width:12;" filled="f" stroked="t" coordsize="21600,21600" o:gfxdata="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x4oa7sAAADa&#10;AAAADwAAAAAAAAABACAAAAAiAAAAZHJzL2Rvd25yZXYueG1sUEsBAhQAFAAAAAgAh07iQDMvBZ47&#10;AAAAOQAAABAAAAAAAAAAAQAgAAAACgEAAGRycy9zaGFwZXhtbC54bWxQSwUGAAAAAAYABgBbAQAA&#10;tAMAAAAA&#10;">
                        <v:fill on="f" focussize="0,0"/>
                        <v:stroke weight="1.75pt" color="#000000" joinstyle="round" dashstyle="dash" startarrowwidth="wide" startarrowlength="long" endarrow="block" endarrowwidth="wide" endarrowlength="long"/>
                        <v:imagedata o:title=""/>
                        <o:lock v:ext="edit" aspectratio="f"/>
                      </v:shape>
                    </v:group>
                    <v:group id="_x0000_s1026" o:spid="_x0000_s1026" o:spt="203" style="position:absolute;left:5652;top:314262;height:1430;width:1416;" coordorigin="5652,314262" coordsize="1416,1430"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5652;top:314294;height:1250;width:587;" fillcolor="#FFFFFF" filled="t" stroked="f" coordsize="21600,21600" o:gfxdata="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zkSK8AAAA&#10;2gAAAA8AAAAAAAAAAQAgAAAAIgAAAGRycy9kb3ducmV2LnhtbFBLAQIUABQAAAAIAIdO4kAzLwWe&#10;OwAAADkAAAAQAAAAAAAAAAEAIAAAAAsBAABkcnMvc2hhcGV4bWwueG1sUEsFBgAAAAAGAAYAWwEA&#10;ALUDAAAAAA==&#10;">
                        <v:fill on="t" focussize="0,0"/>
                        <v:stroke on="f" weight="0.5pt"/>
                        <v:imagedata o:title=""/>
                        <o:lock v:ext="edit" aspectratio="f"/>
                        <v:textbox style="layout-flow:vertical-ideographic;">
                          <w:txbxContent>
                            <w:p>
                              <w:pPr>
                                <w:snapToGrid w:val="0"/>
                                <w:jc w:val="center"/>
                              </w:pPr>
                              <w:r>
                                <w:rPr>
                                  <w:rFonts w:hint="eastAsia"/>
                                  <w:sz w:val="21"/>
                                  <w:szCs w:val="21"/>
                                </w:rPr>
                                <w:t>布置</w:t>
                              </w:r>
                              <w:r>
                                <w:rPr>
                                  <w:sz w:val="21"/>
                                  <w:szCs w:val="21"/>
                                </w:rPr>
                                <w:t xml:space="preserve"> </w:t>
                              </w:r>
                              <w:r>
                                <w:rPr>
                                  <w:rFonts w:hint="eastAsia"/>
                                  <w:sz w:val="21"/>
                                  <w:szCs w:val="21"/>
                                </w:rPr>
                                <w:t>培训</w:t>
                              </w:r>
                            </w:p>
                          </w:txbxContent>
                        </v:textbox>
                      </v:shape>
                      <v:shape id="_x0000_s1026" o:spid="_x0000_s1026" o:spt="202" type="#_x0000_t202" style="position:absolute;left:6505;top:314342;height:1202;width:563;" fillcolor="#FFFFFF" filled="t" stroked="f" coordsize="21600,21600" o:gfxdata="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NLm8AAAA&#10;2gAAAA8AAAAAAAAAAQAgAAAAIgAAAGRycy9kb3ducmV2LnhtbFBLAQIUABQAAAAIAIdO4kAzLwWe&#10;OwAAADkAAAAQAAAAAAAAAAEAIAAAAAsBAABkcnMvc2hhcGV4bWwueG1sUEsFBgAAAAAGAAYAWwEA&#10;ALUDAAAAAA==&#10;">
                        <v:fill on="t" focussize="0,0"/>
                        <v:stroke on="f" weight="0.5pt"/>
                        <v:imagedata o:title=""/>
                        <o:lock v:ext="edit" aspectratio="f"/>
                        <v:textbox style="layout-flow:vertical-ideographic;">
                          <w:txbxContent>
                            <w:p>
                              <w:pPr>
                                <w:snapToGrid w:val="0"/>
                                <w:jc w:val="center"/>
                              </w:pPr>
                              <w:r>
                                <w:rPr>
                                  <w:rFonts w:hint="eastAsia"/>
                                  <w:sz w:val="21"/>
                                  <w:szCs w:val="21"/>
                                </w:rPr>
                                <w:t>上报报表</w:t>
                              </w:r>
                            </w:p>
                          </w:txbxContent>
                        </v:textbox>
                      </v:shape>
                      <v:shape id="_x0000_s1026" o:spid="_x0000_s1026" o:spt="32" type="#_x0000_t32" style="position:absolute;left:6558;top:314262;height:1424;width:12;" filled="f" stroked="t" coordsize="21600,21600" o:gfxdata="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sNON25AAAA2gAA&#10;AA8AAAAAAAAAAQAgAAAAIgAAAGRycy9kb3ducmV2LnhtbFBLAQIUABQAAAAIAIdO4kAzLwWeOwAA&#10;ADkAAAAQAAAAAAAAAAEAIAAAAAgBAABkcnMvc2hhcGV4bWwueG1sUEsFBgAAAAAGAAYAWwEAALID&#10;AAAAAA==&#10;">
                        <v:fill on="f" focussize="0,0"/>
                        <v:stroke weight="1.75pt" color="#F3F3F3" joinstyle="round" startarrow="block" startarrowwidth="wide" startarrowlength="long"/>
                        <v:imagedata o:title=""/>
                        <o:lock v:ext="edit" aspectratio="f"/>
                      </v:shape>
                      <v:shape id="_x0000_s1026" o:spid="_x0000_s1026" o:spt="32" type="#_x0000_t32" style="position:absolute;left:6207;top:314268;height:1424;width:12;" filled="f" stroked="t" coordsize="21600,21600" o:gfxdata="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Ufh/W5AAAA2gAA&#10;AA8AAAAAAAAAAQAgAAAAIgAAAGRycy9kb3ducmV2LnhtbFBLAQIUABQAAAAIAIdO4kAzLwWeOwAA&#10;ADkAAAAQAAAAAAAAAAEAIAAAAAgBAABkcnMvc2hhcGV4bWwueG1sUEsFBgAAAAAGAAYAWwEAALID&#10;AAAAAA==&#10;">
                        <v:fill on="f" focussize="0,0"/>
                        <v:stroke weight="1.75pt" color="#000000" joinstyle="round" dashstyle="dash" startarrowwidth="wide" startarrowlength="long" endarrow="block" endarrowwidth="wide" endarrowlength="long"/>
                        <v:imagedata o:title=""/>
                        <o:lock v:ext="edit" aspectratio="f"/>
                      </v:shape>
                    </v:group>
                  </v:group>
                </v:group>
                <v:shape id="_x0000_s1026" o:spid="_x0000_s1026" o:spt="202" type="#_x0000_t202" style="position:absolute;left:6505;top:316211;height:1202;width:563;" fillcolor="#FFFFFF" filled="t" stroked="f" coordsize="21600,21600" o:gfxdata="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ddvDugAAANsA&#10;AAAPAAAAAAAAAAEAIAAAACIAAABkcnMvZG93bnJldi54bWxQSwECFAAUAAAACACHTuJAMy8FnjsA&#10;AAA5AAAAEAAAAAAAAAABACAAAAAJAQAAZHJzL3NoYXBleG1sLnhtbFBLBQYAAAAABgAGAFsBAACz&#10;AwAAAAA=&#10;">
                  <v:fill on="t" focussize="0,0"/>
                  <v:stroke on="f" weight="0.5pt"/>
                  <v:imagedata o:title=""/>
                  <o:lock v:ext="edit" aspectratio="f"/>
                  <v:textbox style="layout-flow:vertical-ideographic;">
                    <w:txbxContent>
                      <w:p>
                        <w:pPr>
                          <w:snapToGrid w:val="0"/>
                          <w:jc w:val="center"/>
                        </w:pPr>
                        <w:r>
                          <w:rPr>
                            <w:rFonts w:hint="eastAsia"/>
                            <w:sz w:val="21"/>
                            <w:szCs w:val="21"/>
                          </w:rPr>
                          <w:t>上报报表</w:t>
                        </w:r>
                      </w:p>
                    </w:txbxContent>
                  </v:textbox>
                </v:shape>
                <v:shape id="_x0000_s1026" o:spid="_x0000_s1026" o:spt="32" type="#_x0000_t32" style="position:absolute;left:6558;top:316131;height:1424;width:12;" filled="f" stroked="t" coordsize="21600,21600" o:gfxdata="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aB84vQAA&#10;ANsAAAAPAAAAAAAAAAEAIAAAACIAAABkcnMvZG93bnJldi54bWxQSwECFAAUAAAACACHTuJAMy8F&#10;njsAAAA5AAAAEAAAAAAAAAABACAAAAAMAQAAZHJzL3NoYXBleG1sLnhtbFBLBQYAAAAABgAGAFsB&#10;AAC2AwAAAAA=&#10;">
                  <v:fill on="f" focussize="0,0"/>
                  <v:stroke weight="1.75pt" color="#F3F3F3" joinstyle="round" startarrow="block" startarrowwidth="wide" startarrowlength="long"/>
                  <v:imagedata o:title=""/>
                  <o:lock v:ext="edit" aspectratio="f"/>
                </v:shape>
                <v:shape id="_x0000_s1026" o:spid="_x0000_s1026" o:spt="32" type="#_x0000_t32" style="position:absolute;left:6207;top:316137;height:1424;width:12;" filled="f" stroked="t" coordsize="21600,21600" o:gfxdata="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X2W/vQAA&#10;ANsAAAAPAAAAAAAAAAEAIAAAACIAAABkcnMvZG93bnJldi54bWxQSwECFAAUAAAACACHTuJAMy8F&#10;njsAAAA5AAAAEAAAAAAAAAABACAAAAAMAQAAZHJzL3NoYXBleG1sLnhtbFBLBQYAAAAABgAGAFsB&#10;AAC2AwAAAAA=&#10;">
                  <v:fill on="f" focussize="0,0"/>
                  <v:stroke weight="1.75pt" color="#000000" joinstyle="round" dashstyle="dash" startarrowwidth="wide" startarrowlength="long" endarrow="block" endarrowwidth="wide" endarrowlength="long"/>
                  <v:imagedata o:title=""/>
                  <o:lock v:ext="edit" aspectratio="f"/>
                </v:shape>
              </v:group>
            </w:pict>
          </mc:Fallback>
        </mc:AlternateContent>
      </w:r>
    </w:p>
    <w:p>
      <w:pPr>
        <w:spacing w:line="600" w:lineRule="exact"/>
        <w:jc w:val="left"/>
        <w:rPr>
          <w:rFonts w:ascii="黑体" w:hAnsi="黑体" w:eastAsia="黑体" w:cs="黑体"/>
          <w:szCs w:val="32"/>
        </w:rPr>
      </w:pPr>
    </w:p>
    <w:p>
      <w:pPr>
        <w:spacing w:line="600" w:lineRule="exact"/>
        <w:jc w:val="left"/>
        <w:rPr>
          <w:rFonts w:ascii="黑体" w:hAnsi="黑体" w:eastAsia="黑体" w:cs="黑体"/>
          <w:szCs w:val="32"/>
        </w:rPr>
      </w:pPr>
    </w:p>
    <w:p>
      <w:pPr>
        <w:spacing w:line="600" w:lineRule="exact"/>
        <w:jc w:val="left"/>
        <w:rPr>
          <w:rFonts w:ascii="黑体" w:hAnsi="黑体" w:eastAsia="黑体" w:cs="黑体"/>
          <w:szCs w:val="32"/>
        </w:rPr>
      </w:pPr>
    </w:p>
    <w:p>
      <w:pPr>
        <w:spacing w:line="600" w:lineRule="exact"/>
        <w:jc w:val="left"/>
        <w:rPr>
          <w:rFonts w:ascii="黑体" w:hAnsi="黑体" w:eastAsia="黑体" w:cs="黑体"/>
          <w:szCs w:val="32"/>
        </w:rPr>
      </w:pPr>
    </w:p>
    <w:p>
      <w:pPr>
        <w:spacing w:line="600" w:lineRule="exact"/>
        <w:jc w:val="left"/>
        <w:rPr>
          <w:rFonts w:ascii="黑体" w:hAnsi="黑体" w:eastAsia="黑体" w:cs="黑体"/>
          <w:szCs w:val="32"/>
        </w:rPr>
      </w:pPr>
    </w:p>
    <w:p>
      <w:pPr>
        <w:ind w:firstLine="640" w:firstLineChars="200"/>
        <w:jc w:val="left"/>
      </w:pPr>
    </w:p>
    <w:p>
      <w:pPr>
        <w:ind w:firstLine="640" w:firstLineChars="200"/>
        <w:jc w:val="left"/>
      </w:pPr>
    </w:p>
    <w:p>
      <w:pPr>
        <w:ind w:firstLine="640" w:firstLineChars="200"/>
        <w:jc w:val="left"/>
      </w:pPr>
    </w:p>
    <w:p>
      <w:pPr>
        <w:ind w:firstLine="640" w:firstLineChars="200"/>
        <w:jc w:val="left"/>
      </w:pPr>
    </w:p>
    <w:p>
      <w:pPr>
        <w:ind w:firstLine="640" w:firstLineChars="200"/>
        <w:jc w:val="left"/>
      </w:pPr>
    </w:p>
    <w:p>
      <w:pPr>
        <w:ind w:firstLine="640" w:firstLineChars="200"/>
        <w:jc w:val="left"/>
      </w:pPr>
    </w:p>
    <w:p>
      <w:pPr>
        <w:spacing w:line="600" w:lineRule="exact"/>
        <w:ind w:firstLine="640" w:firstLineChars="200"/>
        <w:jc w:val="left"/>
        <w:rPr>
          <w:rFonts w:ascii="黑体" w:hAnsi="黑体" w:eastAsia="黑体" w:cs="黑体"/>
          <w:szCs w:val="32"/>
        </w:rPr>
      </w:pPr>
      <w:r>
        <w:rPr>
          <w:rFonts w:hint="eastAsia" w:ascii="黑体" w:hAnsi="黑体" w:eastAsia="黑体" w:cs="黑体"/>
          <w:szCs w:val="32"/>
        </w:rPr>
        <w:t>二、系统登录及账号</w:t>
      </w:r>
    </w:p>
    <w:p>
      <w:pPr>
        <w:spacing w:line="600" w:lineRule="exact"/>
        <w:ind w:firstLine="640" w:firstLineChars="200"/>
        <w:rPr>
          <w:rFonts w:hAnsi="仿宋"/>
          <w:szCs w:val="32"/>
        </w:rPr>
      </w:pPr>
      <w:r>
        <w:rPr>
          <w:rFonts w:hint="eastAsia" w:hAnsi="仿宋"/>
          <w:szCs w:val="32"/>
        </w:rPr>
        <w:t>（一）往年填报过的单位使用已有账号及密码登录系统填报数据。首次填报的单位由上级单位为其新建账号，密码为初始密码。无法登录可联系上级单位重置密码。（初始密码可咨询省对外科技交流中心，或加入</w:t>
      </w:r>
      <w:r>
        <w:rPr>
          <w:rFonts w:hAnsi="仿宋"/>
          <w:szCs w:val="32"/>
        </w:rPr>
        <w:t>QQ</w:t>
      </w:r>
      <w:r>
        <w:rPr>
          <w:rFonts w:hint="eastAsia" w:hAnsi="仿宋"/>
          <w:szCs w:val="32"/>
        </w:rPr>
        <w:t>群</w:t>
      </w:r>
      <w:r>
        <w:rPr>
          <w:rFonts w:hAnsi="仿宋"/>
          <w:szCs w:val="32"/>
        </w:rPr>
        <w:t>496517566</w:t>
      </w:r>
      <w:r>
        <w:rPr>
          <w:rFonts w:hint="eastAsia" w:hAnsi="仿宋"/>
          <w:szCs w:val="32"/>
        </w:rPr>
        <w:t>咨询）。</w:t>
      </w:r>
    </w:p>
    <w:p>
      <w:pPr>
        <w:spacing w:line="600" w:lineRule="exact"/>
        <w:ind w:firstLine="640" w:firstLineChars="200"/>
        <w:rPr>
          <w:rFonts w:hAnsi="仿宋"/>
          <w:szCs w:val="32"/>
        </w:rPr>
      </w:pPr>
      <w:r>
        <w:rPr>
          <w:rFonts w:hint="eastAsia" w:hAnsi="仿宋"/>
          <w:szCs w:val="32"/>
        </w:rPr>
        <w:t>（二）已有账号的单位不得新建账号，可在系统中搜索原账号名称或咨询上级单位。</w:t>
      </w:r>
    </w:p>
    <w:p>
      <w:pPr>
        <w:spacing w:line="600" w:lineRule="exact"/>
        <w:ind w:firstLine="640" w:firstLineChars="200"/>
        <w:rPr>
          <w:rFonts w:hAnsi="仿宋"/>
          <w:szCs w:val="32"/>
        </w:rPr>
      </w:pPr>
      <w:r>
        <w:rPr>
          <w:rFonts w:hint="eastAsia" w:hAnsi="仿宋"/>
          <w:szCs w:val="32"/>
        </w:rPr>
        <w:t>（三）已有账号但上下级账号体系关系不对，则由上级单位移除下级单位（不得删除）；解除关系后，此账号属于自由账号，如果需要关联新的上级单位，则可修改本单位关联关系并保存，这样本单位就会自动归集到新的上级账号下。</w:t>
      </w:r>
    </w:p>
    <w:p>
      <w:pPr>
        <w:spacing w:line="600" w:lineRule="exact"/>
        <w:ind w:firstLine="640" w:firstLineChars="200"/>
        <w:rPr>
          <w:rFonts w:hAnsi="仿宋"/>
          <w:szCs w:val="32"/>
        </w:rPr>
      </w:pPr>
      <w:r>
        <w:rPr>
          <w:rFonts w:hint="eastAsia" w:hAnsi="仿宋"/>
          <w:szCs w:val="32"/>
        </w:rPr>
        <w:t>（四）在线填报系统登录网址：</w:t>
      </w:r>
      <w:r>
        <w:fldChar w:fldCharType="begin"/>
      </w:r>
      <w:r>
        <w:instrText xml:space="preserve"> HYPERLINK "https://kptj.istic.ac.cn" </w:instrText>
      </w:r>
      <w:r>
        <w:fldChar w:fldCharType="separate"/>
      </w:r>
      <w:r>
        <w:rPr>
          <w:rFonts w:hAnsi="仿宋"/>
          <w:szCs w:val="32"/>
        </w:rPr>
        <w:t>https://kptj.istic.ac.cn</w:t>
      </w:r>
      <w:r>
        <w:rPr>
          <w:rFonts w:hAnsi="仿宋"/>
          <w:szCs w:val="32"/>
        </w:rPr>
        <w:fldChar w:fldCharType="end"/>
      </w:r>
    </w:p>
    <w:p>
      <w:pPr>
        <w:spacing w:line="600" w:lineRule="exact"/>
        <w:ind w:firstLine="640" w:firstLineChars="200"/>
        <w:jc w:val="left"/>
        <w:rPr>
          <w:rFonts w:ascii="黑体" w:hAnsi="黑体" w:eastAsia="黑体" w:cs="黑体"/>
          <w:szCs w:val="32"/>
        </w:rPr>
      </w:pPr>
      <w:r>
        <w:rPr>
          <w:rFonts w:hint="eastAsia" w:ascii="黑体" w:hAnsi="黑体" w:eastAsia="黑体" w:cs="黑体"/>
          <w:szCs w:val="32"/>
        </w:rPr>
        <w:t>三、数据填报</w:t>
      </w:r>
    </w:p>
    <w:p>
      <w:pPr>
        <w:spacing w:line="600" w:lineRule="exact"/>
        <w:ind w:firstLine="640" w:firstLineChars="200"/>
        <w:jc w:val="left"/>
        <w:rPr>
          <w:rFonts w:hAnsi="仿宋"/>
          <w:b/>
          <w:bCs/>
          <w:szCs w:val="32"/>
        </w:rPr>
      </w:pPr>
      <w:r>
        <w:rPr>
          <w:rFonts w:hint="eastAsia" w:hAnsi="仿宋"/>
          <w:b/>
          <w:bCs/>
          <w:szCs w:val="32"/>
        </w:rPr>
        <w:t>（一）单位信息填报</w:t>
      </w:r>
    </w:p>
    <w:p>
      <w:pPr>
        <w:spacing w:line="600" w:lineRule="exact"/>
        <w:ind w:firstLine="640" w:firstLineChars="200"/>
        <w:rPr>
          <w:rFonts w:hAnsi="仿宋"/>
          <w:szCs w:val="32"/>
        </w:rPr>
      </w:pPr>
      <w:r>
        <w:rPr>
          <w:rFonts w:hAnsi="仿宋"/>
          <w:szCs w:val="32"/>
        </w:rPr>
        <w:t>1.</w:t>
      </w:r>
      <w:r>
        <w:rPr>
          <w:rFonts w:hint="eastAsia" w:hAnsi="仿宋"/>
          <w:szCs w:val="32"/>
        </w:rPr>
        <w:t>填报人员登录账号后，需先完善单位基本信息。</w:t>
      </w:r>
    </w:p>
    <w:p>
      <w:pPr>
        <w:spacing w:line="600" w:lineRule="exact"/>
        <w:ind w:firstLine="640" w:firstLineChars="200"/>
        <w:rPr>
          <w:rFonts w:hAnsi="仿宋"/>
          <w:szCs w:val="32"/>
        </w:rPr>
      </w:pPr>
      <w:r>
        <w:rPr>
          <w:rFonts w:hAnsi="仿宋"/>
          <w:szCs w:val="32"/>
        </w:rPr>
        <w:t>2.</w:t>
      </w:r>
      <w:r>
        <w:rPr>
          <w:rFonts w:hint="eastAsia" w:hAnsi="仿宋"/>
          <w:szCs w:val="32"/>
        </w:rPr>
        <w:t>单位所在地要填写完全，具体到所在区（县）；</w:t>
      </w:r>
    </w:p>
    <w:p>
      <w:pPr>
        <w:spacing w:line="600" w:lineRule="exact"/>
        <w:ind w:firstLine="640" w:firstLineChars="200"/>
        <w:rPr>
          <w:rFonts w:hAnsi="仿宋"/>
          <w:szCs w:val="32"/>
        </w:rPr>
      </w:pPr>
      <w:r>
        <w:rPr>
          <w:rFonts w:hAnsi="仿宋"/>
          <w:szCs w:val="32"/>
        </w:rPr>
        <w:t>3.</w:t>
      </w:r>
      <w:r>
        <w:rPr>
          <w:rFonts w:hint="eastAsia" w:hAnsi="仿宋"/>
          <w:szCs w:val="32"/>
        </w:rPr>
        <w:t>填报单位需对其是否属于“教育机构或部门”进行确认。指得到教育行政主管部门批准，具有正规教育教学或管理职能的单位。</w:t>
      </w:r>
    </w:p>
    <w:p>
      <w:pPr>
        <w:spacing w:line="600" w:lineRule="exact"/>
        <w:ind w:firstLine="640" w:firstLineChars="200"/>
        <w:jc w:val="left"/>
        <w:rPr>
          <w:rFonts w:hAnsi="仿宋"/>
          <w:b/>
          <w:bCs/>
          <w:szCs w:val="32"/>
        </w:rPr>
      </w:pPr>
      <w:r>
        <w:rPr>
          <w:rFonts w:hint="eastAsia" w:hAnsi="仿宋"/>
          <w:b/>
          <w:bCs/>
          <w:szCs w:val="32"/>
        </w:rPr>
        <w:t>（二）科普人员</w:t>
      </w:r>
    </w:p>
    <w:p>
      <w:pPr>
        <w:spacing w:line="600" w:lineRule="exact"/>
        <w:ind w:firstLine="640" w:firstLineChars="200"/>
        <w:jc w:val="left"/>
        <w:rPr>
          <w:rFonts w:ascii="仿宋" w:hAnsi="仿宋" w:eastAsia="仿宋" w:cs="仿宋"/>
          <w:szCs w:val="32"/>
        </w:rPr>
      </w:pPr>
      <w:r>
        <w:rPr>
          <w:rFonts w:hAnsi="仿宋"/>
          <w:b/>
          <w:bCs/>
          <w:szCs w:val="32"/>
        </w:rPr>
        <w:t>1.</w:t>
      </w:r>
      <w:r>
        <w:rPr>
          <w:rFonts w:hint="eastAsia" w:hAnsi="仿宋"/>
          <w:b/>
          <w:bCs/>
          <w:szCs w:val="32"/>
        </w:rPr>
        <w:t>专职人员：</w:t>
      </w:r>
    </w:p>
    <w:p>
      <w:pPr>
        <w:spacing w:line="600" w:lineRule="exact"/>
        <w:ind w:firstLine="640" w:firstLineChars="200"/>
        <w:rPr>
          <w:rFonts w:hAnsi="仿宋"/>
          <w:szCs w:val="32"/>
        </w:rPr>
      </w:pPr>
      <w:r>
        <w:rPr>
          <w:rFonts w:hint="eastAsia" w:hAnsi="仿宋"/>
          <w:szCs w:val="32"/>
        </w:rPr>
        <w:t>（</w:t>
      </w:r>
      <w:r>
        <w:rPr>
          <w:rFonts w:hAnsi="仿宋"/>
          <w:szCs w:val="32"/>
        </w:rPr>
        <w:t>1</w:t>
      </w:r>
      <w:r>
        <w:rPr>
          <w:rFonts w:hint="eastAsia" w:hAnsi="仿宋"/>
          <w:szCs w:val="32"/>
        </w:rPr>
        <w:t>）该人员主要工作内容是科普相关工作；</w:t>
      </w:r>
    </w:p>
    <w:p>
      <w:pPr>
        <w:spacing w:line="600" w:lineRule="exact"/>
        <w:ind w:firstLine="640" w:firstLineChars="200"/>
        <w:rPr>
          <w:rFonts w:ascii="仿宋" w:hAnsi="仿宋" w:eastAsia="仿宋" w:cs="仿宋"/>
          <w:szCs w:val="32"/>
        </w:rPr>
      </w:pPr>
      <w:r>
        <w:rPr>
          <w:rFonts w:hint="eastAsia" w:hAnsi="仿宋"/>
          <w:szCs w:val="32"/>
        </w:rPr>
        <w:t>（</w:t>
      </w:r>
      <w:r>
        <w:rPr>
          <w:rFonts w:hAnsi="仿宋"/>
          <w:szCs w:val="32"/>
        </w:rPr>
        <w:t>2</w:t>
      </w:r>
      <w:r>
        <w:rPr>
          <w:rFonts w:hint="eastAsia" w:hAnsi="仿宋"/>
          <w:szCs w:val="32"/>
        </w:rPr>
        <w:t>）从事科普工作时间占当年全部工作时间</w:t>
      </w:r>
      <w:r>
        <w:rPr>
          <w:rFonts w:hAnsi="仿宋"/>
          <w:szCs w:val="32"/>
        </w:rPr>
        <w:t>60%</w:t>
      </w:r>
      <w:r>
        <w:rPr>
          <w:rFonts w:hint="eastAsia" w:hAnsi="仿宋"/>
          <w:szCs w:val="32"/>
        </w:rPr>
        <w:t>以上。</w:t>
      </w:r>
    </w:p>
    <w:p>
      <w:pPr>
        <w:spacing w:line="600" w:lineRule="exact"/>
        <w:ind w:firstLine="640" w:firstLineChars="200"/>
        <w:rPr>
          <w:rFonts w:hAnsi="仿宋"/>
          <w:szCs w:val="32"/>
        </w:rPr>
      </w:pPr>
      <w:r>
        <w:rPr>
          <w:rFonts w:hAnsi="仿宋"/>
          <w:szCs w:val="32"/>
        </w:rPr>
        <w:t>2.</w:t>
      </w:r>
      <w:r>
        <w:rPr>
          <w:rFonts w:hint="eastAsia" w:hAnsi="仿宋"/>
          <w:b/>
          <w:bCs/>
          <w:szCs w:val="32"/>
        </w:rPr>
        <w:t>管理人员：</w:t>
      </w:r>
      <w:r>
        <w:rPr>
          <w:rFonts w:hint="eastAsia" w:hAnsi="仿宋"/>
          <w:szCs w:val="32"/>
        </w:rPr>
        <w:t>该人员一定是从事科普管理工作，其岗位首先属于行政管理岗位，同时该管理职能必须与科普相关。</w:t>
      </w:r>
    </w:p>
    <w:p>
      <w:pPr>
        <w:spacing w:line="600" w:lineRule="exact"/>
        <w:ind w:firstLine="640" w:firstLineChars="200"/>
        <w:rPr>
          <w:rFonts w:hAnsi="仿宋"/>
          <w:szCs w:val="32"/>
        </w:rPr>
      </w:pPr>
      <w:r>
        <w:rPr>
          <w:rFonts w:hAnsi="仿宋"/>
          <w:szCs w:val="32"/>
        </w:rPr>
        <w:t>3.</w:t>
      </w:r>
      <w:r>
        <w:rPr>
          <w:rFonts w:hint="eastAsia" w:hAnsi="仿宋"/>
          <w:b/>
          <w:bCs/>
          <w:szCs w:val="32"/>
        </w:rPr>
        <w:t>科普创作（研发）人员：</w:t>
      </w:r>
      <w:r>
        <w:rPr>
          <w:rFonts w:hint="eastAsia" w:hAnsi="仿宋"/>
          <w:szCs w:val="32"/>
        </w:rPr>
        <w:t>指从事科普作品创作、科普学术研究、科普产品研发的工作时间占全部科普工作时间</w:t>
      </w:r>
      <w:r>
        <w:rPr>
          <w:rFonts w:hAnsi="仿宋"/>
          <w:szCs w:val="32"/>
        </w:rPr>
        <w:t>50%</w:t>
      </w:r>
      <w:r>
        <w:rPr>
          <w:rFonts w:hint="eastAsia" w:hAnsi="仿宋"/>
          <w:szCs w:val="32"/>
        </w:rPr>
        <w:t>以上的专职人员。不得把学术论文的科研人员作为创作人员进行统计；</w:t>
      </w:r>
    </w:p>
    <w:p>
      <w:pPr>
        <w:spacing w:line="600" w:lineRule="exact"/>
        <w:ind w:firstLine="640" w:firstLineChars="200"/>
        <w:rPr>
          <w:rFonts w:hAnsi="仿宋"/>
          <w:szCs w:val="32"/>
        </w:rPr>
      </w:pPr>
      <w:r>
        <w:rPr>
          <w:rFonts w:hAnsi="仿宋"/>
          <w:szCs w:val="32"/>
        </w:rPr>
        <w:t>4.</w:t>
      </w:r>
      <w:r>
        <w:rPr>
          <w:rFonts w:hint="eastAsia" w:hAnsi="仿宋"/>
          <w:b/>
          <w:bCs/>
          <w:szCs w:val="32"/>
        </w:rPr>
        <w:t>兼职人员：</w:t>
      </w:r>
      <w:r>
        <w:rPr>
          <w:rFonts w:hint="eastAsia" w:hAnsi="仿宋"/>
          <w:szCs w:val="32"/>
        </w:rPr>
        <w:t>若该人员已在专职人员统计范围，又在某次科普活动中充当了志愿者或讲解人员，则只能作为科普专职人员统计，不再作为科普兼职人员。</w:t>
      </w:r>
    </w:p>
    <w:p>
      <w:pPr>
        <w:spacing w:line="600" w:lineRule="exact"/>
        <w:ind w:firstLine="640" w:firstLineChars="200"/>
        <w:rPr>
          <w:rFonts w:hAnsi="仿宋"/>
          <w:b/>
          <w:bCs/>
          <w:szCs w:val="32"/>
        </w:rPr>
      </w:pPr>
      <w:r>
        <w:rPr>
          <w:rFonts w:hAnsi="仿宋"/>
          <w:szCs w:val="32"/>
        </w:rPr>
        <w:t>5.</w:t>
      </w:r>
      <w:r>
        <w:rPr>
          <w:rFonts w:hint="eastAsia" w:hAnsi="仿宋"/>
          <w:b/>
          <w:bCs/>
          <w:szCs w:val="32"/>
        </w:rPr>
        <w:t>注册科普（技）志愿者：</w:t>
      </w:r>
      <w:r>
        <w:rPr>
          <w:rFonts w:hint="eastAsia" w:hAnsi="仿宋"/>
          <w:szCs w:val="32"/>
        </w:rPr>
        <w:t>指一定程序在科协、共青团等人民团体以及科普志愿者注册机构注册登记，不以物质报酬为目的，自愿参加科普服务活动的人员。与科普工作无关的其他注册志愿者数据不得纳入本统计范围。</w:t>
      </w:r>
      <w:r>
        <w:rPr>
          <w:rFonts w:hint="eastAsia" w:hAnsi="仿宋"/>
          <w:b/>
          <w:bCs/>
          <w:szCs w:val="32"/>
        </w:rPr>
        <w:t>该项指标由注册机构填报。</w:t>
      </w:r>
    </w:p>
    <w:p>
      <w:pPr>
        <w:spacing w:line="600" w:lineRule="exact"/>
        <w:ind w:firstLine="640" w:firstLineChars="200"/>
        <w:rPr>
          <w:rFonts w:hAnsi="仿宋"/>
          <w:b/>
          <w:bCs/>
          <w:szCs w:val="32"/>
        </w:rPr>
      </w:pPr>
      <w:r>
        <w:rPr>
          <w:rFonts w:hint="eastAsia" w:hAnsi="仿宋"/>
          <w:b/>
          <w:bCs/>
          <w:szCs w:val="32"/>
        </w:rPr>
        <w:t>（三）科普场地</w:t>
      </w:r>
    </w:p>
    <w:p>
      <w:pPr>
        <w:spacing w:line="600" w:lineRule="exact"/>
        <w:ind w:firstLine="640" w:firstLineChars="200"/>
        <w:rPr>
          <w:rFonts w:hAnsi="仿宋"/>
          <w:b/>
          <w:bCs/>
          <w:szCs w:val="32"/>
        </w:rPr>
      </w:pPr>
      <w:r>
        <w:rPr>
          <w:rFonts w:hAnsi="仿宋"/>
          <w:b/>
          <w:bCs/>
          <w:szCs w:val="32"/>
        </w:rPr>
        <w:t>1.</w:t>
      </w:r>
      <w:r>
        <w:rPr>
          <w:rFonts w:hint="eastAsia" w:hAnsi="仿宋"/>
          <w:b/>
          <w:bCs/>
          <w:szCs w:val="32"/>
        </w:rPr>
        <w:t>科普场馆</w:t>
      </w:r>
    </w:p>
    <w:p>
      <w:pPr>
        <w:spacing w:line="600" w:lineRule="exact"/>
        <w:ind w:firstLine="640" w:firstLineChars="200"/>
        <w:rPr>
          <w:rFonts w:hAnsi="仿宋"/>
          <w:szCs w:val="32"/>
        </w:rPr>
      </w:pPr>
      <w:r>
        <w:rPr>
          <w:rFonts w:hint="eastAsia" w:hAnsi="仿宋"/>
          <w:szCs w:val="32"/>
        </w:rPr>
        <w:t>（</w:t>
      </w:r>
      <w:r>
        <w:rPr>
          <w:rFonts w:hAnsi="仿宋"/>
          <w:szCs w:val="32"/>
        </w:rPr>
        <w:t>1</w:t>
      </w:r>
      <w:r>
        <w:rPr>
          <w:rFonts w:hint="eastAsia" w:hAnsi="仿宋"/>
          <w:szCs w:val="32"/>
        </w:rPr>
        <w:t>）场馆分类：</w:t>
      </w:r>
      <w:r>
        <w:rPr>
          <w:rFonts w:hint="eastAsia" w:hAnsi="仿宋"/>
          <w:b/>
          <w:bCs/>
          <w:szCs w:val="32"/>
        </w:rPr>
        <w:t>以下列举中没有包括的场馆，不在统计范围。</w:t>
      </w:r>
    </w:p>
    <w:p>
      <w:pPr>
        <w:spacing w:line="600" w:lineRule="exact"/>
        <w:ind w:firstLine="640" w:firstLineChars="200"/>
        <w:rPr>
          <w:rFonts w:hAnsi="仿宋"/>
          <w:szCs w:val="32"/>
        </w:rPr>
      </w:pPr>
      <w:r>
        <w:rPr>
          <w:rFonts w:hint="eastAsia" w:hAnsi="仿宋"/>
          <w:szCs w:val="32"/>
        </w:rPr>
        <w:t>①科技馆：指以科技馆、科学中心、科技宫等命名，以参与、互动、体验为主要展示教育形式的综合性和专题性</w:t>
      </w:r>
      <w:r>
        <w:rPr>
          <w:rFonts w:hint="eastAsia" w:hAnsi="仿宋"/>
          <w:b/>
          <w:bCs/>
          <w:szCs w:val="32"/>
        </w:rPr>
        <w:t>固定</w:t>
      </w:r>
      <w:r>
        <w:rPr>
          <w:rFonts w:hint="eastAsia" w:hAnsi="仿宋"/>
          <w:szCs w:val="32"/>
        </w:rPr>
        <w:t>实体场馆。</w:t>
      </w:r>
    </w:p>
    <w:p>
      <w:pPr>
        <w:spacing w:line="600" w:lineRule="exact"/>
        <w:ind w:firstLine="640" w:firstLineChars="200"/>
        <w:rPr>
          <w:rFonts w:hAnsi="仿宋"/>
          <w:szCs w:val="32"/>
        </w:rPr>
      </w:pPr>
      <w:r>
        <w:rPr>
          <w:rFonts w:hint="eastAsia" w:hAnsi="仿宋"/>
          <w:szCs w:val="32"/>
        </w:rPr>
        <w:t>②科技类博物馆：指以收藏和展示为主要形式的综合性和专题性</w:t>
      </w:r>
      <w:r>
        <w:rPr>
          <w:rFonts w:hint="eastAsia" w:hAnsi="仿宋"/>
          <w:b/>
          <w:bCs/>
          <w:szCs w:val="32"/>
        </w:rPr>
        <w:t>固定</w:t>
      </w:r>
      <w:r>
        <w:rPr>
          <w:rFonts w:hint="eastAsia" w:hAnsi="仿宋"/>
          <w:szCs w:val="32"/>
        </w:rPr>
        <w:t>实体场馆，包括科技博物馆、天文馆、水族馆、标本馆、陈列馆、生命科学馆以及设有自然科学部和人文社会科学部的综合博物馆等。</w:t>
      </w:r>
    </w:p>
    <w:p>
      <w:pPr>
        <w:spacing w:line="600" w:lineRule="exact"/>
        <w:ind w:firstLine="640" w:firstLineChars="200"/>
        <w:rPr>
          <w:rFonts w:hAnsi="仿宋"/>
          <w:szCs w:val="32"/>
        </w:rPr>
      </w:pPr>
      <w:r>
        <w:rPr>
          <w:rFonts w:hint="eastAsia" w:hAnsi="仿宋"/>
          <w:szCs w:val="32"/>
        </w:rPr>
        <w:t>③青少年科技馆站：指以青少年科技馆、科技中心等命名，专门用于开展面向青少年科普宣传教育的</w:t>
      </w:r>
      <w:r>
        <w:rPr>
          <w:rFonts w:hint="eastAsia" w:hAnsi="仿宋"/>
          <w:b/>
          <w:bCs/>
          <w:szCs w:val="32"/>
        </w:rPr>
        <w:t>固定</w:t>
      </w:r>
      <w:r>
        <w:rPr>
          <w:rFonts w:hint="eastAsia" w:hAnsi="仿宋"/>
          <w:szCs w:val="32"/>
        </w:rPr>
        <w:t>实体场馆，需专馆专用。</w:t>
      </w:r>
    </w:p>
    <w:p>
      <w:pPr>
        <w:spacing w:line="600" w:lineRule="exact"/>
        <w:ind w:firstLine="640" w:firstLineChars="200"/>
        <w:rPr>
          <w:rFonts w:hAnsi="仿宋"/>
          <w:szCs w:val="32"/>
        </w:rPr>
      </w:pPr>
      <w:r>
        <w:rPr>
          <w:rFonts w:hint="eastAsia" w:hAnsi="仿宋"/>
          <w:szCs w:val="32"/>
        </w:rPr>
        <w:t>（</w:t>
      </w:r>
      <w:r>
        <w:rPr>
          <w:rFonts w:hAnsi="仿宋"/>
          <w:szCs w:val="32"/>
        </w:rPr>
        <w:t>2</w:t>
      </w:r>
      <w:r>
        <w:rPr>
          <w:rFonts w:hint="eastAsia" w:hAnsi="仿宋"/>
          <w:szCs w:val="32"/>
        </w:rPr>
        <w:t>）凡有“科普场馆”数据的单位，需</w:t>
      </w:r>
      <w:r>
        <w:rPr>
          <w:rFonts w:hint="eastAsia" w:hAnsi="仿宋"/>
          <w:b/>
          <w:bCs/>
          <w:szCs w:val="32"/>
        </w:rPr>
        <w:t>单独填报</w:t>
      </w:r>
      <w:r>
        <w:rPr>
          <w:rFonts w:hint="eastAsia" w:hAnsi="仿宋"/>
          <w:szCs w:val="32"/>
        </w:rPr>
        <w:t>该场馆的数据，不与单位其他相关数据一起填报。即该“科普场馆”涉及的科普人员、科普场地、科普经费、科普传媒、科普活动、科学教育的数据，均应当单独填报，不与其他数据汇总后填报。</w:t>
      </w:r>
    </w:p>
    <w:p>
      <w:pPr>
        <w:spacing w:line="600" w:lineRule="exact"/>
        <w:ind w:firstLine="640" w:firstLineChars="200"/>
        <w:rPr>
          <w:rFonts w:hAnsi="仿宋"/>
          <w:szCs w:val="32"/>
        </w:rPr>
      </w:pPr>
      <w:r>
        <w:rPr>
          <w:rFonts w:hint="eastAsia" w:hAnsi="仿宋"/>
          <w:szCs w:val="32"/>
        </w:rPr>
        <w:t>（</w:t>
      </w:r>
      <w:r>
        <w:rPr>
          <w:rFonts w:hAnsi="仿宋"/>
          <w:szCs w:val="32"/>
        </w:rPr>
        <w:t>3</w:t>
      </w:r>
      <w:r>
        <w:rPr>
          <w:rFonts w:hint="eastAsia" w:hAnsi="仿宋"/>
          <w:szCs w:val="32"/>
        </w:rPr>
        <w:t>）场馆仅限于已正式投入运营的实地建设的固定场馆，在建或未正式运营的场馆以及移动场馆不得纳入统计范围。</w:t>
      </w:r>
    </w:p>
    <w:p>
      <w:pPr>
        <w:spacing w:line="600" w:lineRule="exact"/>
        <w:ind w:firstLine="640" w:firstLineChars="200"/>
        <w:rPr>
          <w:rFonts w:hAnsi="仿宋"/>
          <w:szCs w:val="32"/>
        </w:rPr>
      </w:pPr>
      <w:r>
        <w:rPr>
          <w:rFonts w:hint="eastAsia" w:hAnsi="仿宋"/>
          <w:szCs w:val="32"/>
        </w:rPr>
        <w:t>（</w:t>
      </w:r>
      <w:r>
        <w:rPr>
          <w:rFonts w:hAnsi="仿宋"/>
          <w:szCs w:val="32"/>
        </w:rPr>
        <w:t>4</w:t>
      </w:r>
      <w:r>
        <w:rPr>
          <w:rFonts w:hint="eastAsia" w:hAnsi="仿宋"/>
          <w:szCs w:val="32"/>
        </w:rPr>
        <w:t>）场馆名称如未出现在填报单位名称中，则应当在备注中注明。</w:t>
      </w:r>
    </w:p>
    <w:p>
      <w:pPr>
        <w:spacing w:line="600" w:lineRule="exact"/>
        <w:ind w:firstLine="640" w:firstLineChars="200"/>
        <w:rPr>
          <w:rFonts w:hAnsi="仿宋"/>
          <w:szCs w:val="32"/>
        </w:rPr>
      </w:pPr>
      <w:r>
        <w:rPr>
          <w:rFonts w:hint="eastAsia" w:hAnsi="仿宋"/>
          <w:szCs w:val="32"/>
        </w:rPr>
        <w:t>（</w:t>
      </w:r>
      <w:r>
        <w:rPr>
          <w:rFonts w:hAnsi="仿宋"/>
          <w:szCs w:val="32"/>
        </w:rPr>
        <w:t>5</w:t>
      </w:r>
      <w:r>
        <w:rPr>
          <w:rFonts w:hint="eastAsia" w:hAnsi="仿宋"/>
          <w:szCs w:val="32"/>
        </w:rPr>
        <w:t>）建筑面积、展厅面积：指可以实际用于开展科普活动的面积。建筑面积在</w:t>
      </w:r>
      <w:r>
        <w:rPr>
          <w:rFonts w:hAnsi="仿宋"/>
          <w:szCs w:val="32"/>
        </w:rPr>
        <w:t>500</w:t>
      </w:r>
      <w:r>
        <w:rPr>
          <w:rFonts w:hint="eastAsia" w:hAnsi="仿宋"/>
          <w:szCs w:val="32"/>
        </w:rPr>
        <w:t>平米以下的，出租用于他用（商业经营等）或已丧失科普功能的，均不在统计范围内。</w:t>
      </w:r>
    </w:p>
    <w:p>
      <w:pPr>
        <w:spacing w:line="600" w:lineRule="exact"/>
        <w:ind w:firstLine="640" w:firstLineChars="200"/>
        <w:rPr>
          <w:rFonts w:hAnsi="仿宋"/>
          <w:szCs w:val="32"/>
        </w:rPr>
      </w:pPr>
      <w:r>
        <w:rPr>
          <w:rFonts w:hint="eastAsia" w:hAnsi="仿宋"/>
          <w:szCs w:val="32"/>
        </w:rPr>
        <w:t>（</w:t>
      </w:r>
      <w:r>
        <w:rPr>
          <w:rFonts w:hAnsi="仿宋"/>
          <w:szCs w:val="32"/>
        </w:rPr>
        <w:t>6</w:t>
      </w:r>
      <w:r>
        <w:rPr>
          <w:rFonts w:hint="eastAsia" w:hAnsi="仿宋"/>
          <w:szCs w:val="32"/>
        </w:rPr>
        <w:t>）高校、科研机构、企业等向公众开放的实验室和生产场所等不纳入统计范围。</w:t>
      </w:r>
    </w:p>
    <w:p>
      <w:pPr>
        <w:spacing w:line="600" w:lineRule="exact"/>
        <w:ind w:firstLine="640" w:firstLineChars="200"/>
        <w:rPr>
          <w:rFonts w:hAnsi="仿宋"/>
          <w:szCs w:val="32"/>
        </w:rPr>
      </w:pPr>
      <w:r>
        <w:rPr>
          <w:rFonts w:hint="eastAsia" w:hAnsi="仿宋"/>
          <w:szCs w:val="32"/>
        </w:rPr>
        <w:t>（</w:t>
      </w:r>
      <w:r>
        <w:rPr>
          <w:rFonts w:hAnsi="仿宋"/>
          <w:szCs w:val="32"/>
        </w:rPr>
        <w:t>7</w:t>
      </w:r>
      <w:r>
        <w:rPr>
          <w:rFonts w:hint="eastAsia" w:hAnsi="仿宋"/>
          <w:szCs w:val="32"/>
        </w:rPr>
        <w:t>）有填写“科普场馆”数据的单位，必须要有“科普人员”、“科普经费”等其他科普表格的数据。因为各表的数据是相关联的，填报单位不可能只有某一张表有数据，而其他表均是空白。</w:t>
      </w:r>
    </w:p>
    <w:p>
      <w:pPr>
        <w:spacing w:line="600" w:lineRule="exact"/>
        <w:ind w:firstLine="640" w:firstLineChars="200"/>
        <w:rPr>
          <w:rFonts w:hAnsi="仿宋"/>
          <w:szCs w:val="32"/>
        </w:rPr>
      </w:pPr>
      <w:r>
        <w:rPr>
          <w:rFonts w:hAnsi="仿宋"/>
          <w:b/>
          <w:bCs/>
          <w:szCs w:val="32"/>
        </w:rPr>
        <w:t>2.</w:t>
      </w:r>
      <w:r>
        <w:rPr>
          <w:rFonts w:hint="eastAsia" w:hAnsi="仿宋"/>
          <w:b/>
          <w:bCs/>
          <w:szCs w:val="32"/>
        </w:rPr>
        <w:t>非场馆类科普场地：</w:t>
      </w:r>
      <w:r>
        <w:rPr>
          <w:rFonts w:hint="eastAsia" w:hAnsi="仿宋"/>
          <w:szCs w:val="32"/>
        </w:rPr>
        <w:t>具体是指动物园、植物园、青少年夏（冬）令营基地、国家地质公园以及科技类农场等具有科普功能的场地。如以上列举中没有包括的场地，则不在统计范围。</w:t>
      </w:r>
    </w:p>
    <w:p>
      <w:pPr>
        <w:spacing w:line="600" w:lineRule="exact"/>
        <w:ind w:firstLine="640" w:firstLineChars="200"/>
        <w:rPr>
          <w:rFonts w:hAnsi="仿宋"/>
          <w:szCs w:val="32"/>
        </w:rPr>
      </w:pPr>
      <w:r>
        <w:rPr>
          <w:rFonts w:hint="eastAsia" w:hAnsi="仿宋"/>
          <w:szCs w:val="32"/>
        </w:rPr>
        <w:t>非场馆类科普场地中如设有专门科普展厅，应如实填报面积；如无展厅，则该项为零，不得虚报。</w:t>
      </w:r>
    </w:p>
    <w:p>
      <w:pPr>
        <w:spacing w:line="600" w:lineRule="exact"/>
        <w:ind w:firstLine="640" w:firstLineChars="200"/>
        <w:rPr>
          <w:rFonts w:hAnsi="仿宋"/>
          <w:b/>
          <w:bCs/>
          <w:szCs w:val="32"/>
        </w:rPr>
      </w:pPr>
      <w:r>
        <w:rPr>
          <w:rFonts w:hAnsi="仿宋"/>
          <w:b/>
          <w:bCs/>
          <w:szCs w:val="32"/>
        </w:rPr>
        <w:t>3.</w:t>
      </w:r>
      <w:r>
        <w:rPr>
          <w:rFonts w:hint="eastAsia" w:hAnsi="仿宋"/>
          <w:b/>
          <w:bCs/>
          <w:szCs w:val="32"/>
        </w:rPr>
        <w:t>公共场所科普宣传设施</w:t>
      </w:r>
    </w:p>
    <w:p>
      <w:pPr>
        <w:spacing w:line="600" w:lineRule="exact"/>
        <w:ind w:firstLine="640" w:firstLineChars="200"/>
        <w:rPr>
          <w:rFonts w:hAnsi="仿宋"/>
          <w:szCs w:val="32"/>
        </w:rPr>
      </w:pPr>
      <w:r>
        <w:rPr>
          <w:rFonts w:hint="eastAsia" w:hAnsi="仿宋"/>
          <w:szCs w:val="32"/>
        </w:rPr>
        <w:t>（</w:t>
      </w:r>
      <w:r>
        <w:rPr>
          <w:rFonts w:hAnsi="仿宋"/>
          <w:szCs w:val="32"/>
        </w:rPr>
        <w:t>1</w:t>
      </w:r>
      <w:r>
        <w:rPr>
          <w:rFonts w:hint="eastAsia" w:hAnsi="仿宋"/>
          <w:szCs w:val="32"/>
        </w:rPr>
        <w:t>）只包括城市社区科普（技）活动场所、农村科普（技）活动场所、流动科普宣传设施以及科普宣传栏</w:t>
      </w:r>
      <w:r>
        <w:rPr>
          <w:rFonts w:hAnsi="仿宋"/>
          <w:szCs w:val="32"/>
        </w:rPr>
        <w:t>4</w:t>
      </w:r>
      <w:r>
        <w:rPr>
          <w:rFonts w:hint="eastAsia" w:hAnsi="仿宋"/>
          <w:szCs w:val="32"/>
        </w:rPr>
        <w:t>类。不在此范围内，不必填报。</w:t>
      </w:r>
    </w:p>
    <w:p>
      <w:pPr>
        <w:spacing w:line="600" w:lineRule="exact"/>
        <w:ind w:firstLine="640" w:firstLineChars="200"/>
        <w:rPr>
          <w:rFonts w:hAnsi="仿宋"/>
          <w:szCs w:val="32"/>
        </w:rPr>
      </w:pPr>
      <w:r>
        <w:rPr>
          <w:rFonts w:hint="eastAsia" w:hAnsi="仿宋"/>
          <w:szCs w:val="32"/>
        </w:rPr>
        <w:t>（</w:t>
      </w:r>
      <w:r>
        <w:rPr>
          <w:rFonts w:hAnsi="仿宋"/>
          <w:szCs w:val="32"/>
        </w:rPr>
        <w:t>2</w:t>
      </w:r>
      <w:r>
        <w:rPr>
          <w:rFonts w:hint="eastAsia" w:hAnsi="仿宋"/>
          <w:szCs w:val="32"/>
        </w:rPr>
        <w:t>）场所应具备一定开展科普活动的条件和设施，且场所</w:t>
      </w:r>
      <w:r>
        <w:rPr>
          <w:rFonts w:hAnsi="仿宋"/>
          <w:szCs w:val="32"/>
        </w:rPr>
        <w:t>50%</w:t>
      </w:r>
      <w:r>
        <w:rPr>
          <w:rFonts w:hint="eastAsia" w:hAnsi="仿宋"/>
          <w:szCs w:val="32"/>
        </w:rPr>
        <w:t>以上业务功能必须用于开展科普（技）活动。</w:t>
      </w:r>
    </w:p>
    <w:p>
      <w:pPr>
        <w:spacing w:line="600" w:lineRule="exact"/>
        <w:ind w:firstLine="640" w:firstLineChars="200"/>
        <w:rPr>
          <w:rFonts w:hAnsi="仿宋"/>
          <w:b/>
          <w:bCs/>
          <w:szCs w:val="32"/>
        </w:rPr>
      </w:pPr>
      <w:r>
        <w:rPr>
          <w:rFonts w:hAnsi="仿宋"/>
          <w:b/>
          <w:bCs/>
          <w:szCs w:val="32"/>
        </w:rPr>
        <w:t>4.</w:t>
      </w:r>
      <w:r>
        <w:rPr>
          <w:rFonts w:hint="eastAsia" w:hAnsi="仿宋"/>
          <w:b/>
          <w:bCs/>
          <w:szCs w:val="32"/>
        </w:rPr>
        <w:t>科普基地</w:t>
      </w:r>
    </w:p>
    <w:p>
      <w:pPr>
        <w:spacing w:line="600" w:lineRule="exact"/>
        <w:ind w:firstLine="640" w:firstLineChars="200"/>
        <w:rPr>
          <w:rFonts w:hAnsi="仿宋"/>
          <w:szCs w:val="32"/>
        </w:rPr>
      </w:pPr>
      <w:r>
        <w:rPr>
          <w:rFonts w:hint="eastAsia" w:hAnsi="仿宋"/>
          <w:szCs w:val="32"/>
        </w:rPr>
        <w:t>（</w:t>
      </w:r>
      <w:r>
        <w:rPr>
          <w:rFonts w:hAnsi="仿宋"/>
          <w:szCs w:val="32"/>
        </w:rPr>
        <w:t>1</w:t>
      </w:r>
      <w:r>
        <w:rPr>
          <w:rFonts w:hint="eastAsia" w:hAnsi="仿宋"/>
          <w:szCs w:val="32"/>
        </w:rPr>
        <w:t>）科普基地由被授予单位填报。</w:t>
      </w:r>
    </w:p>
    <w:p>
      <w:pPr>
        <w:spacing w:line="600" w:lineRule="exact"/>
        <w:ind w:firstLine="640" w:firstLineChars="200"/>
        <w:rPr>
          <w:rFonts w:hAnsi="仿宋"/>
          <w:szCs w:val="32"/>
        </w:rPr>
      </w:pPr>
      <w:r>
        <w:rPr>
          <w:rFonts w:hint="eastAsia" w:hAnsi="仿宋"/>
          <w:szCs w:val="32"/>
        </w:rPr>
        <w:t>（</w:t>
      </w:r>
      <w:r>
        <w:rPr>
          <w:rFonts w:hAnsi="仿宋"/>
          <w:szCs w:val="32"/>
        </w:rPr>
        <w:t>2</w:t>
      </w:r>
      <w:r>
        <w:rPr>
          <w:rFonts w:hint="eastAsia" w:hAnsi="仿宋"/>
          <w:szCs w:val="32"/>
        </w:rPr>
        <w:t>）科普基地可能与科普场馆及非场馆类科普场地存在重合，需分别填写。</w:t>
      </w:r>
    </w:p>
    <w:p>
      <w:pPr>
        <w:spacing w:line="600" w:lineRule="exact"/>
        <w:ind w:firstLine="640" w:firstLineChars="200"/>
        <w:rPr>
          <w:rFonts w:hAnsi="仿宋"/>
          <w:szCs w:val="32"/>
        </w:rPr>
      </w:pPr>
      <w:r>
        <w:rPr>
          <w:rFonts w:hint="eastAsia" w:hAnsi="仿宋"/>
          <w:szCs w:val="32"/>
        </w:rPr>
        <w:t>（</w:t>
      </w:r>
      <w:r>
        <w:rPr>
          <w:rFonts w:hAnsi="仿宋"/>
          <w:szCs w:val="32"/>
        </w:rPr>
        <w:t>3</w:t>
      </w:r>
      <w:r>
        <w:rPr>
          <w:rFonts w:hint="eastAsia" w:hAnsi="仿宋"/>
          <w:szCs w:val="32"/>
        </w:rPr>
        <w:t>）若有同级授牌情况，只计</w:t>
      </w:r>
      <w:r>
        <w:rPr>
          <w:rFonts w:hAnsi="仿宋"/>
          <w:szCs w:val="32"/>
        </w:rPr>
        <w:t>1</w:t>
      </w:r>
      <w:r>
        <w:rPr>
          <w:rFonts w:hint="eastAsia" w:hAnsi="仿宋"/>
          <w:szCs w:val="32"/>
        </w:rPr>
        <w:t>次。</w:t>
      </w:r>
    </w:p>
    <w:p>
      <w:pPr>
        <w:spacing w:line="600" w:lineRule="exact"/>
        <w:ind w:firstLine="640" w:firstLineChars="200"/>
        <w:rPr>
          <w:rFonts w:hAnsi="仿宋"/>
          <w:b/>
          <w:bCs/>
          <w:szCs w:val="32"/>
        </w:rPr>
      </w:pPr>
      <w:r>
        <w:rPr>
          <w:rFonts w:hint="eastAsia" w:hAnsi="仿宋"/>
          <w:b/>
          <w:bCs/>
          <w:szCs w:val="32"/>
        </w:rPr>
        <w:t>（四）科普经费</w:t>
      </w:r>
    </w:p>
    <w:p>
      <w:pPr>
        <w:spacing w:line="600" w:lineRule="exact"/>
        <w:ind w:firstLine="640" w:firstLineChars="200"/>
        <w:rPr>
          <w:rFonts w:hAnsi="仿宋"/>
          <w:szCs w:val="32"/>
        </w:rPr>
      </w:pPr>
      <w:r>
        <w:rPr>
          <w:rFonts w:hAnsi="仿宋"/>
          <w:szCs w:val="32"/>
        </w:rPr>
        <w:t>1.</w:t>
      </w:r>
      <w:r>
        <w:rPr>
          <w:rFonts w:hint="eastAsia" w:hAnsi="仿宋"/>
          <w:szCs w:val="32"/>
        </w:rPr>
        <w:t>仅填报本单位实际可使用的经费。</w:t>
      </w:r>
    </w:p>
    <w:p>
      <w:pPr>
        <w:spacing w:line="600" w:lineRule="exact"/>
        <w:ind w:firstLine="640" w:firstLineChars="200"/>
        <w:rPr>
          <w:rFonts w:hAnsi="仿宋"/>
          <w:szCs w:val="32"/>
        </w:rPr>
      </w:pPr>
      <w:r>
        <w:rPr>
          <w:rFonts w:hAnsi="仿宋"/>
          <w:szCs w:val="32"/>
        </w:rPr>
        <w:t>2.</w:t>
      </w:r>
      <w:r>
        <w:rPr>
          <w:rFonts w:hint="eastAsia" w:hAnsi="仿宋"/>
          <w:szCs w:val="32"/>
        </w:rPr>
        <w:t>捐赠物难以折合成现金，因此不纳入统计范围。</w:t>
      </w:r>
    </w:p>
    <w:p>
      <w:pPr>
        <w:spacing w:line="600" w:lineRule="exact"/>
        <w:ind w:firstLine="640" w:firstLineChars="200"/>
        <w:rPr>
          <w:rFonts w:hAnsi="仿宋"/>
          <w:szCs w:val="32"/>
        </w:rPr>
      </w:pPr>
      <w:r>
        <w:rPr>
          <w:rFonts w:hAnsi="仿宋"/>
          <w:szCs w:val="32"/>
        </w:rPr>
        <w:t>3.</w:t>
      </w:r>
      <w:r>
        <w:rPr>
          <w:rFonts w:hint="eastAsia" w:hAnsi="仿宋"/>
          <w:szCs w:val="32"/>
        </w:rPr>
        <w:t>统计填报单位均为“万元”。</w:t>
      </w:r>
    </w:p>
    <w:p>
      <w:pPr>
        <w:spacing w:line="600" w:lineRule="exact"/>
        <w:ind w:firstLine="640" w:firstLineChars="200"/>
        <w:rPr>
          <w:rFonts w:hAnsi="仿宋"/>
          <w:szCs w:val="32"/>
        </w:rPr>
      </w:pPr>
      <w:r>
        <w:rPr>
          <w:rFonts w:hAnsi="仿宋"/>
          <w:szCs w:val="32"/>
        </w:rPr>
        <w:t>4.</w:t>
      </w:r>
      <w:r>
        <w:rPr>
          <w:rFonts w:hint="eastAsia" w:hAnsi="仿宋"/>
          <w:szCs w:val="32"/>
        </w:rPr>
        <w:t>科普场馆基建支出：指单位实际用于科技馆、科技类博物馆、青少年科技馆（站）或中心等科普场地建设的基本建设资金（如修缮馆舍或新馆舍建设）；通常应当按照统计年度内的实际发生额计算。学校或科研机构的实验室、文化馆等不属于本指标统计范围。</w:t>
      </w:r>
    </w:p>
    <w:p>
      <w:pPr>
        <w:spacing w:line="600" w:lineRule="exact"/>
        <w:ind w:firstLine="640" w:firstLineChars="200"/>
        <w:rPr>
          <w:rFonts w:hAnsi="仿宋"/>
          <w:szCs w:val="32"/>
        </w:rPr>
      </w:pPr>
      <w:r>
        <w:rPr>
          <w:rFonts w:hAnsi="仿宋"/>
          <w:szCs w:val="32"/>
        </w:rPr>
        <w:t>5.</w:t>
      </w:r>
      <w:r>
        <w:rPr>
          <w:rFonts w:hint="eastAsia" w:hAnsi="仿宋"/>
          <w:szCs w:val="32"/>
        </w:rPr>
        <w:t>科普经费使用，应在备注栏中注明每一项的</w:t>
      </w:r>
      <w:r>
        <w:rPr>
          <w:rFonts w:hint="eastAsia" w:hAnsi="仿宋"/>
          <w:b/>
          <w:bCs/>
          <w:szCs w:val="32"/>
        </w:rPr>
        <w:t>支出明细</w:t>
      </w:r>
      <w:r>
        <w:rPr>
          <w:rFonts w:hint="eastAsia" w:hAnsi="仿宋"/>
          <w:szCs w:val="32"/>
        </w:rPr>
        <w:t>。</w:t>
      </w:r>
    </w:p>
    <w:p>
      <w:pPr>
        <w:spacing w:line="600" w:lineRule="exact"/>
        <w:ind w:firstLine="640" w:firstLineChars="200"/>
        <w:jc w:val="left"/>
        <w:rPr>
          <w:rFonts w:ascii="仿宋" w:hAnsi="仿宋" w:eastAsia="仿宋" w:cs="仿宋"/>
          <w:szCs w:val="32"/>
        </w:rPr>
      </w:pPr>
      <w:r>
        <w:rPr>
          <w:rFonts w:hint="eastAsia" w:ascii="仿宋" w:hAnsi="仿宋" w:eastAsia="仿宋" w:cs="仿宋"/>
          <w:b/>
          <w:bCs/>
          <w:szCs w:val="32"/>
        </w:rPr>
        <w:t>（五）科普传媒</w:t>
      </w:r>
    </w:p>
    <w:p>
      <w:pPr>
        <w:spacing w:line="600" w:lineRule="exact"/>
        <w:ind w:firstLine="640" w:firstLineChars="200"/>
        <w:rPr>
          <w:rFonts w:hAnsi="仿宋"/>
          <w:b/>
          <w:bCs/>
          <w:szCs w:val="32"/>
        </w:rPr>
      </w:pPr>
      <w:r>
        <w:rPr>
          <w:rFonts w:hAnsi="仿宋"/>
          <w:b/>
          <w:bCs/>
          <w:szCs w:val="32"/>
        </w:rPr>
        <w:t>1.</w:t>
      </w:r>
      <w:r>
        <w:rPr>
          <w:rFonts w:hint="eastAsia" w:hAnsi="仿宋"/>
          <w:b/>
          <w:bCs/>
          <w:szCs w:val="32"/>
        </w:rPr>
        <w:t>科普图书</w:t>
      </w:r>
    </w:p>
    <w:p>
      <w:pPr>
        <w:spacing w:line="600" w:lineRule="exact"/>
        <w:ind w:firstLine="640" w:firstLineChars="200"/>
        <w:rPr>
          <w:rFonts w:hAnsi="仿宋"/>
          <w:szCs w:val="32"/>
        </w:rPr>
      </w:pPr>
      <w:r>
        <w:rPr>
          <w:rFonts w:hint="eastAsia" w:hAnsi="仿宋"/>
          <w:szCs w:val="32"/>
        </w:rPr>
        <w:t>（</w:t>
      </w:r>
      <w:r>
        <w:rPr>
          <w:rFonts w:hAnsi="仿宋"/>
          <w:szCs w:val="32"/>
        </w:rPr>
        <w:t>1</w:t>
      </w:r>
      <w:r>
        <w:rPr>
          <w:rFonts w:hint="eastAsia" w:hAnsi="仿宋"/>
          <w:szCs w:val="32"/>
        </w:rPr>
        <w:t>）出版种数：具有国家审批正式书号的图书种数。一种图书在同一年度内无论印制多少次，只在第一次印制时计算种数；某种图书在一年内重版（经修订后发行），可算作新图书一种。</w:t>
      </w:r>
    </w:p>
    <w:p>
      <w:pPr>
        <w:spacing w:line="600" w:lineRule="exact"/>
        <w:ind w:firstLine="640" w:firstLineChars="200"/>
        <w:rPr>
          <w:rFonts w:hAnsi="仿宋"/>
          <w:szCs w:val="32"/>
        </w:rPr>
      </w:pPr>
      <w:r>
        <w:rPr>
          <w:rFonts w:hint="eastAsia" w:hAnsi="仿宋"/>
          <w:szCs w:val="32"/>
        </w:rPr>
        <w:t>（</w:t>
      </w:r>
      <w:r>
        <w:rPr>
          <w:rFonts w:hAnsi="仿宋"/>
          <w:szCs w:val="32"/>
        </w:rPr>
        <w:t>2</w:t>
      </w:r>
      <w:r>
        <w:rPr>
          <w:rFonts w:hint="eastAsia" w:hAnsi="仿宋"/>
          <w:szCs w:val="32"/>
        </w:rPr>
        <w:t>）该指标是由</w:t>
      </w:r>
      <w:r>
        <w:rPr>
          <w:rFonts w:hint="eastAsia" w:hAnsi="仿宋"/>
          <w:b/>
          <w:bCs/>
          <w:szCs w:val="32"/>
        </w:rPr>
        <w:t>出版机构</w:t>
      </w:r>
      <w:r>
        <w:rPr>
          <w:rFonts w:hint="eastAsia" w:hAnsi="仿宋"/>
          <w:szCs w:val="32"/>
        </w:rPr>
        <w:t>或</w:t>
      </w:r>
      <w:r>
        <w:rPr>
          <w:rFonts w:hint="eastAsia" w:hAnsi="仿宋"/>
          <w:b/>
          <w:bCs/>
          <w:szCs w:val="32"/>
        </w:rPr>
        <w:t>含出版机构的单位</w:t>
      </w:r>
      <w:r>
        <w:rPr>
          <w:rFonts w:hint="eastAsia" w:hAnsi="仿宋"/>
          <w:szCs w:val="32"/>
        </w:rPr>
        <w:t>填报，不包含单位内部印发的材料及教材课本。</w:t>
      </w:r>
    </w:p>
    <w:p>
      <w:pPr>
        <w:spacing w:line="600" w:lineRule="exact"/>
        <w:ind w:firstLine="640" w:firstLineChars="200"/>
        <w:rPr>
          <w:rFonts w:hAnsi="仿宋"/>
          <w:b/>
          <w:bCs/>
          <w:szCs w:val="32"/>
        </w:rPr>
      </w:pPr>
      <w:r>
        <w:rPr>
          <w:rFonts w:hAnsi="仿宋"/>
          <w:b/>
          <w:bCs/>
          <w:szCs w:val="32"/>
        </w:rPr>
        <w:t>2.</w:t>
      </w:r>
      <w:r>
        <w:rPr>
          <w:rFonts w:hint="eastAsia" w:hAnsi="仿宋"/>
          <w:b/>
          <w:bCs/>
          <w:szCs w:val="32"/>
        </w:rPr>
        <w:t>科普期刊</w:t>
      </w:r>
    </w:p>
    <w:p>
      <w:pPr>
        <w:spacing w:line="600" w:lineRule="exact"/>
        <w:ind w:firstLine="640" w:firstLineChars="200"/>
        <w:rPr>
          <w:rFonts w:hAnsi="仿宋"/>
          <w:szCs w:val="32"/>
        </w:rPr>
      </w:pPr>
      <w:r>
        <w:rPr>
          <w:rFonts w:hint="eastAsia" w:hAnsi="仿宋"/>
          <w:szCs w:val="32"/>
        </w:rPr>
        <w:t>（</w:t>
      </w:r>
      <w:r>
        <w:rPr>
          <w:rFonts w:hAnsi="仿宋"/>
          <w:szCs w:val="32"/>
        </w:rPr>
        <w:t>1</w:t>
      </w:r>
      <w:r>
        <w:rPr>
          <w:rFonts w:hint="eastAsia" w:hAnsi="仿宋"/>
          <w:szCs w:val="32"/>
        </w:rPr>
        <w:t>）指面向社会发行，并得到国家新闻出版主管部门批准，持有国内统一连续出版物号的科学技术普及性刊物。</w:t>
      </w:r>
    </w:p>
    <w:p>
      <w:pPr>
        <w:spacing w:line="600" w:lineRule="exact"/>
        <w:ind w:firstLine="640" w:firstLineChars="200"/>
        <w:rPr>
          <w:rFonts w:hAnsi="仿宋"/>
          <w:szCs w:val="32"/>
        </w:rPr>
      </w:pPr>
      <w:r>
        <w:rPr>
          <w:rFonts w:hint="eastAsia" w:hAnsi="仿宋"/>
          <w:szCs w:val="32"/>
        </w:rPr>
        <w:t>（</w:t>
      </w:r>
      <w:r>
        <w:rPr>
          <w:rFonts w:hAnsi="仿宋"/>
          <w:szCs w:val="32"/>
        </w:rPr>
        <w:t>2</w:t>
      </w:r>
      <w:r>
        <w:rPr>
          <w:rFonts w:hint="eastAsia" w:hAnsi="仿宋"/>
          <w:szCs w:val="32"/>
        </w:rPr>
        <w:t>）出版种数：本年度内具有正式刊号的刊物种数。</w:t>
      </w:r>
    </w:p>
    <w:p>
      <w:pPr>
        <w:spacing w:line="600" w:lineRule="exact"/>
        <w:ind w:firstLine="640" w:firstLineChars="200"/>
        <w:rPr>
          <w:rFonts w:hAnsi="仿宋"/>
          <w:szCs w:val="32"/>
        </w:rPr>
      </w:pPr>
      <w:r>
        <w:rPr>
          <w:rFonts w:hint="eastAsia" w:hAnsi="仿宋"/>
          <w:szCs w:val="32"/>
        </w:rPr>
        <w:t>（</w:t>
      </w:r>
      <w:r>
        <w:rPr>
          <w:rFonts w:hAnsi="仿宋"/>
          <w:szCs w:val="32"/>
        </w:rPr>
        <w:t>3</w:t>
      </w:r>
      <w:r>
        <w:rPr>
          <w:rFonts w:hint="eastAsia" w:hAnsi="仿宋"/>
          <w:szCs w:val="32"/>
        </w:rPr>
        <w:t>）该期刊必须由本单位直接主办或负责编辑，不包括各类没有正式刊号或内部准印证的刊物。</w:t>
      </w:r>
    </w:p>
    <w:p>
      <w:pPr>
        <w:spacing w:line="600" w:lineRule="exact"/>
        <w:ind w:firstLine="640" w:firstLineChars="200"/>
        <w:rPr>
          <w:rFonts w:hAnsi="仿宋"/>
          <w:szCs w:val="32"/>
        </w:rPr>
      </w:pPr>
      <w:r>
        <w:rPr>
          <w:rFonts w:hint="eastAsia" w:hAnsi="仿宋"/>
          <w:szCs w:val="32"/>
        </w:rPr>
        <w:t>（</w:t>
      </w:r>
      <w:r>
        <w:rPr>
          <w:rFonts w:hAnsi="仿宋"/>
          <w:szCs w:val="32"/>
        </w:rPr>
        <w:t>4</w:t>
      </w:r>
      <w:r>
        <w:rPr>
          <w:rFonts w:hint="eastAsia" w:hAnsi="仿宋"/>
          <w:szCs w:val="32"/>
        </w:rPr>
        <w:t>）该指标是由期刊</w:t>
      </w:r>
      <w:r>
        <w:rPr>
          <w:rFonts w:hint="eastAsia" w:hAnsi="仿宋"/>
          <w:b/>
          <w:bCs/>
          <w:szCs w:val="32"/>
        </w:rPr>
        <w:t>出版机构</w:t>
      </w:r>
      <w:r>
        <w:rPr>
          <w:rFonts w:hint="eastAsia" w:hAnsi="仿宋"/>
          <w:szCs w:val="32"/>
        </w:rPr>
        <w:t>或</w:t>
      </w:r>
      <w:r>
        <w:rPr>
          <w:rFonts w:hint="eastAsia" w:hAnsi="仿宋"/>
          <w:b/>
          <w:bCs/>
          <w:szCs w:val="32"/>
        </w:rPr>
        <w:t>含期刊出版机构的单位</w:t>
      </w:r>
      <w:r>
        <w:rPr>
          <w:rFonts w:hint="eastAsia" w:hAnsi="仿宋"/>
          <w:szCs w:val="32"/>
        </w:rPr>
        <w:t>填报。</w:t>
      </w:r>
    </w:p>
    <w:p>
      <w:pPr>
        <w:spacing w:line="600" w:lineRule="exact"/>
        <w:ind w:firstLine="640" w:firstLineChars="200"/>
        <w:rPr>
          <w:rFonts w:hAnsi="仿宋"/>
          <w:szCs w:val="32"/>
        </w:rPr>
      </w:pPr>
      <w:r>
        <w:rPr>
          <w:rFonts w:hAnsi="仿宋"/>
          <w:b/>
          <w:bCs/>
          <w:szCs w:val="32"/>
        </w:rPr>
        <w:t>3.</w:t>
      </w:r>
      <w:r>
        <w:rPr>
          <w:rFonts w:hint="eastAsia" w:hAnsi="仿宋"/>
          <w:b/>
          <w:bCs/>
          <w:szCs w:val="32"/>
        </w:rPr>
        <w:t>科技类报纸：</w:t>
      </w:r>
      <w:r>
        <w:rPr>
          <w:rFonts w:hint="eastAsia" w:hAnsi="仿宋"/>
          <w:szCs w:val="32"/>
        </w:rPr>
        <w:t>指面向社会发行，并得到国家新闻出版主管部门批准，持有国内统一连续出版物号的科技类报纸，例如《科技日报》、《科普时报》等；该项指标由</w:t>
      </w:r>
      <w:r>
        <w:rPr>
          <w:rFonts w:hint="eastAsia" w:hAnsi="仿宋"/>
          <w:b/>
          <w:bCs/>
          <w:szCs w:val="32"/>
        </w:rPr>
        <w:t>报纸主办机构</w:t>
      </w:r>
      <w:r>
        <w:rPr>
          <w:rFonts w:hint="eastAsia" w:hAnsi="仿宋"/>
          <w:szCs w:val="32"/>
        </w:rPr>
        <w:t>填报。</w:t>
      </w:r>
    </w:p>
    <w:p>
      <w:pPr>
        <w:spacing w:line="600" w:lineRule="exact"/>
        <w:ind w:firstLine="640" w:firstLineChars="200"/>
        <w:rPr>
          <w:rFonts w:hAnsi="仿宋"/>
          <w:b/>
          <w:bCs/>
          <w:szCs w:val="32"/>
        </w:rPr>
      </w:pPr>
      <w:r>
        <w:rPr>
          <w:rFonts w:hAnsi="仿宋"/>
          <w:b/>
          <w:bCs/>
          <w:szCs w:val="32"/>
        </w:rPr>
        <w:t>4.</w:t>
      </w:r>
      <w:r>
        <w:rPr>
          <w:rFonts w:hint="eastAsia" w:hAnsi="仿宋"/>
          <w:b/>
          <w:bCs/>
          <w:szCs w:val="32"/>
        </w:rPr>
        <w:t>科普电影</w:t>
      </w:r>
    </w:p>
    <w:p>
      <w:pPr>
        <w:spacing w:line="600" w:lineRule="exact"/>
        <w:ind w:firstLine="640" w:firstLineChars="200"/>
        <w:rPr>
          <w:rFonts w:hAnsi="仿宋"/>
          <w:szCs w:val="32"/>
        </w:rPr>
      </w:pPr>
      <w:r>
        <w:rPr>
          <w:rFonts w:hint="eastAsia" w:hAnsi="仿宋"/>
          <w:szCs w:val="32"/>
        </w:rPr>
        <w:t>（</w:t>
      </w:r>
      <w:r>
        <w:rPr>
          <w:rFonts w:hAnsi="仿宋"/>
          <w:szCs w:val="32"/>
        </w:rPr>
        <w:t>1</w:t>
      </w:r>
      <w:r>
        <w:rPr>
          <w:rFonts w:hint="eastAsia" w:hAnsi="仿宋"/>
          <w:szCs w:val="32"/>
        </w:rPr>
        <w:t>）指在为普及科学技术知识而制作的、取得国家电影行政管理部门的《电影片公映许可证》、面向社会大众放映的电影，包括纪录片、动画片、故事片等。</w:t>
      </w:r>
    </w:p>
    <w:p>
      <w:pPr>
        <w:spacing w:line="600" w:lineRule="exact"/>
        <w:ind w:firstLine="640" w:firstLineChars="200"/>
        <w:rPr>
          <w:rFonts w:hAnsi="仿宋"/>
          <w:szCs w:val="32"/>
        </w:rPr>
      </w:pPr>
      <w:r>
        <w:rPr>
          <w:rFonts w:hint="eastAsia" w:hAnsi="仿宋"/>
          <w:szCs w:val="32"/>
        </w:rPr>
        <w:t>（</w:t>
      </w:r>
      <w:r>
        <w:rPr>
          <w:rFonts w:hAnsi="仿宋"/>
          <w:szCs w:val="32"/>
        </w:rPr>
        <w:t>2</w:t>
      </w:r>
      <w:r>
        <w:rPr>
          <w:rFonts w:hint="eastAsia" w:hAnsi="仿宋"/>
          <w:szCs w:val="32"/>
        </w:rPr>
        <w:t>）片源数量应按照电影名称计算，同一部电影在同一场地多次放映，片源数量计为</w:t>
      </w:r>
      <w:r>
        <w:rPr>
          <w:rFonts w:hAnsi="仿宋"/>
          <w:szCs w:val="32"/>
        </w:rPr>
        <w:t>1</w:t>
      </w:r>
      <w:r>
        <w:rPr>
          <w:rFonts w:hint="eastAsia" w:hAnsi="仿宋"/>
          <w:szCs w:val="32"/>
        </w:rPr>
        <w:t>部。</w:t>
      </w:r>
    </w:p>
    <w:p>
      <w:pPr>
        <w:spacing w:line="600" w:lineRule="exact"/>
        <w:ind w:firstLine="640" w:firstLineChars="200"/>
        <w:rPr>
          <w:rFonts w:hAnsi="仿宋"/>
          <w:szCs w:val="32"/>
        </w:rPr>
      </w:pPr>
      <w:r>
        <w:rPr>
          <w:rFonts w:hint="eastAsia" w:hAnsi="仿宋"/>
          <w:szCs w:val="32"/>
        </w:rPr>
        <w:t>（</w:t>
      </w:r>
      <w:r>
        <w:rPr>
          <w:rFonts w:hAnsi="仿宋"/>
          <w:szCs w:val="32"/>
        </w:rPr>
        <w:t>3</w:t>
      </w:r>
      <w:r>
        <w:rPr>
          <w:rFonts w:hint="eastAsia" w:hAnsi="仿宋"/>
          <w:szCs w:val="32"/>
        </w:rPr>
        <w:t>）已制作但未放映的影片不纳入统计范围。</w:t>
      </w:r>
    </w:p>
    <w:p>
      <w:pPr>
        <w:spacing w:line="600" w:lineRule="exact"/>
        <w:ind w:firstLine="640" w:firstLineChars="200"/>
        <w:rPr>
          <w:rFonts w:hAnsi="仿宋"/>
          <w:szCs w:val="32"/>
        </w:rPr>
      </w:pPr>
      <w:r>
        <w:rPr>
          <w:rFonts w:hint="eastAsia" w:hAnsi="仿宋"/>
          <w:szCs w:val="32"/>
        </w:rPr>
        <w:t>（</w:t>
      </w:r>
      <w:r>
        <w:rPr>
          <w:rFonts w:hAnsi="仿宋"/>
          <w:szCs w:val="32"/>
        </w:rPr>
        <w:t>4</w:t>
      </w:r>
      <w:r>
        <w:rPr>
          <w:rFonts w:hint="eastAsia" w:hAnsi="仿宋"/>
          <w:szCs w:val="32"/>
        </w:rPr>
        <w:t>）网络科普短片、视频不纳入统计范围。</w:t>
      </w:r>
    </w:p>
    <w:p>
      <w:pPr>
        <w:spacing w:line="600" w:lineRule="exact"/>
        <w:ind w:firstLine="640" w:firstLineChars="200"/>
        <w:rPr>
          <w:rFonts w:hAnsi="仿宋"/>
          <w:b/>
          <w:bCs/>
          <w:szCs w:val="32"/>
        </w:rPr>
      </w:pPr>
      <w:r>
        <w:rPr>
          <w:rFonts w:hAnsi="仿宋"/>
          <w:b/>
          <w:bCs/>
          <w:szCs w:val="32"/>
        </w:rPr>
        <w:t>5.</w:t>
      </w:r>
      <w:r>
        <w:rPr>
          <w:rFonts w:hint="eastAsia" w:hAnsi="仿宋"/>
          <w:b/>
          <w:bCs/>
          <w:szCs w:val="32"/>
        </w:rPr>
        <w:t>科（普）技节目当年播出时长</w:t>
      </w:r>
    </w:p>
    <w:p>
      <w:pPr>
        <w:spacing w:line="600" w:lineRule="exact"/>
        <w:ind w:firstLine="640" w:firstLineChars="200"/>
        <w:rPr>
          <w:rFonts w:hAnsi="仿宋"/>
          <w:szCs w:val="32"/>
        </w:rPr>
      </w:pPr>
      <w:r>
        <w:rPr>
          <w:rFonts w:hint="eastAsia" w:hAnsi="仿宋"/>
          <w:szCs w:val="32"/>
        </w:rPr>
        <w:t>（</w:t>
      </w:r>
      <w:r>
        <w:rPr>
          <w:rFonts w:hAnsi="仿宋"/>
          <w:szCs w:val="32"/>
        </w:rPr>
        <w:t>1</w:t>
      </w:r>
      <w:r>
        <w:rPr>
          <w:rFonts w:hint="eastAsia" w:hAnsi="仿宋"/>
          <w:szCs w:val="32"/>
        </w:rPr>
        <w:t>）该指标由</w:t>
      </w:r>
      <w:r>
        <w:rPr>
          <w:rFonts w:hint="eastAsia" w:hAnsi="仿宋"/>
          <w:b/>
          <w:bCs/>
          <w:szCs w:val="32"/>
        </w:rPr>
        <w:t>广电部门、宣传部门</w:t>
      </w:r>
      <w:r>
        <w:rPr>
          <w:rFonts w:hint="eastAsia" w:hAnsi="仿宋"/>
          <w:szCs w:val="32"/>
        </w:rPr>
        <w:t>填报。</w:t>
      </w:r>
    </w:p>
    <w:p>
      <w:pPr>
        <w:spacing w:line="600" w:lineRule="exact"/>
        <w:ind w:firstLine="640" w:firstLineChars="200"/>
        <w:rPr>
          <w:rFonts w:hAnsi="仿宋"/>
          <w:szCs w:val="32"/>
        </w:rPr>
      </w:pPr>
      <w:r>
        <w:rPr>
          <w:rFonts w:hint="eastAsia" w:hAnsi="仿宋"/>
          <w:szCs w:val="32"/>
        </w:rPr>
        <w:t>（</w:t>
      </w:r>
      <w:r>
        <w:rPr>
          <w:rFonts w:hAnsi="仿宋"/>
          <w:szCs w:val="32"/>
        </w:rPr>
        <w:t>2</w:t>
      </w:r>
      <w:r>
        <w:rPr>
          <w:rFonts w:hint="eastAsia" w:hAnsi="仿宋"/>
          <w:szCs w:val="32"/>
        </w:rPr>
        <w:t>）广告类专题节目不纳入统计范围；</w:t>
      </w:r>
    </w:p>
    <w:p>
      <w:pPr>
        <w:spacing w:line="600" w:lineRule="exact"/>
        <w:ind w:firstLine="640" w:firstLineChars="200"/>
        <w:rPr>
          <w:rFonts w:hAnsi="仿宋"/>
          <w:szCs w:val="32"/>
        </w:rPr>
      </w:pPr>
      <w:r>
        <w:rPr>
          <w:rFonts w:hint="eastAsia" w:hAnsi="仿宋"/>
          <w:szCs w:val="32"/>
        </w:rPr>
        <w:t>（</w:t>
      </w:r>
      <w:r>
        <w:rPr>
          <w:rFonts w:hAnsi="仿宋"/>
          <w:szCs w:val="32"/>
        </w:rPr>
        <w:t>3</w:t>
      </w:r>
      <w:r>
        <w:rPr>
          <w:rFonts w:hint="eastAsia" w:hAnsi="仿宋"/>
          <w:szCs w:val="32"/>
        </w:rPr>
        <w:t>）广播中的寻医问药类节目，如带有宣传目的，一律不在统计范围；如以公益性普及为目的，则计算在内。</w:t>
      </w:r>
    </w:p>
    <w:p>
      <w:pPr>
        <w:spacing w:line="600" w:lineRule="exact"/>
        <w:ind w:firstLine="640" w:firstLineChars="200"/>
        <w:rPr>
          <w:rFonts w:hAnsi="仿宋"/>
          <w:szCs w:val="32"/>
        </w:rPr>
      </w:pPr>
      <w:r>
        <w:rPr>
          <w:rFonts w:hint="eastAsia" w:hAnsi="仿宋"/>
          <w:szCs w:val="32"/>
        </w:rPr>
        <w:t>（</w:t>
      </w:r>
      <w:r>
        <w:rPr>
          <w:rFonts w:hAnsi="仿宋"/>
          <w:szCs w:val="32"/>
        </w:rPr>
        <w:t>4</w:t>
      </w:r>
      <w:r>
        <w:rPr>
          <w:rFonts w:hint="eastAsia" w:hAnsi="仿宋"/>
          <w:szCs w:val="32"/>
        </w:rPr>
        <w:t>）播出时间包括首播、转播、重播的节目时间。</w:t>
      </w:r>
    </w:p>
    <w:p>
      <w:pPr>
        <w:spacing w:line="600" w:lineRule="exact"/>
        <w:ind w:firstLine="640" w:firstLineChars="200"/>
        <w:rPr>
          <w:rFonts w:hAnsi="仿宋"/>
          <w:b/>
          <w:bCs/>
          <w:szCs w:val="32"/>
        </w:rPr>
      </w:pPr>
      <w:r>
        <w:rPr>
          <w:rFonts w:hAnsi="仿宋"/>
          <w:b/>
          <w:bCs/>
          <w:szCs w:val="32"/>
        </w:rPr>
        <w:t>6.</w:t>
      </w:r>
      <w:r>
        <w:rPr>
          <w:rFonts w:hint="eastAsia" w:hAnsi="仿宋"/>
          <w:b/>
          <w:bCs/>
          <w:szCs w:val="32"/>
        </w:rPr>
        <w:t>科普网站</w:t>
      </w:r>
    </w:p>
    <w:p>
      <w:pPr>
        <w:spacing w:line="600" w:lineRule="exact"/>
        <w:ind w:firstLine="640" w:firstLineChars="200"/>
        <w:rPr>
          <w:rFonts w:hAnsi="仿宋"/>
          <w:szCs w:val="32"/>
        </w:rPr>
      </w:pPr>
      <w:r>
        <w:rPr>
          <w:rFonts w:hint="eastAsia" w:hAnsi="仿宋"/>
          <w:szCs w:val="32"/>
        </w:rPr>
        <w:t>（</w:t>
      </w:r>
      <w:r>
        <w:rPr>
          <w:rFonts w:hAnsi="仿宋"/>
          <w:szCs w:val="32"/>
        </w:rPr>
        <w:t>1</w:t>
      </w:r>
      <w:r>
        <w:rPr>
          <w:rFonts w:hint="eastAsia" w:hAnsi="仿宋"/>
          <w:szCs w:val="32"/>
        </w:rPr>
        <w:t>）指由国家财政资金支持建设，具有单独域名的专业科普网站。个人资金建设的网站、政府机关电子政务网站等均不纳入统计范围。</w:t>
      </w:r>
    </w:p>
    <w:p>
      <w:pPr>
        <w:spacing w:line="600" w:lineRule="exact"/>
        <w:ind w:firstLine="640" w:firstLineChars="200"/>
        <w:rPr>
          <w:rFonts w:hAnsi="仿宋"/>
          <w:szCs w:val="32"/>
        </w:rPr>
      </w:pPr>
      <w:r>
        <w:rPr>
          <w:rFonts w:hint="eastAsia" w:hAnsi="仿宋"/>
          <w:szCs w:val="32"/>
        </w:rPr>
        <w:t>（</w:t>
      </w:r>
      <w:r>
        <w:rPr>
          <w:rFonts w:hAnsi="仿宋"/>
          <w:szCs w:val="32"/>
        </w:rPr>
        <w:t>2</w:t>
      </w:r>
      <w:r>
        <w:rPr>
          <w:rFonts w:hint="eastAsia" w:hAnsi="仿宋"/>
          <w:szCs w:val="32"/>
        </w:rPr>
        <w:t>）该网站必须有独立的域名，而不是挂在某个网站上的几个网页。</w:t>
      </w:r>
    </w:p>
    <w:p>
      <w:pPr>
        <w:spacing w:line="600" w:lineRule="exact"/>
        <w:ind w:firstLine="640" w:firstLineChars="200"/>
        <w:rPr>
          <w:rFonts w:hAnsi="仿宋"/>
          <w:szCs w:val="32"/>
        </w:rPr>
      </w:pPr>
      <w:r>
        <w:rPr>
          <w:rFonts w:hint="eastAsia" w:hAnsi="仿宋"/>
          <w:szCs w:val="32"/>
        </w:rPr>
        <w:t>（</w:t>
      </w:r>
      <w:r>
        <w:rPr>
          <w:rFonts w:hAnsi="仿宋"/>
          <w:szCs w:val="32"/>
        </w:rPr>
        <w:t>3</w:t>
      </w:r>
      <w:r>
        <w:rPr>
          <w:rFonts w:hint="eastAsia" w:hAnsi="仿宋"/>
          <w:szCs w:val="32"/>
        </w:rPr>
        <w:t>）填报时必须在备注栏填写</w:t>
      </w:r>
      <w:r>
        <w:rPr>
          <w:rFonts w:hint="eastAsia" w:hAnsi="仿宋"/>
          <w:b/>
          <w:bCs/>
          <w:szCs w:val="32"/>
        </w:rPr>
        <w:t>网站名称及网址</w:t>
      </w:r>
      <w:r>
        <w:rPr>
          <w:rFonts w:hint="eastAsia" w:hAnsi="仿宋"/>
          <w:szCs w:val="32"/>
        </w:rPr>
        <w:t>。</w:t>
      </w:r>
    </w:p>
    <w:p>
      <w:pPr>
        <w:spacing w:line="600" w:lineRule="exact"/>
        <w:ind w:firstLine="640" w:firstLineChars="200"/>
        <w:rPr>
          <w:rFonts w:hAnsi="仿宋"/>
          <w:szCs w:val="32"/>
        </w:rPr>
      </w:pPr>
      <w:r>
        <w:rPr>
          <w:rFonts w:hAnsi="仿宋"/>
          <w:b/>
          <w:bCs/>
          <w:szCs w:val="32"/>
        </w:rPr>
        <w:t>7.</w:t>
      </w:r>
      <w:r>
        <w:rPr>
          <w:rFonts w:hint="eastAsia" w:hAnsi="仿宋"/>
          <w:b/>
          <w:bCs/>
          <w:szCs w:val="32"/>
        </w:rPr>
        <w:t>当年发放科普读物和资料：</w:t>
      </w:r>
      <w:r>
        <w:rPr>
          <w:rFonts w:hint="eastAsia" w:hAnsi="仿宋"/>
          <w:szCs w:val="32"/>
        </w:rPr>
        <w:t>指本年度内除正式出版科普图书和期刊之外的科普类读物和资料的发放数量。</w:t>
      </w:r>
    </w:p>
    <w:p>
      <w:pPr>
        <w:spacing w:line="600" w:lineRule="exact"/>
        <w:ind w:firstLine="640" w:firstLineChars="200"/>
        <w:rPr>
          <w:rFonts w:hAnsi="仿宋"/>
          <w:szCs w:val="32"/>
        </w:rPr>
      </w:pPr>
      <w:r>
        <w:rPr>
          <w:rFonts w:hAnsi="仿宋"/>
          <w:b/>
          <w:bCs/>
          <w:szCs w:val="32"/>
        </w:rPr>
        <w:t>8.</w:t>
      </w:r>
      <w:r>
        <w:rPr>
          <w:rFonts w:hint="eastAsia" w:hAnsi="仿宋"/>
          <w:b/>
          <w:bCs/>
          <w:szCs w:val="32"/>
        </w:rPr>
        <w:t>科普类微博、微信公众号：</w:t>
      </w:r>
      <w:r>
        <w:rPr>
          <w:rFonts w:hint="eastAsia" w:hAnsi="仿宋"/>
          <w:szCs w:val="32"/>
        </w:rPr>
        <w:t>填报时必须在备注栏填写微博名称、微信公众号名称。</w:t>
      </w:r>
    </w:p>
    <w:p>
      <w:pPr>
        <w:spacing w:line="600" w:lineRule="exact"/>
        <w:ind w:firstLine="640" w:firstLineChars="200"/>
        <w:rPr>
          <w:rFonts w:hAnsi="仿宋"/>
          <w:szCs w:val="32"/>
        </w:rPr>
      </w:pPr>
      <w:r>
        <w:rPr>
          <w:rFonts w:hAnsi="仿宋"/>
          <w:b/>
          <w:bCs/>
          <w:szCs w:val="32"/>
        </w:rPr>
        <w:t>9.</w:t>
      </w:r>
      <w:r>
        <w:rPr>
          <w:rFonts w:hint="eastAsia" w:hAnsi="仿宋"/>
          <w:b/>
          <w:bCs/>
          <w:szCs w:val="32"/>
        </w:rPr>
        <w:t>网络科普视频：</w:t>
      </w:r>
      <w:r>
        <w:rPr>
          <w:rFonts w:hint="eastAsia" w:hAnsi="仿宋"/>
          <w:szCs w:val="32"/>
        </w:rPr>
        <w:t>只统计由填报单位发布的，个人发布的不纳入统计范围。</w:t>
      </w:r>
    </w:p>
    <w:p>
      <w:pPr>
        <w:spacing w:line="600" w:lineRule="exact"/>
        <w:ind w:firstLine="640" w:firstLineChars="200"/>
        <w:rPr>
          <w:rFonts w:hAnsi="仿宋"/>
          <w:b/>
          <w:bCs/>
          <w:szCs w:val="32"/>
        </w:rPr>
      </w:pPr>
      <w:r>
        <w:rPr>
          <w:rFonts w:hint="eastAsia" w:hAnsi="仿宋"/>
          <w:b/>
          <w:bCs/>
          <w:szCs w:val="32"/>
        </w:rPr>
        <w:t>（六）科普活动</w:t>
      </w:r>
    </w:p>
    <w:p>
      <w:pPr>
        <w:spacing w:line="600" w:lineRule="exact"/>
        <w:ind w:firstLine="640" w:firstLineChars="200"/>
        <w:rPr>
          <w:rFonts w:hAnsi="仿宋"/>
          <w:szCs w:val="32"/>
        </w:rPr>
      </w:pPr>
      <w:r>
        <w:rPr>
          <w:rFonts w:hAnsi="仿宋"/>
          <w:szCs w:val="32"/>
        </w:rPr>
        <w:t>1.</w:t>
      </w:r>
      <w:r>
        <w:rPr>
          <w:rFonts w:hint="eastAsia" w:hAnsi="仿宋"/>
          <w:szCs w:val="32"/>
        </w:rPr>
        <w:t>科普（技）讲座、青少年兴趣小组、夏（冬）令营、主题科普活动、老年人科普：单次线下活动参加人数达</w:t>
      </w:r>
      <w:r>
        <w:rPr>
          <w:rFonts w:hAnsi="仿宋"/>
          <w:szCs w:val="32"/>
        </w:rPr>
        <w:t>500</w:t>
      </w:r>
      <w:r>
        <w:rPr>
          <w:rFonts w:hint="eastAsia" w:hAnsi="仿宋"/>
          <w:szCs w:val="32"/>
        </w:rPr>
        <w:t>人及以上，以及单次线上活动参加人数达</w:t>
      </w:r>
      <w:r>
        <w:rPr>
          <w:rFonts w:hAnsi="仿宋"/>
          <w:szCs w:val="32"/>
        </w:rPr>
        <w:t>1</w:t>
      </w:r>
      <w:r>
        <w:rPr>
          <w:rFonts w:hint="eastAsia" w:hAnsi="仿宋"/>
          <w:szCs w:val="32"/>
        </w:rPr>
        <w:t>万人及以上，必须备注填写</w:t>
      </w:r>
      <w:r>
        <w:rPr>
          <w:rFonts w:hint="eastAsia" w:hAnsi="仿宋"/>
          <w:b/>
          <w:bCs/>
          <w:szCs w:val="32"/>
        </w:rPr>
        <w:t>该活动名称及举办时间</w:t>
      </w:r>
      <w:r>
        <w:rPr>
          <w:rFonts w:hint="eastAsia" w:hAnsi="仿宋"/>
          <w:szCs w:val="32"/>
        </w:rPr>
        <w:t>。</w:t>
      </w:r>
    </w:p>
    <w:p>
      <w:pPr>
        <w:spacing w:line="600" w:lineRule="exact"/>
        <w:ind w:firstLine="640" w:firstLineChars="200"/>
        <w:rPr>
          <w:rFonts w:hAnsi="仿宋"/>
          <w:szCs w:val="32"/>
        </w:rPr>
      </w:pPr>
      <w:r>
        <w:rPr>
          <w:rFonts w:hAnsi="仿宋"/>
          <w:szCs w:val="32"/>
        </w:rPr>
        <w:t>2.</w:t>
      </w:r>
      <w:r>
        <w:rPr>
          <w:rFonts w:hint="eastAsia" w:hAnsi="仿宋"/>
          <w:szCs w:val="32"/>
        </w:rPr>
        <w:t>科普（技）展览、竞赛：单次线下活动参加人数达</w:t>
      </w:r>
      <w:r>
        <w:rPr>
          <w:rFonts w:hAnsi="仿宋"/>
          <w:szCs w:val="32"/>
        </w:rPr>
        <w:t>5000</w:t>
      </w:r>
      <w:r>
        <w:rPr>
          <w:rFonts w:hint="eastAsia" w:hAnsi="仿宋"/>
          <w:szCs w:val="32"/>
        </w:rPr>
        <w:t>人及以上，以及单次线上活动参加人数达</w:t>
      </w:r>
      <w:r>
        <w:rPr>
          <w:rFonts w:hAnsi="仿宋"/>
          <w:szCs w:val="32"/>
        </w:rPr>
        <w:t>10</w:t>
      </w:r>
      <w:r>
        <w:rPr>
          <w:rFonts w:hint="eastAsia" w:hAnsi="仿宋"/>
          <w:szCs w:val="32"/>
        </w:rPr>
        <w:t>万人及以上，必须备注填写该</w:t>
      </w:r>
      <w:r>
        <w:rPr>
          <w:rFonts w:hint="eastAsia" w:hAnsi="仿宋"/>
          <w:b/>
          <w:bCs/>
          <w:szCs w:val="32"/>
        </w:rPr>
        <w:t>活动名称及举办时间</w:t>
      </w:r>
      <w:r>
        <w:rPr>
          <w:rFonts w:hint="eastAsia" w:hAnsi="仿宋"/>
          <w:szCs w:val="32"/>
        </w:rPr>
        <w:t>。只统计参观专题展览的人次。</w:t>
      </w:r>
    </w:p>
    <w:p>
      <w:pPr>
        <w:spacing w:line="600" w:lineRule="exact"/>
        <w:ind w:firstLine="640" w:firstLineChars="200"/>
        <w:rPr>
          <w:rFonts w:hAnsi="仿宋"/>
          <w:b/>
          <w:bCs/>
          <w:szCs w:val="32"/>
        </w:rPr>
      </w:pPr>
      <w:r>
        <w:rPr>
          <w:rFonts w:hAnsi="仿宋"/>
          <w:szCs w:val="32"/>
        </w:rPr>
        <w:t>3.</w:t>
      </w:r>
      <w:r>
        <w:rPr>
          <w:rFonts w:hint="eastAsia" w:hAnsi="仿宋"/>
          <w:szCs w:val="32"/>
        </w:rPr>
        <w:t>科普国际交流：单次线下活动参加人数达</w:t>
      </w:r>
      <w:r>
        <w:rPr>
          <w:rFonts w:hAnsi="仿宋"/>
          <w:szCs w:val="32"/>
        </w:rPr>
        <w:t>300</w:t>
      </w:r>
      <w:r>
        <w:rPr>
          <w:rFonts w:hint="eastAsia" w:hAnsi="仿宋"/>
          <w:szCs w:val="32"/>
        </w:rPr>
        <w:t>人及以上，以及单次线上活动参加人数达</w:t>
      </w:r>
      <w:r>
        <w:rPr>
          <w:rFonts w:hAnsi="仿宋"/>
          <w:szCs w:val="32"/>
        </w:rPr>
        <w:t>1000</w:t>
      </w:r>
      <w:r>
        <w:rPr>
          <w:rFonts w:hint="eastAsia" w:hAnsi="仿宋"/>
          <w:szCs w:val="32"/>
        </w:rPr>
        <w:t>人及以上，必须备注填写</w:t>
      </w:r>
      <w:r>
        <w:rPr>
          <w:rFonts w:hint="eastAsia" w:hAnsi="仿宋"/>
          <w:b/>
          <w:bCs/>
          <w:szCs w:val="32"/>
        </w:rPr>
        <w:t>该活动名称及举办时间</w:t>
      </w:r>
      <w:r>
        <w:rPr>
          <w:rFonts w:hint="eastAsia" w:hAnsi="仿宋"/>
          <w:szCs w:val="32"/>
        </w:rPr>
        <w:t>。活动组织单位需两个及以上国家或地区。仅线上平台点击量不能算作参加人次。国际交流</w:t>
      </w:r>
      <w:r>
        <w:rPr>
          <w:rFonts w:hint="eastAsia" w:hAnsi="仿宋"/>
          <w:b/>
          <w:bCs/>
          <w:szCs w:val="32"/>
        </w:rPr>
        <w:t>不含港澳台地区。</w:t>
      </w:r>
    </w:p>
    <w:p>
      <w:pPr>
        <w:spacing w:line="600" w:lineRule="exact"/>
        <w:ind w:firstLine="640" w:firstLineChars="200"/>
        <w:rPr>
          <w:rFonts w:hAnsi="仿宋"/>
          <w:szCs w:val="32"/>
        </w:rPr>
      </w:pPr>
      <w:r>
        <w:rPr>
          <w:rFonts w:hAnsi="仿宋"/>
          <w:szCs w:val="32"/>
        </w:rPr>
        <w:t>4.</w:t>
      </w:r>
      <w:r>
        <w:rPr>
          <w:rFonts w:hint="eastAsia" w:hAnsi="仿宋"/>
          <w:szCs w:val="32"/>
        </w:rPr>
        <w:t>科技活动周：单次线下活动参加人数达</w:t>
      </w:r>
      <w:r>
        <w:rPr>
          <w:rFonts w:hAnsi="仿宋"/>
          <w:szCs w:val="32"/>
        </w:rPr>
        <w:t>1000</w:t>
      </w:r>
      <w:r>
        <w:rPr>
          <w:rFonts w:hint="eastAsia" w:hAnsi="仿宋"/>
          <w:szCs w:val="32"/>
        </w:rPr>
        <w:t>人及以上，以及单次线上活动参加人数达</w:t>
      </w:r>
      <w:r>
        <w:rPr>
          <w:rFonts w:hAnsi="仿宋"/>
          <w:szCs w:val="32"/>
        </w:rPr>
        <w:t>10</w:t>
      </w:r>
      <w:r>
        <w:rPr>
          <w:rFonts w:hint="eastAsia" w:hAnsi="仿宋"/>
          <w:szCs w:val="32"/>
        </w:rPr>
        <w:t>万人及以上，必须备注填写</w:t>
      </w:r>
      <w:r>
        <w:rPr>
          <w:rFonts w:hint="eastAsia" w:hAnsi="仿宋"/>
          <w:b/>
          <w:bCs/>
          <w:szCs w:val="32"/>
        </w:rPr>
        <w:t>该活动名称及举办时间</w:t>
      </w:r>
      <w:r>
        <w:rPr>
          <w:rFonts w:hint="eastAsia" w:hAnsi="仿宋"/>
          <w:szCs w:val="32"/>
        </w:rPr>
        <w:t>。</w:t>
      </w:r>
    </w:p>
    <w:p>
      <w:pPr>
        <w:spacing w:line="600" w:lineRule="exact"/>
        <w:ind w:firstLine="640" w:firstLineChars="200"/>
        <w:rPr>
          <w:rFonts w:hAnsi="仿宋"/>
          <w:szCs w:val="32"/>
        </w:rPr>
      </w:pPr>
      <w:r>
        <w:rPr>
          <w:rFonts w:hAnsi="仿宋"/>
          <w:szCs w:val="32"/>
        </w:rPr>
        <w:t>5.</w:t>
      </w:r>
      <w:r>
        <w:rPr>
          <w:rFonts w:hint="eastAsia" w:hAnsi="仿宋"/>
          <w:szCs w:val="32"/>
        </w:rPr>
        <w:t>科普研发：项目应为科普类项目，而非科研类项目。</w:t>
      </w:r>
    </w:p>
    <w:p>
      <w:pPr>
        <w:spacing w:line="600" w:lineRule="exact"/>
        <w:ind w:firstLine="640" w:firstLineChars="200"/>
        <w:rPr>
          <w:rFonts w:hAnsi="仿宋"/>
          <w:szCs w:val="32"/>
        </w:rPr>
      </w:pPr>
      <w:r>
        <w:rPr>
          <w:rFonts w:hAnsi="仿宋"/>
          <w:szCs w:val="32"/>
        </w:rPr>
        <w:t>6.</w:t>
      </w:r>
      <w:r>
        <w:rPr>
          <w:rFonts w:hint="eastAsia" w:hAnsi="仿宋"/>
          <w:szCs w:val="32"/>
        </w:rPr>
        <w:t>所有活动均由第一组织（主办）单位填写。</w:t>
      </w:r>
    </w:p>
    <w:p>
      <w:pPr>
        <w:spacing w:line="600" w:lineRule="exact"/>
        <w:ind w:firstLine="640" w:firstLineChars="200"/>
        <w:rPr>
          <w:rFonts w:hAnsi="仿宋"/>
          <w:szCs w:val="32"/>
        </w:rPr>
      </w:pPr>
      <w:r>
        <w:rPr>
          <w:rFonts w:hAnsi="仿宋"/>
          <w:szCs w:val="32"/>
        </w:rPr>
        <w:t>7.</w:t>
      </w:r>
      <w:r>
        <w:rPr>
          <w:rFonts w:hint="eastAsia" w:hAnsi="仿宋"/>
          <w:szCs w:val="32"/>
        </w:rPr>
        <w:t>仅网站、微信、微博发文不能算作讲座活动，微信、微博等账号粉丝也不能算作参加人次</w:t>
      </w:r>
      <w:r>
        <w:rPr>
          <w:rFonts w:hAnsi="仿宋"/>
          <w:szCs w:val="32"/>
        </w:rPr>
        <w:t>.</w:t>
      </w:r>
    </w:p>
    <w:p>
      <w:pPr>
        <w:spacing w:line="600" w:lineRule="exact"/>
        <w:ind w:firstLine="640" w:firstLineChars="200"/>
        <w:rPr>
          <w:rFonts w:ascii="仿宋" w:hAnsi="仿宋" w:eastAsia="仿宋" w:cs="仿宋"/>
          <w:szCs w:val="32"/>
        </w:rPr>
      </w:pPr>
      <w:r>
        <w:rPr>
          <w:rFonts w:hAnsi="仿宋"/>
          <w:szCs w:val="32"/>
        </w:rPr>
        <w:t>8.</w:t>
      </w:r>
      <w:r>
        <w:rPr>
          <w:rFonts w:hint="eastAsia" w:hAnsi="仿宋"/>
          <w:szCs w:val="32"/>
        </w:rPr>
        <w:t>避免出现有经费无活动或有活动无经费的情况。</w:t>
      </w:r>
    </w:p>
    <w:p>
      <w:pPr>
        <w:spacing w:line="600" w:lineRule="exact"/>
        <w:ind w:firstLine="640" w:firstLineChars="200"/>
        <w:rPr>
          <w:rFonts w:hAnsi="仿宋"/>
          <w:b/>
          <w:bCs/>
          <w:szCs w:val="32"/>
        </w:rPr>
      </w:pPr>
      <w:r>
        <w:rPr>
          <w:rFonts w:hint="eastAsia" w:hAnsi="仿宋"/>
          <w:b/>
          <w:bCs/>
          <w:szCs w:val="32"/>
        </w:rPr>
        <w:t>（七）科学教育</w:t>
      </w:r>
    </w:p>
    <w:p>
      <w:pPr>
        <w:spacing w:line="600" w:lineRule="exact"/>
        <w:ind w:firstLine="640" w:firstLineChars="200"/>
        <w:rPr>
          <w:rFonts w:hAnsi="仿宋"/>
          <w:szCs w:val="32"/>
        </w:rPr>
      </w:pPr>
      <w:r>
        <w:rPr>
          <w:rFonts w:hAnsi="仿宋"/>
          <w:szCs w:val="32"/>
        </w:rPr>
        <w:t>1.</w:t>
      </w:r>
      <w:r>
        <w:rPr>
          <w:rFonts w:hint="eastAsia" w:hAnsi="仿宋"/>
          <w:szCs w:val="32"/>
        </w:rPr>
        <w:t>本表仅由中央或地方各级人民政府、教育行政部门或者有关主管机关批准成立的教育机构或部门填报。</w:t>
      </w:r>
    </w:p>
    <w:p>
      <w:pPr>
        <w:spacing w:line="600" w:lineRule="exact"/>
        <w:ind w:firstLine="640" w:firstLineChars="200"/>
        <w:rPr>
          <w:rFonts w:hAnsi="仿宋"/>
          <w:szCs w:val="32"/>
        </w:rPr>
      </w:pPr>
      <w:r>
        <w:rPr>
          <w:rFonts w:hAnsi="仿宋"/>
          <w:szCs w:val="32"/>
        </w:rPr>
        <w:t>2.</w:t>
      </w:r>
      <w:r>
        <w:rPr>
          <w:rFonts w:hint="eastAsia" w:hAnsi="仿宋"/>
          <w:szCs w:val="32"/>
        </w:rPr>
        <w:t>开展科学教育的外聘专家，由聘用单位填报。</w:t>
      </w:r>
    </w:p>
    <w:p>
      <w:pPr>
        <w:spacing w:line="600" w:lineRule="exact"/>
        <w:ind w:firstLine="640" w:firstLineChars="200"/>
        <w:rPr>
          <w:rFonts w:hAnsi="仿宋"/>
          <w:szCs w:val="32"/>
        </w:rPr>
      </w:pPr>
      <w:r>
        <w:rPr>
          <w:rFonts w:hAnsi="仿宋"/>
          <w:szCs w:val="32"/>
        </w:rPr>
        <w:t>3.</w:t>
      </w:r>
      <w:r>
        <w:rPr>
          <w:rFonts w:hint="eastAsia" w:hAnsi="仿宋"/>
          <w:szCs w:val="32"/>
        </w:rPr>
        <w:t>中小学科普（技）活动场所是填报单位自有的实体场所。</w:t>
      </w:r>
    </w:p>
    <w:p>
      <w:pPr>
        <w:spacing w:line="600" w:lineRule="exact"/>
        <w:ind w:firstLine="640" w:firstLineChars="200"/>
        <w:rPr>
          <w:rFonts w:hAnsi="仿宋"/>
          <w:szCs w:val="32"/>
        </w:rPr>
      </w:pPr>
      <w:r>
        <w:rPr>
          <w:rFonts w:hAnsi="仿宋"/>
          <w:szCs w:val="32"/>
        </w:rPr>
        <w:t>4.</w:t>
      </w:r>
      <w:r>
        <w:rPr>
          <w:rFonts w:hint="eastAsia" w:hAnsi="仿宋"/>
          <w:szCs w:val="32"/>
        </w:rPr>
        <w:t>学生数量均指在校学生数量。</w:t>
      </w:r>
    </w:p>
    <w:p>
      <w:pPr>
        <w:spacing w:line="600" w:lineRule="exact"/>
        <w:ind w:firstLine="640" w:firstLineChars="200"/>
        <w:rPr>
          <w:rFonts w:hAnsi="仿宋"/>
          <w:szCs w:val="32"/>
        </w:rPr>
      </w:pPr>
      <w:r>
        <w:rPr>
          <w:rFonts w:hAnsi="仿宋"/>
          <w:szCs w:val="32"/>
        </w:rPr>
        <w:t>5.</w:t>
      </w:r>
      <w:r>
        <w:rPr>
          <w:rFonts w:hint="eastAsia" w:hAnsi="仿宋"/>
          <w:szCs w:val="32"/>
        </w:rPr>
        <w:t>师资队伍</w:t>
      </w:r>
    </w:p>
    <w:p>
      <w:pPr>
        <w:spacing w:line="600" w:lineRule="exact"/>
        <w:ind w:firstLine="640" w:firstLineChars="200"/>
        <w:rPr>
          <w:rFonts w:hAnsi="仿宋"/>
          <w:b/>
          <w:bCs/>
          <w:szCs w:val="32"/>
        </w:rPr>
      </w:pPr>
      <w:r>
        <w:rPr>
          <w:rFonts w:hint="eastAsia" w:hAnsi="仿宋"/>
          <w:b/>
          <w:bCs/>
          <w:szCs w:val="32"/>
        </w:rPr>
        <w:t>（</w:t>
      </w:r>
      <w:r>
        <w:rPr>
          <w:rFonts w:hAnsi="仿宋"/>
          <w:b/>
          <w:bCs/>
          <w:szCs w:val="32"/>
        </w:rPr>
        <w:t>1</w:t>
      </w:r>
      <w:r>
        <w:rPr>
          <w:rFonts w:hint="eastAsia" w:hAnsi="仿宋"/>
          <w:b/>
          <w:bCs/>
          <w:szCs w:val="32"/>
        </w:rPr>
        <w:t>）义务教育、高中阶段教育、高等教育：</w:t>
      </w:r>
    </w:p>
    <w:p>
      <w:pPr>
        <w:spacing w:line="600" w:lineRule="exact"/>
        <w:ind w:firstLine="640" w:firstLineChars="200"/>
        <w:rPr>
          <w:rFonts w:hAnsi="仿宋"/>
          <w:szCs w:val="32"/>
        </w:rPr>
      </w:pPr>
      <w:r>
        <w:rPr>
          <w:rFonts w:hint="eastAsia" w:hAnsi="仿宋"/>
          <w:szCs w:val="32"/>
        </w:rPr>
        <w:t>指按照教育部课程体系标准，在校从事科学、数学、物理、化学、生物、地理、信息技术、劳动与技术、通用技术等科学教育课程教学的教师。</w:t>
      </w:r>
    </w:p>
    <w:p>
      <w:pPr>
        <w:spacing w:line="600" w:lineRule="exact"/>
        <w:ind w:firstLine="640" w:firstLineChars="200"/>
        <w:rPr>
          <w:rFonts w:hAnsi="仿宋"/>
          <w:szCs w:val="32"/>
        </w:rPr>
      </w:pPr>
      <w:r>
        <w:rPr>
          <w:rFonts w:hint="eastAsia" w:hAnsi="仿宋"/>
          <w:szCs w:val="32"/>
        </w:rPr>
        <w:t>全部教学工作时间用于科学课程教学的，计入全职教师数量；部分教学工作时间用于科学课程教学的，计入兼职教师数量；</w:t>
      </w:r>
    </w:p>
    <w:p>
      <w:pPr>
        <w:spacing w:line="600" w:lineRule="exact"/>
        <w:ind w:firstLine="640" w:firstLineChars="200"/>
        <w:rPr>
          <w:rFonts w:hAnsi="仿宋"/>
          <w:b/>
          <w:bCs/>
          <w:szCs w:val="32"/>
        </w:rPr>
      </w:pPr>
      <w:r>
        <w:rPr>
          <w:rFonts w:hint="eastAsia" w:hAnsi="仿宋"/>
          <w:b/>
          <w:bCs/>
          <w:szCs w:val="32"/>
        </w:rPr>
        <w:t>（</w:t>
      </w:r>
      <w:r>
        <w:rPr>
          <w:rFonts w:hAnsi="仿宋"/>
          <w:b/>
          <w:bCs/>
          <w:szCs w:val="32"/>
        </w:rPr>
        <w:t>2</w:t>
      </w:r>
      <w:r>
        <w:rPr>
          <w:rFonts w:hint="eastAsia" w:hAnsi="仿宋"/>
          <w:b/>
          <w:bCs/>
          <w:szCs w:val="32"/>
        </w:rPr>
        <w:t>）高等教育：</w:t>
      </w:r>
    </w:p>
    <w:p>
      <w:pPr>
        <w:spacing w:line="600" w:lineRule="exact"/>
        <w:ind w:firstLine="640" w:firstLineChars="200"/>
        <w:rPr>
          <w:rFonts w:hAnsi="仿宋"/>
          <w:szCs w:val="32"/>
        </w:rPr>
      </w:pPr>
      <w:r>
        <w:rPr>
          <w:rFonts w:hint="eastAsia" w:hAnsi="仿宋"/>
          <w:szCs w:val="32"/>
        </w:rPr>
        <w:t>指在大学教育阶段，按照教育部课程体系标准，普通高等学校、成人高等学校、研究生培养机构、民办的其他高等教育机构等从事科学教育以及物理、数学、化学、生物学、地理等学科教学论方向专本硕博培养的教师。</w:t>
      </w:r>
    </w:p>
    <w:p>
      <w:pPr>
        <w:spacing w:line="600" w:lineRule="exact"/>
        <w:ind w:firstLine="640" w:firstLineChars="200"/>
        <w:rPr>
          <w:rFonts w:hAnsi="仿宋"/>
          <w:szCs w:val="32"/>
        </w:rPr>
      </w:pPr>
      <w:r>
        <w:rPr>
          <w:rFonts w:hint="eastAsia" w:hAnsi="仿宋"/>
          <w:szCs w:val="32"/>
        </w:rPr>
        <w:t>一般专业技术课程教师不计入统计范围。</w:t>
      </w:r>
    </w:p>
    <w:p>
      <w:pPr>
        <w:spacing w:line="600" w:lineRule="exact"/>
        <w:ind w:firstLine="640" w:firstLineChars="200"/>
        <w:rPr>
          <w:rFonts w:hAnsi="仿宋"/>
          <w:b/>
          <w:bCs/>
          <w:szCs w:val="32"/>
        </w:rPr>
      </w:pPr>
      <w:r>
        <w:rPr>
          <w:rFonts w:hint="eastAsia" w:hAnsi="仿宋"/>
          <w:b/>
          <w:bCs/>
          <w:szCs w:val="32"/>
        </w:rPr>
        <w:t>（八）其他注意事项</w:t>
      </w:r>
    </w:p>
    <w:p>
      <w:pPr>
        <w:spacing w:line="600" w:lineRule="exact"/>
        <w:ind w:firstLine="640" w:firstLineChars="200"/>
        <w:rPr>
          <w:rFonts w:hAnsi="仿宋"/>
          <w:szCs w:val="32"/>
        </w:rPr>
      </w:pPr>
      <w:r>
        <w:rPr>
          <w:rFonts w:hAnsi="仿宋"/>
          <w:szCs w:val="32"/>
        </w:rPr>
        <w:t>1.</w:t>
      </w:r>
      <w:r>
        <w:rPr>
          <w:rFonts w:hint="eastAsia" w:hAnsi="仿宋"/>
          <w:szCs w:val="32"/>
        </w:rPr>
        <w:t>任何单项数据较往年有明显变化，一定要在备注中说明。</w:t>
      </w:r>
    </w:p>
    <w:p>
      <w:pPr>
        <w:spacing w:line="600" w:lineRule="exact"/>
        <w:ind w:firstLine="640" w:firstLineChars="200"/>
        <w:rPr>
          <w:rFonts w:hAnsi="仿宋"/>
          <w:szCs w:val="32"/>
        </w:rPr>
      </w:pPr>
      <w:r>
        <w:rPr>
          <w:rFonts w:hAnsi="仿宋"/>
          <w:szCs w:val="32"/>
        </w:rPr>
        <w:t>2.</w:t>
      </w:r>
      <w:r>
        <w:rPr>
          <w:rFonts w:hint="eastAsia" w:hAnsi="仿宋"/>
          <w:szCs w:val="32"/>
        </w:rPr>
        <w:t>要注意各表之间的数据平衡及逻辑合理问题。</w:t>
      </w:r>
    </w:p>
    <w:p>
      <w:pPr>
        <w:spacing w:line="600" w:lineRule="exact"/>
        <w:ind w:firstLine="640" w:firstLineChars="200"/>
        <w:rPr>
          <w:rFonts w:hint="eastAsia" w:hAnsi="仿宋"/>
          <w:szCs w:val="32"/>
        </w:rPr>
      </w:pPr>
      <w:r>
        <w:rPr>
          <w:rFonts w:hAnsi="仿宋"/>
          <w:szCs w:val="32"/>
        </w:rPr>
        <w:t>3.</w:t>
      </w:r>
      <w:r>
        <w:rPr>
          <w:rFonts w:hint="eastAsia" w:hAnsi="仿宋"/>
          <w:szCs w:val="32"/>
        </w:rPr>
        <w:t>请务必登录科普统计系统下载统计培训教材，认真阅读理解后再组织填报。</w:t>
      </w:r>
    </w:p>
    <w:p>
      <w:pPr>
        <w:spacing w:line="600" w:lineRule="exact"/>
        <w:ind w:firstLine="640" w:firstLineChars="200"/>
        <w:rPr>
          <w:rFonts w:hint="eastAsia" w:hAnsi="仿宋"/>
          <w:szCs w:val="32"/>
        </w:rPr>
      </w:pPr>
    </w:p>
    <w:p>
      <w:pPr>
        <w:spacing w:line="600" w:lineRule="exact"/>
        <w:ind w:firstLine="640" w:firstLineChars="200"/>
        <w:rPr>
          <w:rFonts w:hint="eastAsia" w:hAnsi="仿宋"/>
          <w:szCs w:val="32"/>
        </w:rPr>
      </w:pPr>
      <w:bookmarkStart w:id="18" w:name="_GoBack"/>
      <w:bookmarkEnd w:id="18"/>
    </w:p>
    <w:p>
      <w:pPr>
        <w:spacing w:line="240" w:lineRule="exact"/>
        <w:rPr>
          <w:rFonts w:ascii="仿宋" w:hAnsi="仿宋" w:eastAsia="仿宋"/>
          <w:szCs w:val="32"/>
          <w:u w:val="single"/>
        </w:rPr>
      </w:pPr>
    </w:p>
    <w:p>
      <w:pPr>
        <w:spacing w:line="240" w:lineRule="exact"/>
        <w:rPr>
          <w:rFonts w:ascii="仿宋" w:hAnsi="仿宋" w:eastAsia="仿宋"/>
          <w:szCs w:val="32"/>
          <w:u w:val="single"/>
        </w:rPr>
      </w:pPr>
    </w:p>
    <w:p>
      <w:pPr>
        <w:spacing w:line="240" w:lineRule="exact"/>
        <w:rPr>
          <w:rFonts w:ascii="仿宋" w:hAnsi="仿宋" w:eastAsia="仿宋"/>
          <w:szCs w:val="32"/>
          <w:u w:val="single"/>
        </w:rPr>
      </w:pPr>
      <w:r>
        <w:rPr>
          <w:rFonts w:ascii="仿宋" w:hAnsi="仿宋" w:eastAsia="仿宋"/>
          <w:szCs w:val="32"/>
          <w:u w:val="single"/>
        </w:rPr>
        <w:t xml:space="preserve">                                                        </w:t>
      </w:r>
    </w:p>
    <w:p>
      <w:pPr>
        <w:adjustRightInd w:val="0"/>
        <w:spacing w:line="240" w:lineRule="atLeast"/>
        <w:ind w:left="900" w:hanging="900" w:hangingChars="300"/>
        <w:rPr>
          <w:rFonts w:ascii="仿宋_GB2312" w:hAnsi="仿宋"/>
          <w:sz w:val="30"/>
          <w:szCs w:val="30"/>
        </w:rPr>
      </w:pPr>
      <w:r>
        <w:rPr>
          <w:rFonts w:hint="eastAsia" w:ascii="仿宋_GB2312" w:hAnsi="仿宋"/>
          <w:sz w:val="30"/>
          <w:szCs w:val="30"/>
        </w:rPr>
        <w:t>抄送：</w:t>
      </w:r>
      <w:r>
        <w:rPr>
          <w:rFonts w:hint="eastAsia" w:ascii="仿宋_GB2312" w:hAnsi="仿宋"/>
          <w:spacing w:val="-6"/>
          <w:sz w:val="30"/>
          <w:szCs w:val="30"/>
        </w:rPr>
        <w:t>科技部科技人才与科学普及司。</w:t>
      </w:r>
    </w:p>
    <w:p>
      <w:pPr>
        <w:pBdr>
          <w:top w:val="single" w:color="auto" w:sz="6" w:space="1"/>
          <w:bottom w:val="single" w:color="auto" w:sz="6" w:space="1"/>
        </w:pBdr>
        <w:snapToGrid w:val="0"/>
        <w:spacing w:line="240" w:lineRule="atLeast"/>
        <w:rPr>
          <w:rFonts w:ascii="仿宋_GB2312"/>
          <w:sz w:val="30"/>
          <w:szCs w:val="30"/>
        </w:rPr>
      </w:pPr>
      <w:r>
        <w:rPr>
          <w:rFonts w:hint="eastAsia" w:ascii="仿宋_GB2312" w:hAnsi="仿宋" w:cs="宋体-方正超大字符集"/>
          <w:color w:val="000000"/>
          <w:sz w:val="30"/>
          <w:szCs w:val="30"/>
        </w:rPr>
        <w:t>福建省科学技术厅办公室</w:t>
      </w:r>
      <w:r>
        <w:rPr>
          <w:rFonts w:ascii="仿宋_GB2312" w:hAnsi="仿宋" w:cs="宋体-方正超大字符集"/>
          <w:color w:val="000000"/>
          <w:sz w:val="30"/>
          <w:szCs w:val="30"/>
        </w:rPr>
        <w:t xml:space="preserve">                2023</w:t>
      </w:r>
      <w:r>
        <w:rPr>
          <w:rFonts w:hint="eastAsia" w:ascii="仿宋_GB2312" w:hAnsi="仿宋" w:cs="宋体-方正超大字符集"/>
          <w:color w:val="000000"/>
          <w:sz w:val="30"/>
          <w:szCs w:val="30"/>
        </w:rPr>
        <w:t>年</w:t>
      </w:r>
      <w:r>
        <w:rPr>
          <w:rFonts w:ascii="仿宋_GB2312" w:hAnsi="仿宋" w:cs="宋体-方正超大字符集"/>
          <w:color w:val="000000"/>
          <w:sz w:val="30"/>
          <w:szCs w:val="30"/>
        </w:rPr>
        <w:t>3</w:t>
      </w:r>
      <w:r>
        <w:rPr>
          <w:rFonts w:hint="eastAsia" w:ascii="仿宋_GB2312" w:hAnsi="仿宋" w:cs="宋体-方正超大字符集"/>
          <w:color w:val="000000"/>
          <w:sz w:val="30"/>
          <w:szCs w:val="30"/>
        </w:rPr>
        <w:t>月</w:t>
      </w:r>
      <w:r>
        <w:rPr>
          <w:rFonts w:ascii="仿宋_GB2312" w:hAnsi="仿宋" w:cs="宋体-方正超大字符集"/>
          <w:color w:val="000000"/>
          <w:sz w:val="30"/>
          <w:szCs w:val="30"/>
        </w:rPr>
        <w:t xml:space="preserve">  </w:t>
      </w:r>
      <w:r>
        <w:rPr>
          <w:rFonts w:hint="eastAsia" w:ascii="仿宋_GB2312" w:hAnsi="仿宋" w:cs="宋体-方正超大字符集"/>
          <w:color w:val="000000"/>
          <w:sz w:val="30"/>
          <w:szCs w:val="30"/>
        </w:rPr>
        <w:t>日印发</w:t>
      </w:r>
    </w:p>
    <w:sectPr>
      <w:headerReference r:id="rId8" w:type="first"/>
      <w:footerReference r:id="rId11" w:type="first"/>
      <w:headerReference r:id="rId6" w:type="default"/>
      <w:footerReference r:id="rId9" w:type="default"/>
      <w:headerReference r:id="rId7" w:type="even"/>
      <w:footerReference r:id="rId10" w:type="even"/>
      <w:pgSz w:w="11906" w:h="16838"/>
      <w:pgMar w:top="1061" w:right="1531" w:bottom="417" w:left="1531" w:header="851" w:footer="1418" w:gutter="0"/>
      <w:pgNumType w:fmt="numberInDash"/>
      <w:cols w:space="720" w:num="1"/>
      <w:rtlGutter w:val="1"/>
      <w:docGrid w:type="linesAndChars" w:linePitch="579"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
    <w:altName w:val="Segoe Print"/>
    <w:panose1 w:val="00000000000000000000"/>
    <w:charset w:val="00"/>
    <w:family w:val="moder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宋体-方正超大字符集">
    <w:altName w:val="宋体"/>
    <w:panose1 w:val="00000000000000000000"/>
    <w:charset w:val="86"/>
    <w:family w:val="script"/>
    <w:pitch w:val="default"/>
    <w:sig w:usb0="00000000" w:usb1="00000000" w:usb2="00000010" w:usb3="00000000" w:csb0="00040000" w:csb1="00000000"/>
  </w:font>
  <w:font w:name="汉仪元隆黑-105简">
    <w:panose1 w:val="00020600040101010101"/>
    <w:charset w:val="86"/>
    <w:family w:val="auto"/>
    <w:pitch w:val="default"/>
    <w:sig w:usb0="8000003F" w:usb1="1AC17CFA" w:usb2="00000016" w:usb3="00000000" w:csb0="0004009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3"/>
        <w:rFonts w:ascii="宋体" w:hAnsi="宋体" w:eastAsia="宋体"/>
        <w:sz w:val="28"/>
        <w:szCs w:val="28"/>
      </w:rPr>
    </w:pPr>
    <w:r>
      <w:rPr>
        <w:rStyle w:val="13"/>
        <w:rFonts w:ascii="宋体" w:hAnsi="宋体" w:eastAsia="宋体"/>
        <w:sz w:val="28"/>
        <w:szCs w:val="28"/>
      </w:rPr>
      <w:fldChar w:fldCharType="begin"/>
    </w:r>
    <w:r>
      <w:rPr>
        <w:rStyle w:val="13"/>
        <w:rFonts w:ascii="宋体" w:hAnsi="宋体" w:eastAsia="宋体"/>
        <w:sz w:val="28"/>
        <w:szCs w:val="28"/>
      </w:rPr>
      <w:instrText xml:space="preserve">PAGE  </w:instrText>
    </w:r>
    <w:r>
      <w:rPr>
        <w:rStyle w:val="13"/>
        <w:rFonts w:ascii="宋体" w:hAnsi="宋体" w:eastAsia="宋体"/>
        <w:sz w:val="28"/>
        <w:szCs w:val="28"/>
      </w:rPr>
      <w:fldChar w:fldCharType="separate"/>
    </w:r>
    <w:r>
      <w:rPr>
        <w:rStyle w:val="13"/>
        <w:rFonts w:ascii="宋体" w:hAnsi="宋体" w:eastAsia="宋体"/>
        <w:sz w:val="28"/>
        <w:szCs w:val="28"/>
      </w:rPr>
      <w:t>- 3 -</w:t>
    </w:r>
    <w:r>
      <w:rPr>
        <w:rStyle w:val="13"/>
        <w:rFonts w:ascii="宋体" w:hAnsi="宋体" w:eastAsia="宋体"/>
        <w:sz w:val="28"/>
        <w:szCs w:val="28"/>
      </w:rPr>
      <w:fldChar w:fldCharType="end"/>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3"/>
        <w:rFonts w:ascii="宋体" w:hAnsi="宋体" w:eastAsia="宋体"/>
        <w:sz w:val="28"/>
        <w:szCs w:val="28"/>
      </w:rPr>
    </w:pPr>
    <w:r>
      <w:rPr>
        <w:rStyle w:val="13"/>
        <w:rFonts w:ascii="宋体" w:hAnsi="宋体" w:eastAsia="宋体"/>
        <w:sz w:val="28"/>
        <w:szCs w:val="28"/>
      </w:rPr>
      <w:fldChar w:fldCharType="begin"/>
    </w:r>
    <w:r>
      <w:rPr>
        <w:rStyle w:val="13"/>
        <w:rFonts w:ascii="宋体" w:hAnsi="宋体" w:eastAsia="宋体"/>
        <w:sz w:val="28"/>
        <w:szCs w:val="28"/>
      </w:rPr>
      <w:instrText xml:space="preserve">PAGE  </w:instrText>
    </w:r>
    <w:r>
      <w:rPr>
        <w:rStyle w:val="13"/>
        <w:rFonts w:ascii="宋体" w:hAnsi="宋体" w:eastAsia="宋体"/>
        <w:sz w:val="28"/>
        <w:szCs w:val="28"/>
      </w:rPr>
      <w:fldChar w:fldCharType="separate"/>
    </w:r>
    <w:r>
      <w:rPr>
        <w:rStyle w:val="13"/>
        <w:rFonts w:ascii="宋体" w:hAnsi="宋体" w:eastAsia="宋体"/>
        <w:sz w:val="28"/>
        <w:szCs w:val="28"/>
      </w:rPr>
      <w:t>- 2 -</w:t>
    </w:r>
    <w:r>
      <w:rPr>
        <w:rStyle w:val="13"/>
        <w:rFonts w:ascii="宋体" w:hAnsi="宋体" w:eastAsia="宋体"/>
        <w:sz w:val="28"/>
        <w:szCs w:val="28"/>
      </w:rP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678" w:wrap="around" w:vAnchor="text" w:hAnchor="page" w:x="9692" w:yAlign="top"/>
      <w:rPr>
        <w:rStyle w:val="13"/>
        <w:szCs w:val="24"/>
      </w:rPr>
    </w:pPr>
    <w:r>
      <w:rPr>
        <w:rStyle w:val="13"/>
        <w:szCs w:val="24"/>
      </w:rPr>
      <w:fldChar w:fldCharType="begin"/>
    </w:r>
    <w:r>
      <w:rPr>
        <w:rStyle w:val="13"/>
        <w:szCs w:val="24"/>
      </w:rPr>
      <w:instrText xml:space="preserve">PAGE  </w:instrText>
    </w:r>
    <w:r>
      <w:rPr>
        <w:rStyle w:val="13"/>
        <w:szCs w:val="24"/>
      </w:rPr>
      <w:fldChar w:fldCharType="separate"/>
    </w:r>
    <w:r>
      <w:rPr>
        <w:rStyle w:val="13"/>
        <w:szCs w:val="24"/>
      </w:rPr>
      <w:t>- 27 -</w:t>
    </w:r>
    <w:r>
      <w:rPr>
        <w:rStyle w:val="13"/>
        <w:szCs w:val="24"/>
      </w:rPr>
      <w:fldChar w:fldCharType="end"/>
    </w:r>
  </w:p>
  <w:p>
    <w:pPr>
      <w:pStyle w:val="8"/>
      <w:ind w:right="360" w:firstLine="360"/>
      <w:jc w:val="right"/>
      <w:rPr>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separate"/>
    </w:r>
    <w:r>
      <w:rPr>
        <w:rStyle w:val="13"/>
      </w:rPr>
      <w:t>- 26 -</w:t>
    </w:r>
    <w:r>
      <w:rPr>
        <w:rStyle w:val="13"/>
      </w:rPr>
      <w:fldChar w:fldCharType="end"/>
    </w:r>
  </w:p>
  <w:p>
    <w:pPr>
      <w:pStyle w:val="8"/>
      <w:ind w:right="360" w:firstLine="360"/>
      <w:rPr>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hAnsi="宋体" w:eastAsia="宋体"/>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6F6E6F"/>
    <w:multiLevelType w:val="multilevel"/>
    <w:tmpl w:val="586F6E6F"/>
    <w:lvl w:ilvl="0" w:tentative="0">
      <w:start w:val="1"/>
      <w:numFmt w:val="decimal"/>
      <w:lvlText w:val="%1."/>
      <w:lvlJc w:val="left"/>
      <w:pPr>
        <w:ind w:left="360" w:hanging="360"/>
      </w:pPr>
      <w:rPr>
        <w:rFonts w:hint="default" w:cs="Times New Roman"/>
        <w:b/>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sProcessingDocument" w:val="-1"/>
  </w:docVars>
  <w:rsids>
    <w:rsidRoot w:val="00490A76"/>
    <w:rsid w:val="000033BA"/>
    <w:rsid w:val="00003407"/>
    <w:rsid w:val="00005582"/>
    <w:rsid w:val="000068E7"/>
    <w:rsid w:val="0001488B"/>
    <w:rsid w:val="00042CD9"/>
    <w:rsid w:val="00057179"/>
    <w:rsid w:val="00076F49"/>
    <w:rsid w:val="000840DD"/>
    <w:rsid w:val="0008509C"/>
    <w:rsid w:val="00090F7E"/>
    <w:rsid w:val="000912B3"/>
    <w:rsid w:val="00091C90"/>
    <w:rsid w:val="00095588"/>
    <w:rsid w:val="000A78AD"/>
    <w:rsid w:val="000B37F4"/>
    <w:rsid w:val="000C0C75"/>
    <w:rsid w:val="000C4616"/>
    <w:rsid w:val="000C7DD9"/>
    <w:rsid w:val="000D26DF"/>
    <w:rsid w:val="000D530D"/>
    <w:rsid w:val="000E5961"/>
    <w:rsid w:val="000E5D63"/>
    <w:rsid w:val="001021E1"/>
    <w:rsid w:val="00107247"/>
    <w:rsid w:val="00111908"/>
    <w:rsid w:val="001221AC"/>
    <w:rsid w:val="00123B73"/>
    <w:rsid w:val="00124E5D"/>
    <w:rsid w:val="00131149"/>
    <w:rsid w:val="0013428F"/>
    <w:rsid w:val="0014046B"/>
    <w:rsid w:val="0014230F"/>
    <w:rsid w:val="00147F2A"/>
    <w:rsid w:val="00151888"/>
    <w:rsid w:val="00161BAB"/>
    <w:rsid w:val="00161C86"/>
    <w:rsid w:val="001829A8"/>
    <w:rsid w:val="00185DC5"/>
    <w:rsid w:val="00195806"/>
    <w:rsid w:val="001A2D5A"/>
    <w:rsid w:val="001A3F36"/>
    <w:rsid w:val="001A63A2"/>
    <w:rsid w:val="001E1E53"/>
    <w:rsid w:val="001E28D8"/>
    <w:rsid w:val="001E73FB"/>
    <w:rsid w:val="001F1A84"/>
    <w:rsid w:val="001F2988"/>
    <w:rsid w:val="00205F36"/>
    <w:rsid w:val="0020791A"/>
    <w:rsid w:val="00213B95"/>
    <w:rsid w:val="00225C8C"/>
    <w:rsid w:val="002275D6"/>
    <w:rsid w:val="00234A35"/>
    <w:rsid w:val="00241A38"/>
    <w:rsid w:val="0024257C"/>
    <w:rsid w:val="00243728"/>
    <w:rsid w:val="0024454E"/>
    <w:rsid w:val="002477AC"/>
    <w:rsid w:val="002571D7"/>
    <w:rsid w:val="00262B57"/>
    <w:rsid w:val="00271531"/>
    <w:rsid w:val="0027401F"/>
    <w:rsid w:val="002779C9"/>
    <w:rsid w:val="00294B23"/>
    <w:rsid w:val="002B032E"/>
    <w:rsid w:val="002B4B7E"/>
    <w:rsid w:val="002C3070"/>
    <w:rsid w:val="002C645F"/>
    <w:rsid w:val="002C7049"/>
    <w:rsid w:val="002D3BF9"/>
    <w:rsid w:val="002D3F0F"/>
    <w:rsid w:val="002D53B7"/>
    <w:rsid w:val="002F5237"/>
    <w:rsid w:val="00303733"/>
    <w:rsid w:val="003134AE"/>
    <w:rsid w:val="0031638C"/>
    <w:rsid w:val="00326EE3"/>
    <w:rsid w:val="00331238"/>
    <w:rsid w:val="00340571"/>
    <w:rsid w:val="0034486A"/>
    <w:rsid w:val="00352A33"/>
    <w:rsid w:val="00353132"/>
    <w:rsid w:val="00354BD6"/>
    <w:rsid w:val="00364F38"/>
    <w:rsid w:val="003A03A4"/>
    <w:rsid w:val="003A2C02"/>
    <w:rsid w:val="003B0BDF"/>
    <w:rsid w:val="003C0537"/>
    <w:rsid w:val="003D2F96"/>
    <w:rsid w:val="003D4F4C"/>
    <w:rsid w:val="003D57F8"/>
    <w:rsid w:val="003D5DCF"/>
    <w:rsid w:val="003E354A"/>
    <w:rsid w:val="003F081E"/>
    <w:rsid w:val="003F56DD"/>
    <w:rsid w:val="003F622E"/>
    <w:rsid w:val="00403E53"/>
    <w:rsid w:val="0041121E"/>
    <w:rsid w:val="00425DC8"/>
    <w:rsid w:val="0042728C"/>
    <w:rsid w:val="00450E0C"/>
    <w:rsid w:val="00477744"/>
    <w:rsid w:val="00480BB3"/>
    <w:rsid w:val="00482BD7"/>
    <w:rsid w:val="0048603F"/>
    <w:rsid w:val="0048636A"/>
    <w:rsid w:val="00487336"/>
    <w:rsid w:val="00490A76"/>
    <w:rsid w:val="004912C3"/>
    <w:rsid w:val="00492FDB"/>
    <w:rsid w:val="00493759"/>
    <w:rsid w:val="004A1862"/>
    <w:rsid w:val="004A48F6"/>
    <w:rsid w:val="004A5764"/>
    <w:rsid w:val="004B2F31"/>
    <w:rsid w:val="004B4BB4"/>
    <w:rsid w:val="004B7095"/>
    <w:rsid w:val="004B7CD8"/>
    <w:rsid w:val="004C10D7"/>
    <w:rsid w:val="004D1D77"/>
    <w:rsid w:val="004D3183"/>
    <w:rsid w:val="004E5E6F"/>
    <w:rsid w:val="004F143C"/>
    <w:rsid w:val="00500925"/>
    <w:rsid w:val="00501018"/>
    <w:rsid w:val="005024C2"/>
    <w:rsid w:val="005035CA"/>
    <w:rsid w:val="00504B40"/>
    <w:rsid w:val="00510B86"/>
    <w:rsid w:val="00516460"/>
    <w:rsid w:val="005219E6"/>
    <w:rsid w:val="00521C11"/>
    <w:rsid w:val="005277A1"/>
    <w:rsid w:val="00543B97"/>
    <w:rsid w:val="0054554B"/>
    <w:rsid w:val="005459E9"/>
    <w:rsid w:val="005500F9"/>
    <w:rsid w:val="00550C61"/>
    <w:rsid w:val="00550D04"/>
    <w:rsid w:val="00552B04"/>
    <w:rsid w:val="00553A65"/>
    <w:rsid w:val="00555B77"/>
    <w:rsid w:val="00556BFA"/>
    <w:rsid w:val="0056269D"/>
    <w:rsid w:val="00564193"/>
    <w:rsid w:val="00565092"/>
    <w:rsid w:val="00570891"/>
    <w:rsid w:val="00570D35"/>
    <w:rsid w:val="0058219B"/>
    <w:rsid w:val="005A162E"/>
    <w:rsid w:val="005A1E7D"/>
    <w:rsid w:val="005A2289"/>
    <w:rsid w:val="005A2807"/>
    <w:rsid w:val="005A4490"/>
    <w:rsid w:val="005A6038"/>
    <w:rsid w:val="005B4828"/>
    <w:rsid w:val="005B5480"/>
    <w:rsid w:val="005C504E"/>
    <w:rsid w:val="005D1E2F"/>
    <w:rsid w:val="005D2F80"/>
    <w:rsid w:val="005D627E"/>
    <w:rsid w:val="005E1182"/>
    <w:rsid w:val="005E6C1D"/>
    <w:rsid w:val="005F5C93"/>
    <w:rsid w:val="005F7B2A"/>
    <w:rsid w:val="00601D66"/>
    <w:rsid w:val="00602904"/>
    <w:rsid w:val="00604A74"/>
    <w:rsid w:val="0060555F"/>
    <w:rsid w:val="00606374"/>
    <w:rsid w:val="00607E02"/>
    <w:rsid w:val="00612127"/>
    <w:rsid w:val="006170E6"/>
    <w:rsid w:val="006304E3"/>
    <w:rsid w:val="00633013"/>
    <w:rsid w:val="006511A6"/>
    <w:rsid w:val="0065181C"/>
    <w:rsid w:val="00652C38"/>
    <w:rsid w:val="006555D9"/>
    <w:rsid w:val="0066569D"/>
    <w:rsid w:val="006805A6"/>
    <w:rsid w:val="00686427"/>
    <w:rsid w:val="00686FA6"/>
    <w:rsid w:val="00690927"/>
    <w:rsid w:val="00694ADA"/>
    <w:rsid w:val="006954D5"/>
    <w:rsid w:val="00697274"/>
    <w:rsid w:val="006A3EBA"/>
    <w:rsid w:val="006A7B0E"/>
    <w:rsid w:val="006A7F24"/>
    <w:rsid w:val="006B75A1"/>
    <w:rsid w:val="006C030E"/>
    <w:rsid w:val="006D77E8"/>
    <w:rsid w:val="006E1AA0"/>
    <w:rsid w:val="006E5016"/>
    <w:rsid w:val="0070075B"/>
    <w:rsid w:val="007007EF"/>
    <w:rsid w:val="00720075"/>
    <w:rsid w:val="0072551D"/>
    <w:rsid w:val="00734539"/>
    <w:rsid w:val="00737D22"/>
    <w:rsid w:val="00761A44"/>
    <w:rsid w:val="007654F0"/>
    <w:rsid w:val="00767F29"/>
    <w:rsid w:val="00772BEF"/>
    <w:rsid w:val="00772ED9"/>
    <w:rsid w:val="00784858"/>
    <w:rsid w:val="00787905"/>
    <w:rsid w:val="00797B76"/>
    <w:rsid w:val="007B7641"/>
    <w:rsid w:val="007B7D11"/>
    <w:rsid w:val="007C044E"/>
    <w:rsid w:val="007C1497"/>
    <w:rsid w:val="007D121C"/>
    <w:rsid w:val="007D1DDC"/>
    <w:rsid w:val="007E5A6C"/>
    <w:rsid w:val="00804788"/>
    <w:rsid w:val="00810567"/>
    <w:rsid w:val="00827FBF"/>
    <w:rsid w:val="0083355F"/>
    <w:rsid w:val="008364E4"/>
    <w:rsid w:val="00837E7B"/>
    <w:rsid w:val="00842EB1"/>
    <w:rsid w:val="008508C8"/>
    <w:rsid w:val="00863040"/>
    <w:rsid w:val="00867598"/>
    <w:rsid w:val="008901D5"/>
    <w:rsid w:val="00897995"/>
    <w:rsid w:val="008A2C25"/>
    <w:rsid w:val="008A3C0A"/>
    <w:rsid w:val="008B18CD"/>
    <w:rsid w:val="008B5667"/>
    <w:rsid w:val="008C3CA7"/>
    <w:rsid w:val="008C679F"/>
    <w:rsid w:val="008D55ED"/>
    <w:rsid w:val="008D5A38"/>
    <w:rsid w:val="008D5C79"/>
    <w:rsid w:val="008E1319"/>
    <w:rsid w:val="008E7ECA"/>
    <w:rsid w:val="008F283F"/>
    <w:rsid w:val="00901886"/>
    <w:rsid w:val="00903E51"/>
    <w:rsid w:val="0092188E"/>
    <w:rsid w:val="00926333"/>
    <w:rsid w:val="0093000E"/>
    <w:rsid w:val="00931CE7"/>
    <w:rsid w:val="009344AB"/>
    <w:rsid w:val="009528FF"/>
    <w:rsid w:val="00964474"/>
    <w:rsid w:val="009739BE"/>
    <w:rsid w:val="00981451"/>
    <w:rsid w:val="00986715"/>
    <w:rsid w:val="00996FF0"/>
    <w:rsid w:val="009A1888"/>
    <w:rsid w:val="009A25BF"/>
    <w:rsid w:val="009A6257"/>
    <w:rsid w:val="009A6F31"/>
    <w:rsid w:val="009B2E00"/>
    <w:rsid w:val="009B7666"/>
    <w:rsid w:val="009C1FE8"/>
    <w:rsid w:val="009C2F55"/>
    <w:rsid w:val="009C3AFE"/>
    <w:rsid w:val="009D7F10"/>
    <w:rsid w:val="009E4A90"/>
    <w:rsid w:val="009F60E2"/>
    <w:rsid w:val="009F663A"/>
    <w:rsid w:val="00A05FEB"/>
    <w:rsid w:val="00A12737"/>
    <w:rsid w:val="00A22B73"/>
    <w:rsid w:val="00A26F2C"/>
    <w:rsid w:val="00A351A2"/>
    <w:rsid w:val="00A52E1D"/>
    <w:rsid w:val="00A67975"/>
    <w:rsid w:val="00A81D83"/>
    <w:rsid w:val="00A84097"/>
    <w:rsid w:val="00A91BC4"/>
    <w:rsid w:val="00AA1064"/>
    <w:rsid w:val="00AA1808"/>
    <w:rsid w:val="00AB3C9B"/>
    <w:rsid w:val="00AB4DA0"/>
    <w:rsid w:val="00AC62FF"/>
    <w:rsid w:val="00AD3E34"/>
    <w:rsid w:val="00AE2077"/>
    <w:rsid w:val="00AF47F4"/>
    <w:rsid w:val="00B07771"/>
    <w:rsid w:val="00B116A3"/>
    <w:rsid w:val="00B1196F"/>
    <w:rsid w:val="00B12CC8"/>
    <w:rsid w:val="00B20273"/>
    <w:rsid w:val="00B2099F"/>
    <w:rsid w:val="00B22F6B"/>
    <w:rsid w:val="00B24BA0"/>
    <w:rsid w:val="00B25B6E"/>
    <w:rsid w:val="00B25B9B"/>
    <w:rsid w:val="00B31C90"/>
    <w:rsid w:val="00B35289"/>
    <w:rsid w:val="00B373EE"/>
    <w:rsid w:val="00B43D08"/>
    <w:rsid w:val="00B45CCE"/>
    <w:rsid w:val="00B5260D"/>
    <w:rsid w:val="00B6091B"/>
    <w:rsid w:val="00B61FC5"/>
    <w:rsid w:val="00B70432"/>
    <w:rsid w:val="00B74A7B"/>
    <w:rsid w:val="00B7708F"/>
    <w:rsid w:val="00B83373"/>
    <w:rsid w:val="00B93FD3"/>
    <w:rsid w:val="00BA5F66"/>
    <w:rsid w:val="00BA7B78"/>
    <w:rsid w:val="00BB2AB1"/>
    <w:rsid w:val="00BB6486"/>
    <w:rsid w:val="00BB7B2D"/>
    <w:rsid w:val="00BC06FF"/>
    <w:rsid w:val="00BC1A90"/>
    <w:rsid w:val="00BC38A6"/>
    <w:rsid w:val="00BD2277"/>
    <w:rsid w:val="00BD4D09"/>
    <w:rsid w:val="00BE0BD8"/>
    <w:rsid w:val="00BE636D"/>
    <w:rsid w:val="00BF0026"/>
    <w:rsid w:val="00BF0F6A"/>
    <w:rsid w:val="00C014BE"/>
    <w:rsid w:val="00C02ABD"/>
    <w:rsid w:val="00C03445"/>
    <w:rsid w:val="00C04226"/>
    <w:rsid w:val="00C0424B"/>
    <w:rsid w:val="00C056C9"/>
    <w:rsid w:val="00C156B5"/>
    <w:rsid w:val="00C32FFC"/>
    <w:rsid w:val="00C344CA"/>
    <w:rsid w:val="00C47F7C"/>
    <w:rsid w:val="00C51DFE"/>
    <w:rsid w:val="00C55822"/>
    <w:rsid w:val="00C57827"/>
    <w:rsid w:val="00C60FB3"/>
    <w:rsid w:val="00C64085"/>
    <w:rsid w:val="00C72CAB"/>
    <w:rsid w:val="00C83294"/>
    <w:rsid w:val="00C863FF"/>
    <w:rsid w:val="00C92BA6"/>
    <w:rsid w:val="00CA025B"/>
    <w:rsid w:val="00CB0D90"/>
    <w:rsid w:val="00CB2D19"/>
    <w:rsid w:val="00CC4FC9"/>
    <w:rsid w:val="00CC5125"/>
    <w:rsid w:val="00CD43F3"/>
    <w:rsid w:val="00CD53BB"/>
    <w:rsid w:val="00CE1BF7"/>
    <w:rsid w:val="00CE3E3B"/>
    <w:rsid w:val="00CE4688"/>
    <w:rsid w:val="00CE5526"/>
    <w:rsid w:val="00CF2208"/>
    <w:rsid w:val="00CF7F62"/>
    <w:rsid w:val="00D030EA"/>
    <w:rsid w:val="00D03C25"/>
    <w:rsid w:val="00D10C30"/>
    <w:rsid w:val="00D1235E"/>
    <w:rsid w:val="00D147AB"/>
    <w:rsid w:val="00D178B8"/>
    <w:rsid w:val="00D21035"/>
    <w:rsid w:val="00D2266A"/>
    <w:rsid w:val="00D24128"/>
    <w:rsid w:val="00D27B98"/>
    <w:rsid w:val="00D340E9"/>
    <w:rsid w:val="00D42933"/>
    <w:rsid w:val="00D44780"/>
    <w:rsid w:val="00D54D66"/>
    <w:rsid w:val="00D604BB"/>
    <w:rsid w:val="00D61DD4"/>
    <w:rsid w:val="00D715D9"/>
    <w:rsid w:val="00D72EBA"/>
    <w:rsid w:val="00D83DEF"/>
    <w:rsid w:val="00D95935"/>
    <w:rsid w:val="00DB3409"/>
    <w:rsid w:val="00DB5E2D"/>
    <w:rsid w:val="00DB6ED3"/>
    <w:rsid w:val="00DB795A"/>
    <w:rsid w:val="00DB7C7F"/>
    <w:rsid w:val="00DC66A8"/>
    <w:rsid w:val="00DE2505"/>
    <w:rsid w:val="00DE3EC7"/>
    <w:rsid w:val="00DE3F85"/>
    <w:rsid w:val="00E00732"/>
    <w:rsid w:val="00E12F62"/>
    <w:rsid w:val="00E1628A"/>
    <w:rsid w:val="00E2459E"/>
    <w:rsid w:val="00E33059"/>
    <w:rsid w:val="00E34164"/>
    <w:rsid w:val="00E41150"/>
    <w:rsid w:val="00E5242B"/>
    <w:rsid w:val="00E53156"/>
    <w:rsid w:val="00E6029D"/>
    <w:rsid w:val="00E6207D"/>
    <w:rsid w:val="00E62F0B"/>
    <w:rsid w:val="00E646DC"/>
    <w:rsid w:val="00E7618F"/>
    <w:rsid w:val="00EA37F8"/>
    <w:rsid w:val="00EA4529"/>
    <w:rsid w:val="00EB1AF2"/>
    <w:rsid w:val="00EB1EDC"/>
    <w:rsid w:val="00EC6E29"/>
    <w:rsid w:val="00ED3DAA"/>
    <w:rsid w:val="00ED4676"/>
    <w:rsid w:val="00EE2284"/>
    <w:rsid w:val="00EE5CB3"/>
    <w:rsid w:val="00EF1641"/>
    <w:rsid w:val="00F135AA"/>
    <w:rsid w:val="00F24B11"/>
    <w:rsid w:val="00F276E0"/>
    <w:rsid w:val="00F32450"/>
    <w:rsid w:val="00F42CBB"/>
    <w:rsid w:val="00F50737"/>
    <w:rsid w:val="00F50D65"/>
    <w:rsid w:val="00F54109"/>
    <w:rsid w:val="00F54F05"/>
    <w:rsid w:val="00F572DC"/>
    <w:rsid w:val="00F6092F"/>
    <w:rsid w:val="00F73D3D"/>
    <w:rsid w:val="00F77719"/>
    <w:rsid w:val="00F80926"/>
    <w:rsid w:val="00F80A33"/>
    <w:rsid w:val="00F81B52"/>
    <w:rsid w:val="00F82CBC"/>
    <w:rsid w:val="00F879BC"/>
    <w:rsid w:val="00F926DB"/>
    <w:rsid w:val="00F95151"/>
    <w:rsid w:val="00FB2D3C"/>
    <w:rsid w:val="00FC6844"/>
    <w:rsid w:val="00FD45B0"/>
    <w:rsid w:val="00FE0985"/>
    <w:rsid w:val="00FE09DE"/>
    <w:rsid w:val="00FE3D32"/>
    <w:rsid w:val="00FE41D9"/>
    <w:rsid w:val="00FF6C57"/>
    <w:rsid w:val="02DB5F5A"/>
    <w:rsid w:val="045B2352"/>
    <w:rsid w:val="0BFD5258"/>
    <w:rsid w:val="0D48467A"/>
    <w:rsid w:val="19241C0F"/>
    <w:rsid w:val="1F082D51"/>
    <w:rsid w:val="20F171FA"/>
    <w:rsid w:val="25BD527A"/>
    <w:rsid w:val="28C673B5"/>
    <w:rsid w:val="2C110B41"/>
    <w:rsid w:val="3D371C26"/>
    <w:rsid w:val="3F951070"/>
    <w:rsid w:val="4CF41CBC"/>
    <w:rsid w:val="4F857A98"/>
    <w:rsid w:val="65BE0601"/>
    <w:rsid w:val="680653AF"/>
    <w:rsid w:val="7E817C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15"/>
    <w:qFormat/>
    <w:uiPriority w:val="99"/>
    <w:pPr>
      <w:adjustRightInd w:val="0"/>
      <w:snapToGrid w:val="0"/>
      <w:spacing w:line="353" w:lineRule="auto"/>
      <w:ind w:firstLine="576" w:firstLineChars="200"/>
      <w:outlineLvl w:val="0"/>
    </w:pPr>
    <w:rPr>
      <w:rFonts w:eastAsia="黑体"/>
      <w:szCs w:val="32"/>
    </w:rPr>
  </w:style>
  <w:style w:type="paragraph" w:styleId="3">
    <w:name w:val="heading 2"/>
    <w:basedOn w:val="1"/>
    <w:next w:val="1"/>
    <w:link w:val="16"/>
    <w:qFormat/>
    <w:uiPriority w:val="99"/>
    <w:pPr>
      <w:adjustRightInd w:val="0"/>
      <w:snapToGrid w:val="0"/>
      <w:spacing w:line="353" w:lineRule="auto"/>
      <w:ind w:firstLine="576" w:firstLineChars="200"/>
      <w:outlineLvl w:val="1"/>
    </w:pPr>
    <w:rPr>
      <w:rFonts w:eastAsia="楷体_GB2312"/>
      <w:szCs w:val="32"/>
    </w:rPr>
  </w:style>
  <w:style w:type="paragraph" w:styleId="4">
    <w:name w:val="heading 3"/>
    <w:basedOn w:val="1"/>
    <w:next w:val="1"/>
    <w:link w:val="17"/>
    <w:qFormat/>
    <w:uiPriority w:val="99"/>
    <w:pPr>
      <w:adjustRightInd w:val="0"/>
      <w:snapToGrid w:val="0"/>
      <w:spacing w:line="353" w:lineRule="auto"/>
      <w:ind w:firstLine="576" w:firstLineChars="200"/>
      <w:outlineLvl w:val="2"/>
    </w:pPr>
    <w:rPr>
      <w:b/>
      <w:bCs/>
      <w:szCs w:val="32"/>
    </w:rPr>
  </w:style>
  <w:style w:type="paragraph" w:styleId="5">
    <w:name w:val="heading 4"/>
    <w:basedOn w:val="1"/>
    <w:next w:val="1"/>
    <w:link w:val="18"/>
    <w:qFormat/>
    <w:uiPriority w:val="99"/>
    <w:pPr>
      <w:keepNext/>
      <w:keepLines/>
      <w:spacing w:before="280" w:after="290" w:line="376" w:lineRule="auto"/>
      <w:outlineLvl w:val="3"/>
    </w:pPr>
    <w:rPr>
      <w:rFonts w:ascii="Cambria" w:hAnsi="Cambria" w:eastAsia="宋体"/>
      <w:b/>
      <w:bCs/>
      <w:sz w:val="28"/>
      <w:szCs w:val="28"/>
    </w:rPr>
  </w:style>
  <w:style w:type="character" w:default="1" w:styleId="12">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Date"/>
    <w:basedOn w:val="1"/>
    <w:next w:val="1"/>
    <w:link w:val="19"/>
    <w:qFormat/>
    <w:uiPriority w:val="99"/>
    <w:rPr>
      <w:rFonts w:ascii="仿宋_GB2312"/>
    </w:rPr>
  </w:style>
  <w:style w:type="paragraph" w:styleId="7">
    <w:name w:val="Balloon Text"/>
    <w:basedOn w:val="1"/>
    <w:link w:val="20"/>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sz w:val="24"/>
      <w:szCs w:val="18"/>
    </w:rPr>
  </w:style>
  <w:style w:type="paragraph" w:styleId="9">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99"/>
    <w:rPr>
      <w:rFonts w:cs="Times New Roman"/>
    </w:rPr>
  </w:style>
  <w:style w:type="character" w:styleId="14">
    <w:name w:val="Hyperlink"/>
    <w:basedOn w:val="12"/>
    <w:qFormat/>
    <w:uiPriority w:val="99"/>
    <w:rPr>
      <w:rFonts w:cs="Times New Roman"/>
      <w:color w:val="0000FF"/>
      <w:u w:val="single"/>
    </w:rPr>
  </w:style>
  <w:style w:type="character" w:customStyle="1" w:styleId="15">
    <w:name w:val="Heading 1 Char"/>
    <w:basedOn w:val="12"/>
    <w:link w:val="2"/>
    <w:qFormat/>
    <w:locked/>
    <w:uiPriority w:val="99"/>
    <w:rPr>
      <w:rFonts w:eastAsia="黑体" w:cs="Times New Roman"/>
      <w:kern w:val="2"/>
      <w:sz w:val="32"/>
    </w:rPr>
  </w:style>
  <w:style w:type="character" w:customStyle="1" w:styleId="16">
    <w:name w:val="Heading 2 Char"/>
    <w:basedOn w:val="12"/>
    <w:link w:val="3"/>
    <w:qFormat/>
    <w:locked/>
    <w:uiPriority w:val="99"/>
    <w:rPr>
      <w:rFonts w:eastAsia="楷体_GB2312" w:cs="Times New Roman"/>
      <w:kern w:val="2"/>
      <w:sz w:val="32"/>
    </w:rPr>
  </w:style>
  <w:style w:type="character" w:customStyle="1" w:styleId="17">
    <w:name w:val="Heading 3 Char"/>
    <w:basedOn w:val="12"/>
    <w:link w:val="4"/>
    <w:qFormat/>
    <w:locked/>
    <w:uiPriority w:val="99"/>
    <w:rPr>
      <w:rFonts w:eastAsia="仿宋_GB2312" w:cs="Times New Roman"/>
      <w:b/>
      <w:kern w:val="2"/>
      <w:sz w:val="32"/>
    </w:rPr>
  </w:style>
  <w:style w:type="character" w:customStyle="1" w:styleId="18">
    <w:name w:val="Heading 4 Char"/>
    <w:basedOn w:val="12"/>
    <w:link w:val="5"/>
    <w:semiHidden/>
    <w:qFormat/>
    <w:locked/>
    <w:uiPriority w:val="99"/>
    <w:rPr>
      <w:rFonts w:ascii="Cambria" w:hAnsi="Cambria" w:eastAsia="宋体" w:cs="Times New Roman"/>
      <w:b/>
      <w:kern w:val="2"/>
      <w:sz w:val="28"/>
    </w:rPr>
  </w:style>
  <w:style w:type="character" w:customStyle="1" w:styleId="19">
    <w:name w:val="Date Char"/>
    <w:basedOn w:val="12"/>
    <w:link w:val="6"/>
    <w:qFormat/>
    <w:locked/>
    <w:uiPriority w:val="99"/>
    <w:rPr>
      <w:rFonts w:ascii="仿宋_GB2312" w:eastAsia="仿宋_GB2312" w:cs="Times New Roman"/>
      <w:kern w:val="2"/>
      <w:sz w:val="24"/>
    </w:rPr>
  </w:style>
  <w:style w:type="character" w:customStyle="1" w:styleId="20">
    <w:name w:val="Balloon Text Char"/>
    <w:basedOn w:val="12"/>
    <w:link w:val="7"/>
    <w:qFormat/>
    <w:locked/>
    <w:uiPriority w:val="99"/>
    <w:rPr>
      <w:rFonts w:eastAsia="仿宋_GB2312" w:cs="Times New Roman"/>
      <w:kern w:val="2"/>
      <w:sz w:val="18"/>
    </w:rPr>
  </w:style>
  <w:style w:type="character" w:customStyle="1" w:styleId="21">
    <w:name w:val="Footer Char"/>
    <w:basedOn w:val="12"/>
    <w:link w:val="8"/>
    <w:qFormat/>
    <w:locked/>
    <w:uiPriority w:val="99"/>
    <w:rPr>
      <w:rFonts w:ascii="Times New Roman" w:hAnsi="Times New Roman" w:eastAsia="仿宋_GB2312" w:cs="Times New Roman"/>
      <w:kern w:val="2"/>
      <w:sz w:val="18"/>
    </w:rPr>
  </w:style>
  <w:style w:type="character" w:customStyle="1" w:styleId="22">
    <w:name w:val="Header Char"/>
    <w:basedOn w:val="12"/>
    <w:link w:val="9"/>
    <w:qFormat/>
    <w:locked/>
    <w:uiPriority w:val="99"/>
    <w:rPr>
      <w:rFonts w:eastAsia="仿宋_GB2312" w:cs="Times New Roman"/>
      <w:kern w:val="2"/>
      <w:sz w:val="18"/>
    </w:rPr>
  </w:style>
  <w:style w:type="paragraph" w:customStyle="1" w:styleId="23">
    <w:name w:val="修订"/>
    <w:semiHidden/>
    <w:qFormat/>
    <w:uiPriority w:val="99"/>
    <w:rPr>
      <w:rFonts w:ascii="Times New Roman" w:hAnsi="Times New Roman" w:eastAsia="仿宋_GB2312" w:cs="Times New Roman"/>
      <w:kern w:val="2"/>
      <w:sz w:val="32"/>
      <w:szCs w:val="24"/>
      <w:lang w:val="en-US" w:eastAsia="zh-CN" w:bidi="ar-SA"/>
    </w:rPr>
  </w:style>
  <w:style w:type="paragraph" w:customStyle="1" w:styleId="24">
    <w:name w:val="Table Paragraph"/>
    <w:basedOn w:val="1"/>
    <w:qFormat/>
    <w:uiPriority w:val="99"/>
    <w:pPr>
      <w:autoSpaceDE w:val="0"/>
      <w:autoSpaceDN w:val="0"/>
      <w:jc w:val="left"/>
    </w:pPr>
    <w:rPr>
      <w:rFonts w:eastAsia="宋体"/>
      <w:kern w:val="0"/>
      <w:sz w:val="24"/>
    </w:rPr>
  </w:style>
  <w:style w:type="paragraph" w:customStyle="1" w:styleId="25">
    <w:name w:val="_Style 28"/>
    <w:basedOn w:val="1"/>
    <w:next w:val="26"/>
    <w:qFormat/>
    <w:uiPriority w:val="99"/>
    <w:pPr>
      <w:ind w:firstLine="420"/>
    </w:pPr>
  </w:style>
  <w:style w:type="paragraph" w:customStyle="1" w:styleId="26">
    <w:name w:val="List Paragraph1"/>
    <w:basedOn w:val="1"/>
    <w:qFormat/>
    <w:uiPriority w:val="99"/>
    <w:pPr>
      <w:ind w:firstLine="420"/>
    </w:pPr>
  </w:style>
  <w:style w:type="paragraph" w:customStyle="1" w:styleId="27">
    <w:name w:val="附件标题"/>
    <w:basedOn w:val="5"/>
    <w:next w:val="1"/>
    <w:qFormat/>
    <w:uiPriority w:val="99"/>
    <w:rPr>
      <w:sz w:val="36"/>
      <w:szCs w:val="36"/>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 </Company>
  <Pages>27</Pages>
  <Words>12114</Words>
  <Characters>13505</Characters>
  <Lines>0</Lines>
  <Paragraphs>0</Paragraphs>
  <TotalTime>30</TotalTime>
  <ScaleCrop>false</ScaleCrop>
  <LinksUpToDate>false</LinksUpToDate>
  <CharactersWithSpaces>14398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2022-03-18T02:46:00Z</dcterms:created>
  <dc:creator>hwenfeng</dc:creator>
  <cp:lastModifiedBy>tiago</cp:lastModifiedBy>
  <cp:lastPrinted>2023-03-24T01:46:00Z</cp:lastPrinted>
  <dcterms:modified xsi:type="dcterms:W3CDTF">2023-04-04T03:24:54Z</dcterms:modified>
  <dc:title>                                   闽科专函〔2022〕号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569D9C2C88AB4CCEA47C5CD5D377C88A</vt:lpwstr>
  </property>
</Properties>
</file>