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9B9DA7">
      <w:pPr>
        <w:jc w:val="left"/>
        <w:rPr>
          <w:rFonts w:ascii="宋体" w:hAnsi="宋体" w:eastAsia="宋体" w:cs="宋体"/>
          <w:b/>
          <w:bCs/>
          <w:color w:val="auto"/>
          <w:kern w:val="0"/>
          <w:sz w:val="36"/>
          <w:szCs w:val="36"/>
          <w:lang w:bidi="ar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>附件1</w:t>
      </w:r>
    </w:p>
    <w:p w14:paraId="4F8B6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卷《福建科技年鉴》编写纲要（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讨论稿）</w:t>
      </w:r>
    </w:p>
    <w:p w14:paraId="5F7488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7"/>
        <w:tblW w:w="1043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240"/>
        <w:gridCol w:w="5604"/>
        <w:gridCol w:w="240"/>
        <w:gridCol w:w="2495"/>
        <w:gridCol w:w="808"/>
      </w:tblGrid>
      <w:tr w14:paraId="338623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43" w:type="dxa"/>
            <w:tcBorders>
              <w:top w:val="single" w:color="000000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2BD80D24">
            <w:pPr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</w:p>
        </w:tc>
        <w:tc>
          <w:tcPr>
            <w:tcW w:w="240" w:type="dxa"/>
            <w:tcBorders>
              <w:top w:val="single" w:color="000000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83E4C35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04" w:type="dxa"/>
            <w:tcBorders>
              <w:top w:val="single" w:color="000000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B92E5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类目栏目及条目</w:t>
            </w:r>
          </w:p>
        </w:tc>
        <w:tc>
          <w:tcPr>
            <w:tcW w:w="240" w:type="dxa"/>
            <w:tcBorders>
              <w:top w:val="single" w:color="000000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F525CAD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</w:p>
        </w:tc>
        <w:tc>
          <w:tcPr>
            <w:tcW w:w="2495" w:type="dxa"/>
            <w:tcBorders>
              <w:top w:val="single" w:color="000000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34515EE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供稿单位</w:t>
            </w:r>
          </w:p>
        </w:tc>
        <w:tc>
          <w:tcPr>
            <w:tcW w:w="808" w:type="dxa"/>
            <w:tcBorders>
              <w:top w:val="single" w:color="000000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85C6DE9">
            <w:pPr>
              <w:widowControl/>
              <w:jc w:val="center"/>
              <w:textAlignment w:val="center"/>
              <w:rPr>
                <w:rStyle w:val="11"/>
                <w:rFonts w:hint="eastAsia" w:eastAsia="宋体"/>
                <w:color w:val="auto"/>
                <w:sz w:val="18"/>
                <w:szCs w:val="18"/>
                <w:lang w:eastAsia="zh-CN" w:bidi="ar"/>
              </w:rPr>
            </w:pPr>
            <w:r>
              <w:rPr>
                <w:rStyle w:val="11"/>
                <w:rFonts w:hint="default"/>
                <w:color w:val="auto"/>
                <w:sz w:val="18"/>
                <w:szCs w:val="18"/>
                <w:lang w:bidi="ar"/>
              </w:rPr>
              <w:t>字数</w:t>
            </w:r>
          </w:p>
          <w:p w14:paraId="68B4B45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Style w:val="12"/>
                <w:rFonts w:hint="default"/>
                <w:color w:val="auto"/>
                <w:sz w:val="18"/>
                <w:szCs w:val="18"/>
                <w:lang w:bidi="ar"/>
              </w:rPr>
              <w:t>(万字)</w:t>
            </w:r>
          </w:p>
        </w:tc>
      </w:tr>
      <w:tr w14:paraId="6D5BCA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43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1E92B5">
            <w:pPr>
              <w:jc w:val="both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</w:pP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404A5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0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BDB79C"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八闽科技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42FB37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13467F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各单位推荐</w:t>
            </w:r>
          </w:p>
        </w:tc>
        <w:tc>
          <w:tcPr>
            <w:tcW w:w="80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0450AD">
            <w:pPr>
              <w:widowControl/>
              <w:jc w:val="center"/>
              <w:textAlignment w:val="center"/>
              <w:rPr>
                <w:rStyle w:val="12"/>
                <w:rFonts w:hint="default"/>
                <w:color w:val="auto"/>
                <w:sz w:val="18"/>
                <w:szCs w:val="18"/>
                <w:lang w:bidi="ar"/>
              </w:rPr>
            </w:pPr>
          </w:p>
        </w:tc>
      </w:tr>
      <w:tr w14:paraId="78767A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1F5E34"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3A04F7"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70542"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科技成果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4E3272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7A36CD">
            <w:pPr>
              <w:widowControl/>
              <w:jc w:val="left"/>
              <w:textAlignment w:val="top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  <w:t>获重大科技奖单位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66931D">
            <w:pPr>
              <w:widowControl/>
              <w:jc w:val="center"/>
              <w:textAlignment w:val="center"/>
              <w:rPr>
                <w:rStyle w:val="12"/>
                <w:rFonts w:hint="default"/>
                <w:color w:val="auto"/>
                <w:sz w:val="18"/>
                <w:szCs w:val="18"/>
                <w:lang w:bidi="ar"/>
              </w:rPr>
            </w:pPr>
          </w:p>
        </w:tc>
      </w:tr>
      <w:tr w14:paraId="52EA3D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5D974">
            <w:pPr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96645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F943F4">
            <w:pPr>
              <w:widowControl/>
              <w:jc w:val="left"/>
              <w:textAlignment w:val="center"/>
              <w:rPr>
                <w:rFonts w:hint="default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科技活动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A27887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CF2BB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  <w:t>各单位推荐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DD6877">
            <w:pPr>
              <w:widowControl/>
              <w:jc w:val="center"/>
              <w:textAlignment w:val="center"/>
              <w:rPr>
                <w:rStyle w:val="12"/>
                <w:rFonts w:hint="default"/>
                <w:color w:val="auto"/>
                <w:sz w:val="18"/>
                <w:szCs w:val="18"/>
                <w:lang w:bidi="ar"/>
              </w:rPr>
            </w:pPr>
          </w:p>
        </w:tc>
      </w:tr>
      <w:tr w14:paraId="258A63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18D7C">
            <w:pPr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15CFE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076EB">
            <w:pPr>
              <w:widowControl/>
              <w:jc w:val="left"/>
              <w:textAlignment w:val="center"/>
              <w:rPr>
                <w:rFonts w:hint="default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数字科技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E1060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BFB0B6">
            <w:pPr>
              <w:widowControl/>
              <w:jc w:val="left"/>
              <w:textAlignment w:val="top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  <w:t>省科技厅战略规划处、省统计局、福建科技年鉴编辑部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B00F5">
            <w:pPr>
              <w:widowControl/>
              <w:jc w:val="center"/>
              <w:textAlignment w:val="center"/>
              <w:rPr>
                <w:rStyle w:val="12"/>
                <w:rFonts w:hint="default"/>
                <w:color w:val="auto"/>
                <w:sz w:val="18"/>
                <w:szCs w:val="18"/>
                <w:lang w:bidi="ar"/>
              </w:rPr>
            </w:pPr>
          </w:p>
        </w:tc>
      </w:tr>
      <w:tr w14:paraId="4A76CB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A886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Cs w:val="21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Cs w:val="21"/>
                <w:lang w:bidi="ar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15561">
            <w:pPr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C72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楷体_GB2312" w:hAnsi="宋体" w:eastAsia="楷体_GB2312" w:cs="楷体_GB2312"/>
                <w:b/>
                <w:bCs/>
                <w:color w:val="auto"/>
                <w:szCs w:val="21"/>
              </w:rPr>
            </w:pPr>
            <w:r>
              <w:rPr>
                <w:rFonts w:ascii="楷体_GB2312" w:hAnsi="宋体" w:eastAsia="楷体_GB2312" w:cs="楷体_GB2312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特　　 载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F5DE7">
            <w:pPr>
              <w:jc w:val="center"/>
              <w:rPr>
                <w:rFonts w:ascii="楷体_GB2312" w:hAnsi="宋体" w:eastAsia="楷体_GB2312" w:cs="楷体_GB2312"/>
                <w:b/>
                <w:bCs/>
                <w:color w:val="auto"/>
                <w:szCs w:val="21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3B02C5">
            <w:pPr>
              <w:jc w:val="left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8F7437">
            <w:pPr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</w:tr>
      <w:tr w14:paraId="56B50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DCF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1.1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372E7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0ADBFC">
            <w:pPr>
              <w:widowControl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 xml:space="preserve">科技决策   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180E4">
            <w:pPr>
              <w:jc w:val="left"/>
              <w:rPr>
                <w:rFonts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8D683B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BA59F7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2F939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8F1D54">
            <w:pPr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D5886C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0B7D6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党中央、国务院、科技部、省委省政府关于科技方面的</w:t>
            </w:r>
          </w:p>
          <w:p w14:paraId="215AAA3E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重大决策、决定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4FACF">
            <w:pPr>
              <w:jc w:val="left"/>
              <w:rPr>
                <w:rFonts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0A77A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省科技厅办公室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EC14B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1.0 </w:t>
            </w:r>
          </w:p>
        </w:tc>
      </w:tr>
      <w:tr w14:paraId="4F82F2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75C74"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FAA3ED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FF1F99">
            <w:pPr>
              <w:widowControl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科技部署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A5F564">
            <w:pPr>
              <w:jc w:val="left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3C71BE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D3CF2F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4B3461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E14234">
            <w:pPr>
              <w:rPr>
                <w:rFonts w:ascii="Times New Roman" w:hAnsi="Times New Roman" w:eastAsia="宋体" w:cs="Times New Roman"/>
                <w:color w:val="0000FF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C9DAC8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D0DB3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科技部、科技厅重要工作部署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9E689">
            <w:pPr>
              <w:jc w:val="left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47DBF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省科技厅办公室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B5968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1.0 </w:t>
            </w:r>
          </w:p>
        </w:tc>
      </w:tr>
      <w:tr w14:paraId="1A1709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29741C"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46CE6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A70FEF">
            <w:pPr>
              <w:widowControl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综合报告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FA919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777A9C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2E5A2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7B008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35ED46"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442070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B4D2E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年全省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科学技术大会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主题报告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4DA99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D26C8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省科技厅办公室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09653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1.0</w:t>
            </w:r>
          </w:p>
        </w:tc>
      </w:tr>
      <w:tr w14:paraId="2A35C1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334EB3"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D9BB5C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9FB60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年度福建省科技工作总结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712E6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00D244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省科技厅办公室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7541D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0.5 </w:t>
            </w:r>
          </w:p>
        </w:tc>
      </w:tr>
      <w:tr w14:paraId="4A9F75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9B07D6"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589ABC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4234B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全国科技进步水平监测福建省排名情况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48925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7F464">
            <w:pPr>
              <w:widowControl/>
              <w:spacing w:after="200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省科技厅科技年鉴社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BB54FB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1.0</w:t>
            </w:r>
          </w:p>
        </w:tc>
      </w:tr>
      <w:tr w14:paraId="6F02C2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C854F2"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3B1D9">
            <w:pPr>
              <w:rPr>
                <w:rFonts w:ascii="Times New Roman" w:hAnsi="Times New Roman" w:eastAsia="宋体" w:cs="Times New Roman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6D5EFC">
            <w:pPr>
              <w:widowControl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专文或专记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17DA5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06D9D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0CC8D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407BA9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05D801"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77428D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5A962ED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各类科技专题记载（有关学科领域发展综述，先进典型工作纪实，史料史迹回顾研究，其他重要科技事项与活动专题记载等）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56BC04A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BAD5C79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各单位推荐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D224DBF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0.3 </w:t>
            </w:r>
          </w:p>
        </w:tc>
      </w:tr>
      <w:tr w14:paraId="7D5237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4B7A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A5EF5A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330165"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楷体_GB2312" w:hAnsi="宋体" w:eastAsia="楷体_GB2312" w:cs="楷体_GB2312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大  事  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60389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E586F4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8D535B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409FEC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C0A4A6">
            <w:pPr>
              <w:rPr>
                <w:rFonts w:ascii="Times New Roman" w:hAnsi="Times New Roman" w:eastAsia="宋体" w:cs="Times New Roman"/>
                <w:color w:val="0000FF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3642E6">
            <w:pPr>
              <w:widowControl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D7CAE">
            <w:pPr>
              <w:widowControl/>
              <w:jc w:val="both"/>
              <w:textAlignment w:val="center"/>
              <w:rPr>
                <w:rFonts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202</w:t>
            </w: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年度福建省科技大事记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709202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850BA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省科技厅档案馆及各单位推荐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BDA31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0.8 </w:t>
            </w:r>
          </w:p>
        </w:tc>
      </w:tr>
      <w:tr w14:paraId="39F100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857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E8E4B1">
            <w:pPr>
              <w:jc w:val="center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CB37BB"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b/>
                <w:bCs/>
                <w:color w:val="0000FF"/>
                <w:sz w:val="28"/>
                <w:szCs w:val="28"/>
              </w:rPr>
            </w:pPr>
            <w:r>
              <w:rPr>
                <w:rFonts w:ascii="楷体_GB2312" w:hAnsi="宋体" w:eastAsia="楷体_GB2312" w:cs="楷体_GB2312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科技管理与服务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8AC4D6">
            <w:pPr>
              <w:jc w:val="center"/>
              <w:rPr>
                <w:rFonts w:ascii="楷体_GB2312" w:hAnsi="宋体" w:eastAsia="楷体_GB2312" w:cs="楷体_GB2312"/>
                <w:b/>
                <w:bCs/>
                <w:color w:val="0000FF"/>
                <w:sz w:val="28"/>
                <w:szCs w:val="28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138A4D">
            <w:pPr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E3F8E8">
            <w:pPr>
              <w:jc w:val="center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  <w:tr w14:paraId="1BC3B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5446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3.1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67ABFD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71E34">
            <w:pPr>
              <w:widowControl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0000FF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科技战略研究</w:t>
            </w: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规划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1DBCC5">
            <w:pPr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78C5F6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C0DC4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  <w:tr w14:paraId="37E1A5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B4E7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3.1.1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93C7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A18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【概况】【科技创新政策制定实施】【军民融合】【科技统计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分析和监测评价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】【其他重要科技事项与活动(条目自拟)】等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694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E88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战略规划处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0D3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hint="default" w:ascii="宋体" w:hAnsi="宋体" w:eastAsia="宋体" w:cs="宋体"/>
                <w:color w:val="0000FF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0.6</w:t>
            </w:r>
          </w:p>
        </w:tc>
      </w:tr>
      <w:tr w14:paraId="7DCA4A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7564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0AB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F68A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科技政策法规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A9B0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ABFFC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9F129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</w:p>
        </w:tc>
      </w:tr>
      <w:tr w14:paraId="512856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9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F69D6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6E3807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D4553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【科技体制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机制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改革】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【院所机制创新】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【自创区试点政策实施】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【创新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战略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研究项目立项与实施（包括年度结题验收情况，以及结题项目列表）】【创新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战略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研究项目成果选介（选介年度结题的具有先进性、代表性的项目成果5—10项）】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【省属公益类科研院所科研项目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立项与实施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】【研发费用加计扣除】【科技创新政策宣讲活动】【科技依法行政】【科技营商环境优化】【科技安全体系建设】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【其他重要科技事项与活动(条目自拟)】等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0563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6DBB4D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省科技厅政策处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C8920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1.0</w:t>
            </w:r>
          </w:p>
        </w:tc>
      </w:tr>
      <w:tr w14:paraId="29B2FF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D613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361F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AE94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default" w:ascii="黑体" w:hAnsi="宋体" w:eastAsia="黑体" w:cs="黑体"/>
                <w:b/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科技</w:t>
            </w: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资源统筹配置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1E50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B0B1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E66B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  <w:tr w14:paraId="2706FA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9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51C4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95E8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EC1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top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【概况】【省科技计划体系基本框架】【科技计划管理改革】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【科技计划项目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立项与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实施】【科技重大专项】【地方引导专项组织实施】【“企业创新积分制”试点】【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全社会研发投入政策研究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企业研发经费投入分段补助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】【科技项目规范与经费管理】【科技专家库建设管理】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【其他科技计划相关事项与活动(条目自拟,如科技项目评估、科技项目数据库建设等)】等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D6BD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楷体_GB2312" w:hAnsi="宋体" w:eastAsia="楷体_GB2312" w:cs="楷体_GB2312"/>
                <w:b/>
                <w:bCs/>
                <w:color w:val="0000FF"/>
                <w:sz w:val="28"/>
                <w:szCs w:val="28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ECA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统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处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4DE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top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1.0</w:t>
            </w:r>
          </w:p>
        </w:tc>
      </w:tr>
      <w:tr w14:paraId="2197A3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CA2B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23BD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7BBE8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【科技金融发展】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【“科技贷”工作】【科技保险工作】【科技金融服务环境营造】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【其他重要科技事项与活动（条目自拟）】 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0C45C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4C909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省工信厅、国家金融监管总局福建监管局、省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地方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金融监管局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7549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top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0.3</w:t>
            </w:r>
          </w:p>
        </w:tc>
      </w:tr>
      <w:tr w14:paraId="64A577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0CD9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CDA4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8BD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黑体" w:hAnsi="宋体" w:eastAsia="黑体" w:cs="黑体"/>
                <w:b/>
                <w:bCs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基础科学研究与管理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06F4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0FF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ED31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top"/>
              <w:rPr>
                <w:rFonts w:hint="eastAsia" w:ascii="宋体" w:hAnsi="宋体" w:eastAsia="宋体" w:cs="宋体"/>
                <w:color w:val="0000FF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1E6FB4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3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3D6A7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58C43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41E24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top"/>
              <w:rPr>
                <w:rFonts w:hint="eastAsia" w:ascii="宋体" w:hAnsi="宋体" w:eastAsia="宋体" w:cs="宋体"/>
                <w:color w:val="0000FF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概况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】【制度建设与管理创新】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【福建省获国家自然科学基金立项与实施】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自然科学基金项目立项与实施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成果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（包括年度结题验收情况，以及结题项目列表）】【自然科学基金项目成果选介（选介年度结题的具有先进性、代表性的项目成果5—10项）】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【青年科学基金设立】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【区域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创新发展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联合基金项目立项】【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大型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科研仪器开放共享】【实验动物许可规范】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【国际大科学计划实施】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【其他重要科技事项与活动(条目自拟)】等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DC43D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99534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省科技厅基础处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EBD28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top"/>
              <w:rPr>
                <w:rFonts w:hint="default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1.0</w:t>
            </w:r>
          </w:p>
        </w:tc>
      </w:tr>
      <w:tr w14:paraId="3B8D78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0FC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534E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1689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重大任务与科技平台管理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8B7C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E581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B790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2C435E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8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F0FC0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DCBA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C3F2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【概况】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【制度建设与管理创新】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【省科技创新平台基地体系】【省科技重大项目体系】【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省科技重大专项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“揭榜挂帅”项目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产学研协同创新重大项目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国家项目平台奖补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新型研发机构后补助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工程技术研究中心绩效评估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重大研发机构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引进】【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国家重点研发计划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项目推荐】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【其他重要科技事项与活动(条目自拟)】等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8E0E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2A683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省科技厅平台处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76C91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1.0</w:t>
            </w:r>
          </w:p>
        </w:tc>
      </w:tr>
      <w:tr w14:paraId="4404EE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FA89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2E4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6994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0000FF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高新技术与工业科技管理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569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A098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51ED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  <w:tr w14:paraId="64ED3A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97265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6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33A7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51E8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概况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【制度建设与管理创新】【高新技术与工业科技项目立项与实施（包括年度结题验收情况，以及结题项目列表）】【高新技术与工业科技项目成果选介（选介年度结题的具有先进性、代表性的项目成果5—10项）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【国家重点研发计划项目推荐与实施】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【高新技术企业培育】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科技创新平台建设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县域重点产业链科技创新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【产业关键技术攻关和应用示范】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【火炬统计】【民营科技工作】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【其他重要科技事项与活动(条目自拟)】等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BA2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15C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省科技厅高新处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1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top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0.8</w:t>
            </w:r>
          </w:p>
        </w:tc>
      </w:tr>
      <w:tr w14:paraId="12BCD5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A5E5D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6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A7A8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B72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eastAsia="宋体" w:asciiTheme="minorHAnsi" w:hAnsiTheme="minorHAnsi" w:cstheme="minorBidi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科技型中小企业评价服务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】【科技型中小企业技术创新资金项目】【科技创新券补助】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【创新创业大赛】【其他重要科技事项与活动（条目自拟）】   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354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D43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省技术创新中心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185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top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0.2</w:t>
            </w:r>
          </w:p>
        </w:tc>
      </w:tr>
      <w:tr w14:paraId="36F378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3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22BA8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6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34CC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568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【高技术产业管理】【产业技术研究开发项目实施】【国家高技术产业化专项项目实施】【高新技术成果转化项目实施】【重点项目建设】【202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年度国家级和省级重大科技项目表（项目编号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名称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承担单位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主要内容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经费）】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【创新平台培育】【双创示范基地建设】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【其他重要科技事项与活动(条目自拟)】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162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047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省发改委高技术产业处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D800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 </w:t>
            </w:r>
          </w:p>
        </w:tc>
      </w:tr>
      <w:tr w14:paraId="1F94B5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0CF76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.6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73BB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8CB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【企业技术创新体系建设】【企业技术改造】【产学研联合】【工业投资】【新产品开发】【202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年度国家级和省级重大科技项目或技改项目表（项目编号、名称、承担单位、主要内容、经费）】【其他重要科技事项与活动(条目自拟)】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2FD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DFE0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省工信厅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EEB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0.2 </w:t>
            </w:r>
          </w:p>
        </w:tc>
      </w:tr>
      <w:tr w14:paraId="4F4744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EDC9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B2ED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B983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0000FF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农业</w:t>
            </w: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农村</w:t>
            </w: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科技管理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90B6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ascii="宋体" w:hAnsi="宋体" w:eastAsia="宋体" w:cs="宋体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27B3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8628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  <w:tr w14:paraId="634BDB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3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0DD2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7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6431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B6A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概况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】【制度建设与管理创新】【农业科技项目立项与实施（包括年度结题验收情况，以及结题项目列表）】【农业科技项目成果选介（选介年度结题的具有先进性、代表性的项目成果5—10项）】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【国家重点研发计划项目推荐与实施】【农业领域关键核心技术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攻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关】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【农业科技园区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建设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创新型县（市）建设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【挂钩帮扶】【其他重要科技事项与活动(条目自拟)】等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978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FFD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省科技厅农村处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1EF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0.6 </w:t>
            </w:r>
          </w:p>
        </w:tc>
      </w:tr>
      <w:tr w14:paraId="1812E8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008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7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5236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84A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宋体" w:hAnsi="宋体" w:eastAsia="宋体" w:cs="宋体"/>
                <w:color w:val="0000FF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【科技特派员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政策体系保障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【科技特派员选认】【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科技特派团服务重点产业链专项项目立项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】【科技特派员成果推介】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【科技特派员后补助工作】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全省科技特派员成果现场推介对接活动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】【科技特派员服务调查研究】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【其他重要科技事项与活动(条目自拟)】等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F6D0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99C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省科技厅农村处、星火办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B0C1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0.1 </w:t>
            </w:r>
          </w:p>
        </w:tc>
      </w:tr>
      <w:tr w14:paraId="39681B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9A47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7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C29E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AA5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【星火计划项目立项与实施（包括年度结题验收情况，以及结题项目列表）】【星火计划科技项目成果选介（选介年度结题的具有先进性、代表性的项目成果5—10项）】【“星创天地”建设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与后补助工作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】【星火培训】【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技术成果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示范推广】【其他重要科技事项与活动(条目自拟)】等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574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3F2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省科技厅星火办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AF2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0.6 </w:t>
            </w:r>
          </w:p>
        </w:tc>
      </w:tr>
      <w:tr w14:paraId="5144E5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B529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0000FF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1616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54B6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0000FF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社会发展科技管理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2C54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ascii="宋体" w:hAnsi="宋体" w:eastAsia="宋体" w:cs="宋体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B241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8302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  <w:tr w14:paraId="182641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4C54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Times New Roman" w:hAnsi="Times New Roman" w:eastAsia="宋体" w:cs="Times New Roman"/>
                <w:color w:val="0000FF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8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9E90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BE0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况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】【制度建设与管理创新】【社会发展科技计划项目立项与实施（包括年度结题验收情况，以及结题项目列表）】【社会发展科技项目成果选介（选介年度结题的具有先进性、代表性的项目成果5—10项）】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【国家重点研发计划项目推荐与实施】【科技创新联合资金项目实施】【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民生领域重大关键核心技术科研攻关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】【社发领域科技创新服务平台建设】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【可持续发展实验区建设】【其他重要科技事项与活动(条目自拟)】等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F01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82CC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省科技厅社发处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E93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 </w:t>
            </w:r>
          </w:p>
        </w:tc>
      </w:tr>
      <w:tr w14:paraId="136051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D07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D716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3643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宋体" w:eastAsia="黑体" w:cs="黑体"/>
                <w:b/>
                <w:bCs/>
                <w:color w:val="0000FF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科技服务管理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62B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B2BF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EA32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  <w:tr w14:paraId="33BD1F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2C810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9.1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E4FC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5CC1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宋体" w:eastAsia="宋体" w:cs="黑体"/>
                <w:b/>
                <w:bCs/>
                <w:color w:val="0000FF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况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【科技成果转化体制机制改革创新】【科技成果登记】【重大科技成果购买补助项目】【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技术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合同交易】【技术转移服务机构培育与规范管理（附新增名单）】【中试创新服务平台建设】【技术经纪专业人员职称制度】【技术经纪人培训】【技术合同登记员队伍建设】【省科技成果转移转化公共服务平台建设】【科技成果转化“搭桥”行动】【院省合作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【其他重要科技事项与活动(条目自拟)】等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6B5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AC9C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省科技厅科技服务处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46613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0.5</w:t>
            </w:r>
          </w:p>
        </w:tc>
      </w:tr>
      <w:tr w14:paraId="138BC8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E19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391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F453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宋体" w:eastAsia="黑体" w:cs="黑体"/>
                <w:b/>
                <w:bCs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科技</w:t>
            </w: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监督与科研诚信建设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84E5F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楷体_GB2312" w:hAnsi="宋体" w:eastAsia="楷体_GB2312" w:cs="楷体_GB2312"/>
                <w:b/>
                <w:bCs/>
                <w:color w:val="0000FF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E71EE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0000FF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E4117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top"/>
              <w:rPr>
                <w:rFonts w:hint="eastAsia" w:ascii="宋体" w:hAnsi="宋体" w:eastAsia="宋体" w:cs="宋体"/>
                <w:color w:val="0000FF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4E8BA8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3B7FE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10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FC652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6C98F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0000FF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【概况】【制度建设与管理创新】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【科技活动监督】【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科研诚信监管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】【科技伦理治理体系建设】【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省科技重大专项专题中期绩效评估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预算绩效管理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】【第三方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中介机构服务科技活动事项监管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研诚信政策宣讲活动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】【其他重要科技事项与活动(条目自拟)】等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5E361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BA2D5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省科技厅监督处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EDE77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top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0.5</w:t>
            </w:r>
          </w:p>
        </w:tc>
      </w:tr>
      <w:tr w14:paraId="5CB0A5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311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C5A5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0BFA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科技合作交流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EDC7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AB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0282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5088AD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1CB55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CCA75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045B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况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】【制度建设与管理创新】【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对外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合作项目立项与实施（包括年度结题验收情况，以及结题项目列表）】【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对外合作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项目成果选介（选介年度结题的具有先进性、代表性的项目成果5—10项）】【国际科技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创新合作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区域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科技创新合作】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【闽台科技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创新融合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【科技营商环境优化】【科技招商】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科技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对口支援】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【科技合作基地】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【项目成果交易会】【其他重要科技事项与活动(条目自拟)】等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C8C5F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A0F30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省科技厅合作处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对外科技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交流中心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58482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top"/>
              <w:rPr>
                <w:rFonts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0.6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0"/>
                <w:szCs w:val="20"/>
                <w:lang w:bidi="ar"/>
              </w:rPr>
              <w:t xml:space="preserve"> </w:t>
            </w:r>
          </w:p>
        </w:tc>
      </w:tr>
      <w:tr w14:paraId="2A0D74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2659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12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CEE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442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知识产权工作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BBA1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0AEC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8AE2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3EB12F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541F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12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CE40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F303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概况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】【知识产权机构与队伍建设】【专利工作（包括专利申请与授权、专利管理服务、专利机构队伍、专利宣传培训、专利行政执法、专利信息服务）】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【知识产权保护】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【知识产权交流合作】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【知识产权转化运用】【商标申请与注册】【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商标品牌指导站建设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商标品牌发展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商标代理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商标行政保护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商标品牌运用转化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地理标志保护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】【其他重要科技事项与活动(条目自拟)】等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CDE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FD9C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省市场监督局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1C6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 </w:t>
            </w:r>
          </w:p>
        </w:tc>
      </w:tr>
      <w:tr w14:paraId="47B27B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4685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default" w:ascii="Times New Roman" w:hAnsi="Times New Roman" w:eastAsia="宋体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12.2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3F10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E4C6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【知识产权海关保护】【其他重要科技事项与活动(条目自拟)】等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B5F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8AE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福州海关、厦门海关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64E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2</w:t>
            </w:r>
          </w:p>
        </w:tc>
      </w:tr>
      <w:tr w14:paraId="1BCA2E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04AF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3.1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1282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E5A3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0000FF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科学技术普及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2F69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CB9F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63B4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  <w:tr w14:paraId="69E3D8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31FBF0"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3.1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84F3A5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3A360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FF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况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】【全民科学素质工作】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【科普助力乡村振兴】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【农村科普】【城市科普】【现代科技馆体系建设】【科普信息化建设】【青少年科普】【科普基础设施建设】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【科普基地建设】【福建数字科技馆】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【其他重要科技事项与活动(条目自拟)】等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F4EE6">
            <w:pPr>
              <w:jc w:val="left"/>
              <w:rPr>
                <w:rFonts w:ascii="Times New Roman" w:hAnsi="Times New Roman" w:eastAsia="宋体" w:cs="Times New Roman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D3F2C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省科协办公室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A2763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0.6 </w:t>
            </w:r>
          </w:p>
        </w:tc>
      </w:tr>
      <w:tr w14:paraId="586D1A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4765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3.1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492C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750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hint="eastAsia" w:ascii="宋体" w:hAnsi="宋体" w:eastAsia="宋体" w:cs="宋体"/>
                <w:color w:val="0000FF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【科普基地建设】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科技下乡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【科技活动周】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【科普讲解大赛】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【优秀科普作品、科普微视频评选】【科技类校外培训机构审批和管理】【科普统计调查】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【其他重要科技事项与活动(条目自拟)】等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99D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Times New Roman" w:hAnsi="Times New Roman" w:eastAsia="宋体" w:cs="Times New Roman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497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人才处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、省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对外科技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交流中心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844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.2</w:t>
            </w:r>
          </w:p>
        </w:tc>
      </w:tr>
      <w:tr w14:paraId="6D54FF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7B2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3.1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5A22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黑体" w:hAnsi="宋体" w:eastAsia="黑体" w:cs="黑体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A8B0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科技群团管理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C72A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3096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510A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  <w:tr w14:paraId="563A74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A941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3.1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5AEA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B17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概况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】【科协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组织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建设（含领导成员名录，202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年12月底在职者）】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【科技服务工作者】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【学会工作】【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社团学术交流】【闽台民间科技交流】【社团科普工作】【科技工作者之家】【院士专家八闽行活动】【科技咨询服务】【省科协年会】【海峡科技专家论坛】【科普基地建设】【其他重要科技事项与活动(条目自拟)】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1BB2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FC7E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省科协办公室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7AB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0.6 </w:t>
            </w:r>
          </w:p>
        </w:tc>
      </w:tr>
      <w:tr w14:paraId="216550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899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0000FF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3.1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A81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3B9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科技管理机构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1EE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C5AA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62E3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  <w:tr w14:paraId="00EC4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2FE5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0000FF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3.1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DA75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962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【福建省委科技委员会（含组织架构、领导成员等）】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【省委科技委员会第一次会议】【设区市科技委成立】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DF9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47C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省科技厅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战略规划处、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省科技厅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政策处、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省科技厅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人事处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6FE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top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 w14:paraId="73851F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A4A5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3.1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3C37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C82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【福建省科学技术厅（含机关内设机构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及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人员编制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领导成员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直属机构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及管理、干部监督管理、干部队伍优化、职称评审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）】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【机构改革】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【福建省科学技术厅内设机构及主要领导名录（以202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年12月底在职者为准）】【其他重要科技事项与活动(条目自拟)】等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CE4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91A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省科技厅人事处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E84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top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0.6 </w:t>
            </w:r>
          </w:p>
        </w:tc>
      </w:tr>
      <w:tr w14:paraId="78EB5B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157E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3.1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555D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4AAF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【科技宣传】【督查督办】【政务公开】【其他重要科技事项与活动(条目自拟)】等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059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88C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省科技厅办公室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1AA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top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64C4F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00E8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3.1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5.4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C7C8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37A9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【党建工作】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CC9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1E1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省科技厅机关党委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3FF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top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0.1 </w:t>
            </w:r>
          </w:p>
        </w:tc>
      </w:tr>
      <w:tr w14:paraId="76179F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B6CA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AF2C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8F215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hint="eastAsia"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【科技档案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管理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558CE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C76F8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省科技档案馆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98EA0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0.1 </w:t>
            </w:r>
          </w:p>
        </w:tc>
      </w:tr>
      <w:tr w14:paraId="659A8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E79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3.1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CFFE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650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【省级各类科技管理或综合协调机构，以及相关领导小组及其办公室（附成立或调整机构的文件）】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08E6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662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各单位推荐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4E3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top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0.1 </w:t>
            </w:r>
          </w:p>
        </w:tc>
      </w:tr>
      <w:tr w14:paraId="5268F6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1B26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3.1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3050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B7ED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【设区市科技管理机构与队伍建设（设区市及县市科技局机构改革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，设区市及所属县市科教领导小组正副组长及办公室主任名录、科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技局领导名录）】（以202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年12月底在职者为准）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9C3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1A9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default"/>
                <w:color w:val="000000" w:themeColor="text1"/>
                <w:lang w:bidi="ar"/>
                <w14:textFill>
                  <w14:solidFill>
                    <w14:schemeClr w14:val="tx1"/>
                  </w14:solidFill>
                </w14:textFill>
              </w:rPr>
              <w:t>各设区市科技局、平潭综合实验区经发局</w:t>
            </w:r>
            <w:r>
              <w:rPr>
                <w:rStyle w:val="13"/>
                <w:rFonts w:eastAsia="宋体"/>
                <w:color w:val="000000" w:themeColor="text1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B8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top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0.1 </w:t>
            </w:r>
          </w:p>
        </w:tc>
      </w:tr>
      <w:tr w14:paraId="48D451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D163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7979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1C52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center"/>
              <w:rPr>
                <w:rFonts w:ascii="楷体_GB2312" w:hAnsi="宋体" w:eastAsia="楷体_GB2312" w:cs="楷体_GB2312"/>
                <w:b/>
                <w:bCs/>
                <w:color w:val="0000FF"/>
                <w:sz w:val="28"/>
                <w:szCs w:val="28"/>
              </w:rPr>
            </w:pPr>
            <w:r>
              <w:rPr>
                <w:rFonts w:ascii="楷体_GB2312" w:hAnsi="宋体" w:eastAsia="楷体_GB2312" w:cs="楷体_GB2312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科技创新体系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6913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E008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232A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  <w:tr w14:paraId="70A80B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ECE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  <w:bookmarkStart w:id="0" w:name="OLE_LINK2"/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4.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1</w:t>
            </w:r>
            <w:bookmarkEnd w:id="0"/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B0AD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C7E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center"/>
              <w:rPr>
                <w:rFonts w:hint="default" w:ascii="黑体" w:hAnsi="宋体" w:eastAsia="黑体" w:cs="黑体"/>
                <w:b/>
                <w:bCs/>
                <w:color w:val="0000FF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重点实验室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B613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6D4F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AAEB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  <w:tr w14:paraId="24CEF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CC4D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4.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E26E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DCEF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hint="eastAsia" w:ascii="宋体" w:hAnsi="宋体" w:eastAsia="宋体" w:cs="宋体"/>
                <w:color w:val="0000FF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【全国重点实验室】【省重点实验室】【野外科学观测研究站】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（附名单）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3D9B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D80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省科技厅基础处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48C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738B0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B67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4.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72FD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8F2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【省创新实验室】【宁德时代创新实验室绿色超算中心】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108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ABB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bookmarkStart w:id="1" w:name="OLE_LINK4"/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省科技厅平台处</w:t>
            </w:r>
            <w:bookmarkEnd w:id="1"/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B62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top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0.2</w:t>
            </w:r>
          </w:p>
        </w:tc>
      </w:tr>
      <w:tr w14:paraId="492BFE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EC5C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center"/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bookmarkStart w:id="2" w:name="OLE_LINK7" w:colFirst="0" w:colLast="2"/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4.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DF11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center"/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990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center"/>
              <w:rPr>
                <w:rFonts w:hint="default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工程（技术）中心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91D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C23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901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</w:p>
        </w:tc>
      </w:tr>
      <w:bookmarkEnd w:id="2"/>
      <w:tr w14:paraId="30C052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D6F2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0000FF"/>
                <w:kern w:val="0"/>
                <w:sz w:val="20"/>
                <w:szCs w:val="20"/>
                <w:lang w:eastAsia="zh-CN" w:bidi="ar"/>
              </w:rPr>
            </w:pPr>
            <w:bookmarkStart w:id="3" w:name="OLE_LINK1"/>
            <w:bookmarkStart w:id="4" w:name="OLE_LINK9" w:colFirst="4" w:colLast="5"/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4.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</w:t>
            </w:r>
            <w:bookmarkEnd w:id="3"/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6D8C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991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hint="eastAsia" w:ascii="宋体" w:hAnsi="宋体" w:eastAsia="宋体" w:cs="宋体"/>
                <w:color w:val="0000FF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【工程技术研究中心】（附名单）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E02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rPr>
                <w:rFonts w:hint="eastAsia" w:ascii="宋体" w:hAnsi="宋体" w:eastAsia="宋体" w:cs="宋体"/>
                <w:color w:val="0000FF"/>
                <w:sz w:val="20"/>
                <w:szCs w:val="20"/>
                <w:lang w:eastAsia="zh-CN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C5EA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top"/>
              <w:rPr>
                <w:rFonts w:hint="eastAsia" w:ascii="宋体" w:hAnsi="宋体" w:eastAsia="宋体" w:cs="宋体"/>
                <w:color w:val="0000FF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省科技厅平台处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32C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top"/>
              <w:rPr>
                <w:rFonts w:hint="default" w:ascii="宋体" w:hAnsi="宋体" w:eastAsia="宋体" w:cs="宋体"/>
                <w:color w:val="0000FF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0.1</w:t>
            </w:r>
          </w:p>
        </w:tc>
      </w:tr>
      <w:bookmarkEnd w:id="4"/>
      <w:tr w14:paraId="4578DE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C622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.2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1F833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933EB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0000FF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【工程研究中心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工程实验室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】【国家企业技术中心】</w:t>
            </w:r>
            <w:bookmarkStart w:id="5" w:name="OLE_LINK5"/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【福建省企业技术中心】（附名单）</w:t>
            </w:r>
            <w:bookmarkEnd w:id="5"/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79085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C22DA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bookmarkStart w:id="6" w:name="OLE_LINK6"/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省发改委</w:t>
            </w:r>
            <w:bookmarkEnd w:id="6"/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、省工信厅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DDBF7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0.3 </w:t>
            </w:r>
          </w:p>
        </w:tc>
      </w:tr>
      <w:tr w14:paraId="2F641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6F37A4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4.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698982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3B8D0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default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其他科技创新平台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CFFB5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47B5D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21403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</w:p>
        </w:tc>
      </w:tr>
      <w:tr w14:paraId="1276AC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56954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default" w:ascii="Times New Roman" w:hAnsi="Times New Roman" w:eastAsia="宋体" w:cs="Times New Roman"/>
                <w:color w:val="0000FF"/>
                <w:kern w:val="0"/>
                <w:sz w:val="20"/>
                <w:szCs w:val="20"/>
                <w:lang w:val="en-US" w:eastAsia="zh-CN" w:bidi="ar"/>
              </w:rPr>
            </w:pPr>
            <w:bookmarkStart w:id="7" w:name="OLE_LINK8"/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4.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3.1</w:t>
            </w:r>
            <w:bookmarkEnd w:id="7"/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9BC8D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CA6BF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【福厦泉自创区建设】【福厦泉科学城建设】【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双创载体平台建设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</w:t>
            </w:r>
            <w:bookmarkStart w:id="8" w:name="OLE_LINK11"/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【其他重要科技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创新平台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（条目自拟）】</w:t>
            </w:r>
            <w:bookmarkEnd w:id="8"/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（附名单）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8D559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CA16D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宋体" w:hAnsi="宋体" w:cs="宋体" w:eastAsiaTheme="minorEastAsia"/>
                <w:color w:val="0000FF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省科技厅高新处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66F60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top"/>
              <w:rPr>
                <w:rFonts w:hint="eastAsia" w:ascii="宋体" w:hAnsi="宋体" w:eastAsia="宋体" w:cs="宋体"/>
                <w:color w:val="0000FF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0.2</w:t>
            </w:r>
          </w:p>
        </w:tc>
      </w:tr>
      <w:tr w14:paraId="3BB114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164A8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</w:pPr>
            <w:bookmarkStart w:id="9" w:name="OLE_LINK10"/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4.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3.2</w:t>
            </w:r>
            <w:bookmarkEnd w:id="9"/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AF220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61AD8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【新型研发机构】【其他重要科技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创新平台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（条目自拟）】</w:t>
            </w:r>
            <w:bookmarkStart w:id="10" w:name="OLE_LINK12"/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（附名单）</w:t>
            </w:r>
            <w:bookmarkEnd w:id="10"/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3D66D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63DC1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宋体" w:hAnsi="宋体" w:eastAsia="宋体" w:cs="宋体"/>
                <w:color w:val="0000FF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省科技厅平台处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3C85D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top"/>
              <w:rPr>
                <w:rFonts w:hint="eastAsia" w:ascii="宋体" w:hAnsi="宋体" w:eastAsia="宋体" w:cs="宋体"/>
                <w:color w:val="0000FF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0.1</w:t>
            </w:r>
          </w:p>
        </w:tc>
      </w:tr>
      <w:tr w14:paraId="66DAA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80CB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4.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3.3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BF09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4F8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【公共技术服务平台】【其他重要科技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创新平台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（条目自拟）】（附名单）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585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color w:val="0000FF"/>
                <w:sz w:val="20"/>
                <w:szCs w:val="20"/>
                <w:lang w:eastAsia="zh-CN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820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宋体" w:hAnsi="宋体" w:eastAsia="宋体" w:cs="宋体"/>
                <w:color w:val="0000FF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省发改委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908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top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0.1</w:t>
            </w:r>
          </w:p>
        </w:tc>
      </w:tr>
      <w:tr w14:paraId="7AC86C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198BF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bookmarkStart w:id="11" w:name="OLE_LINK3" w:colFirst="0" w:colLast="5"/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4.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3.4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EAC8C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926B6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【国家技术创新示范企业】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【行业技术开发基地】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【专精特新企业】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【其他重要科技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创新平台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（条目自拟）】（附名单）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87DB7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83A2A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省工信厅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F4C85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bookmarkEnd w:id="11"/>
      <w:tr w14:paraId="6D8916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04D8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4.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F7DFE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7B04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福建省高新技术产业开发区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2346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9DB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20712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</w:p>
        </w:tc>
      </w:tr>
      <w:tr w14:paraId="2FABEC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98B48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4.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5CEEC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FC64B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eastAsia="zh-CN" w:bidi="ar"/>
              </w:rPr>
              <w:t>【全省高新技术产业开发区概况】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 xml:space="preserve"> 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1F712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both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D95F0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高新处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145A9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center"/>
              <w:textAlignment w:val="top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0.2</w:t>
            </w:r>
          </w:p>
        </w:tc>
      </w:tr>
      <w:tr w14:paraId="62D32A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87884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4.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76B0A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7051C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【福州高新技术产业开发区】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8255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9B791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福州市科技局、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福州高新区管委会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E4745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0.2 </w:t>
            </w:r>
          </w:p>
        </w:tc>
      </w:tr>
      <w:tr w14:paraId="387F8F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91C63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4.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20F39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47E3D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【厦门火炬高技术开发区】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191D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2A8B6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0"/>
                <w:szCs w:val="20"/>
                <w:lang w:eastAsia="zh-CN" w:bidi="ar"/>
              </w:rPr>
              <w:t>厦门市科技局、</w:t>
            </w: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0"/>
                <w:szCs w:val="20"/>
                <w:lang w:bidi="ar"/>
              </w:rPr>
              <w:t>厦门火炬高新区管委会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2423D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0.2 </w:t>
            </w:r>
          </w:p>
        </w:tc>
      </w:tr>
      <w:tr w14:paraId="21D552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DCA15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4.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4B429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5366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【泉州高新技术产业园区】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DD27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01BA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泉州市科技局、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泉州高新区管委会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A23C4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0.2 </w:t>
            </w:r>
          </w:p>
        </w:tc>
      </w:tr>
      <w:tr w14:paraId="2B0707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CAE4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4.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3070C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E659B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 xml:space="preserve">【三明高新技术产业开发区】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3921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BDD28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三明市科技局、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三明高新区管委会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BB248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0.2 </w:t>
            </w:r>
          </w:p>
        </w:tc>
      </w:tr>
      <w:tr w14:paraId="60EA9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A6B38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4.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910DD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B2BF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【莆田高新技术产业开发区】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69C2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EEC25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莆田市科技局、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莆田高新区管委会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5D4DB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0.2 </w:t>
            </w:r>
          </w:p>
        </w:tc>
      </w:tr>
      <w:tr w14:paraId="2FF59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D0F3A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4.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FD2B7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22E01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【漳州高新技术产业开发区】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4954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6F1C5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漳州市科技局、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漳州高新区管委会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90F28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0.2 </w:t>
            </w:r>
          </w:p>
        </w:tc>
      </w:tr>
      <w:tr w14:paraId="6AF46F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11034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4.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2E4DC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A8716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【龙岩高新技术产业开发区】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9710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98342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龙岩高新区管委会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2FBAC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0.2 </w:t>
            </w:r>
          </w:p>
        </w:tc>
      </w:tr>
      <w:tr w14:paraId="6202BF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E7582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4.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E135F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D9EC7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 xml:space="preserve">【其他高新技术产业开发区选介】 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ED01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16BD2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各有关高新区管委会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8A315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0.2 </w:t>
            </w:r>
          </w:p>
        </w:tc>
      </w:tr>
      <w:tr w14:paraId="62DF8C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4D30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775A6D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83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9AB675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ascii="楷体_GB2312" w:hAnsi="宋体" w:eastAsia="楷体_GB2312" w:cs="楷体_GB2312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区域科技创新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51AB8E">
            <w:pPr>
              <w:jc w:val="center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  <w:tr w14:paraId="6C04EB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719262">
            <w:pPr>
              <w:rPr>
                <w:rFonts w:ascii="Times New Roman" w:hAnsi="Times New Roman" w:eastAsia="宋体" w:cs="Times New Roman"/>
                <w:color w:val="0000FF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5F0D5E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83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36CC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00"/>
              <w:jc w:val="left"/>
              <w:textAlignment w:val="center"/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 xml:space="preserve"> 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eastAsia="zh-CN" w:bidi="ar"/>
              </w:rPr>
              <w:t>以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设区市为栏目，下设若干共性条目和特色条目。共性条目原则上均要记述，特色条目由各设区市自定。共性条目包括：【概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eastAsia="zh-CN" w:bidi="ar"/>
              </w:rPr>
              <w:t>况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】【科技工作与改革创新】【科技项目与经费】【科技成果与转化】【技术市场管理】【高新技术与工业科技】【农业与农村科技（含星火计划）】【社会发展科技（包括科技进步考核等）】【民营科技】【知识产权保护】【科技交流合作】【科技宣传与普及】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eastAsia="zh-CN" w:bidi="ar"/>
              </w:rPr>
              <w:t>【科技人才】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【信息化建设】【各类科技园区建设】【科技试点示范（包括各级在本市的各种科技试点）】【重要科技进展】【年度科技大事记（3条）】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eastAsia="zh-CN" w:bidi="ar"/>
              </w:rPr>
              <w:t>【县域特色工作】【特色条目（自拟条目名称）】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 xml:space="preserve">等。 </w:t>
            </w:r>
          </w:p>
          <w:p w14:paraId="0A7864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00" w:firstLineChars="200"/>
              <w:jc w:val="left"/>
              <w:textAlignment w:val="center"/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概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eastAsia="zh-CN" w:bidi="ar"/>
              </w:rPr>
              <w:t>况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为必设，内容含20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val="en-US" w:eastAsia="zh-CN" w:bidi="ar"/>
              </w:rPr>
              <w:t>24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年本市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eastAsia="zh-CN" w:bidi="ar"/>
              </w:rPr>
              <w:t>辖区、面积、年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末人口、地区生产总值（GDP）、三种产业结构、农林牧渔总产值、规模以上工业总产值、高新技术产业产值、地方财政收入及支出、财政科技投入（科技三项费用和科学支出）、高新技术企业数及产值、技术合同登记及交易额等主要科技经济指标（数据请参照省统计局和省财政厅），本地区年度科技工作要点、业绩等；年度科技大事记为必供,每个设区市提供3条与本地市有关的20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val="en-US" w:eastAsia="zh-CN" w:bidi="ar"/>
              </w:rPr>
              <w:t>24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年度最重要的科技大事，以便在此基础上进一步筛选“全省科技大事记”。更多相关资料请作附件供选。</w:t>
            </w:r>
          </w:p>
          <w:p w14:paraId="575768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00" w:firstLineChars="200"/>
              <w:jc w:val="left"/>
              <w:textAlignment w:val="center"/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其他特色条目，可根据202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年度各地科技发展成效和科技工作优势特点，提炼记载，条目名自拟，原则上一事一条。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36EF7">
            <w:pPr>
              <w:jc w:val="center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  <w:tr w14:paraId="37AD27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0D88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5.1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0E62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96D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黑体" w:hAnsi="宋体" w:eastAsia="黑体" w:cs="黑体"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区域科技综述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B46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606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福建科技年鉴编辑部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4F936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2AF4AA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2627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5.2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DD88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2EE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黑体" w:hAnsi="宋体" w:eastAsia="黑体" w:cs="黑体"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福州市科技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7540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CDD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福州市科技局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4A1B0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0.5</w:t>
            </w:r>
          </w:p>
        </w:tc>
      </w:tr>
      <w:tr w14:paraId="76CEF2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605D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5.3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0323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2B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黑体" w:hAnsi="宋体" w:eastAsia="黑体" w:cs="黑体"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厦门市科技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0267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727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厦门市科技局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48798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0.5</w:t>
            </w:r>
          </w:p>
        </w:tc>
      </w:tr>
      <w:tr w14:paraId="1ABD08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A5B6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5.4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1E48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D40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黑体" w:hAnsi="宋体" w:eastAsia="黑体" w:cs="黑体"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莆田市科技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D23B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24B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莆田市科技局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FCFF8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0.5</w:t>
            </w:r>
          </w:p>
        </w:tc>
      </w:tr>
      <w:tr w14:paraId="0C4987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584C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5.5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B7B6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E90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黑体" w:hAnsi="宋体" w:eastAsia="黑体" w:cs="黑体"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三明市科技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867F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257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三明市科技局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6561D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0.5</w:t>
            </w:r>
          </w:p>
        </w:tc>
      </w:tr>
      <w:tr w14:paraId="42B439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020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5.6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0851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9FB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黑体" w:hAnsi="宋体" w:eastAsia="黑体" w:cs="黑体"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泉州市科技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F922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872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泉州市科技局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1089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0.5</w:t>
            </w:r>
          </w:p>
        </w:tc>
      </w:tr>
      <w:tr w14:paraId="789E26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0287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5.7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0C33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9D1E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黑体" w:hAnsi="宋体" w:eastAsia="黑体" w:cs="黑体"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漳州市科技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DDB3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411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漳州市科技局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003E5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0.5</w:t>
            </w:r>
          </w:p>
        </w:tc>
      </w:tr>
      <w:tr w14:paraId="022585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5CEA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5.8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3C2E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792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黑体" w:hAnsi="宋体" w:eastAsia="黑体" w:cs="黑体"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南平市科技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31FB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CDB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南平市科技局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52BE8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0.5</w:t>
            </w:r>
          </w:p>
        </w:tc>
      </w:tr>
      <w:tr w14:paraId="2862AE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E85D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5.9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9D43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0816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黑体" w:hAnsi="宋体" w:eastAsia="黑体" w:cs="黑体"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龙岩市科技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EE78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9DC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龙岩市科技局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B2CE6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0.5</w:t>
            </w:r>
          </w:p>
        </w:tc>
      </w:tr>
      <w:tr w14:paraId="08544D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2727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5.10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65AC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FF13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黑体" w:hAnsi="宋体" w:eastAsia="黑体" w:cs="黑体"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宁德市科技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C49D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A02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宁德市科技局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BC51D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0.5</w:t>
            </w:r>
          </w:p>
        </w:tc>
      </w:tr>
      <w:tr w14:paraId="24E0A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9C62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5.11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6B80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F2E7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黑体" w:hAnsi="宋体" w:eastAsia="黑体" w:cs="黑体"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平潭综合实验区科技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BAB9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266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0"/>
                <w:szCs w:val="20"/>
                <w:lang w:bidi="ar"/>
              </w:rPr>
              <w:t>平潭综合实验区经济发展局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9040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0.5</w:t>
            </w:r>
          </w:p>
        </w:tc>
      </w:tr>
      <w:tr w14:paraId="3FD57E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2869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E6B6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93E7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ascii="楷体_GB2312" w:hAnsi="宋体" w:eastAsia="楷体_GB2312" w:cs="楷体_GB2312"/>
                <w:b/>
                <w:bCs/>
                <w:color w:val="auto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楷体_GB2312" w:hAnsi="宋体" w:eastAsia="楷体_GB2312" w:cs="楷体_GB2312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行业科技</w:t>
            </w:r>
            <w:r>
              <w:rPr>
                <w:rFonts w:hint="eastAsia" w:ascii="楷体_GB2312" w:hAnsi="宋体" w:eastAsia="楷体_GB2312" w:cs="楷体_GB2312"/>
                <w:b/>
                <w:bCs/>
                <w:color w:val="auto"/>
                <w:kern w:val="0"/>
                <w:sz w:val="28"/>
                <w:szCs w:val="28"/>
                <w:lang w:eastAsia="zh-CN" w:bidi="ar"/>
              </w:rPr>
              <w:t>创新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7FEE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EB6A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ascii="楷体_GB2312" w:hAnsi="宋体" w:eastAsia="楷体_GB2312" w:cs="楷体_GB2312"/>
                <w:color w:val="auto"/>
                <w:sz w:val="20"/>
                <w:szCs w:val="20"/>
              </w:rPr>
            </w:pPr>
            <w:r>
              <w:rPr>
                <w:rFonts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 xml:space="preserve">  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2B17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  <w:tr w14:paraId="4A376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2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BE5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2838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3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6B4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00" w:firstLineChars="200"/>
              <w:jc w:val="left"/>
              <w:textAlignment w:val="center"/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eastAsia="zh-CN" w:bidi="ar"/>
              </w:rPr>
              <w:t>以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行业为栏目，下设若干共性条目与特色条目。共性条目原则上都要记述，特色条目除指定部分外。共性条目包括：【概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eastAsia="zh-CN" w:bidi="ar"/>
              </w:rPr>
              <w:t>况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】【科技工作与改革创新】【科技项目与经费】【科技成果与转化】【研究开发基地】【科技交流合作】【质量管理与标准化】【重点工程项目建设】【信息化建设】【科技咨询服务】【机构与队伍建设】【科技宣传与教育】【重要科技进展】【年度科技大事记（3条）】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eastAsia="zh-CN" w:bidi="ar"/>
              </w:rPr>
              <w:t>【特色条目（自拟条目名称）】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等。</w:t>
            </w:r>
          </w:p>
          <w:p w14:paraId="64AEAC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00" w:firstLineChars="200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概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eastAsia="zh-CN" w:bidi="ar"/>
              </w:rPr>
              <w:t>况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为必设条目，内容应含20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val="en-US" w:eastAsia="zh-CN" w:bidi="ar"/>
              </w:rPr>
              <w:t>24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年度本行业科技工作概况及主要技术经济指标、业绩等；年度科技大事记为必供，每个单位提供3条与本行业有关的20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val="en-US" w:eastAsia="zh-CN" w:bidi="ar"/>
              </w:rPr>
              <w:t>24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年度最重要的科技大事，以便在此基础上进一步筛选“全省科技大事记”。</w:t>
            </w:r>
            <w:r>
              <w:rPr>
                <w:rFonts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其他特色条目，可根据202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年度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eastAsia="zh-CN" w:bidi="ar"/>
              </w:rPr>
              <w:t>各行业</w:t>
            </w:r>
            <w:r>
              <w:rPr>
                <w:rFonts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科技发展成效和科技工作优势特点，提炼记载，条目名自拟，原则上一事一条。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DE175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</w:tr>
      <w:tr w14:paraId="560F2A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022E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A75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A3589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农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eastAsia="zh-CN" w:bidi="ar"/>
              </w:rPr>
              <w:t>业农村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8737B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DC6A6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省农业农村厅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EF87D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6DA0EC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3ED53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1EB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6F1A1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林业科技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ED43B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C0AEF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省林业局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F2222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7C99AC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5A1E4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7928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3EC50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eastAsia="zh-CN" w:bidi="ar"/>
              </w:rPr>
              <w:t>自然资源科技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6D3E86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52F31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省自然资源厅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D5306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0.2</w:t>
            </w:r>
          </w:p>
        </w:tc>
      </w:tr>
      <w:tr w14:paraId="66E6DF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F9D95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F5437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F8234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eastAsia="zh-CN" w:bidi="ar"/>
              </w:rPr>
              <w:t>生态环境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6BDD95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B9151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省生态环境厅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B378D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6AFA89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6236A2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612E64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0A310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海洋与渔业科技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57003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A54D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省海洋与渔业局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841D2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2A544F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4A4C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392B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C5D3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水利科技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AFF0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C5D93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省水利厅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BC954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4104E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3291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9450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AD17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eastAsia="zh-CN" w:bidi="ar"/>
              </w:rPr>
              <w:t>市场监督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02B2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BC4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省市场监督管理局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15B45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0.2</w:t>
            </w:r>
          </w:p>
        </w:tc>
      </w:tr>
      <w:tr w14:paraId="0DBA4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F1AB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5C46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874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eastAsia="zh-CN" w:bidi="ar"/>
              </w:rPr>
              <w:t>海关科技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ACF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054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福州海关、厦门海关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0854C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5A4634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1771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D5F7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DA6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地质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eastAsia="zh-CN" w:bidi="ar"/>
              </w:rPr>
              <w:t>矿产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勘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eastAsia="zh-CN" w:bidi="ar"/>
              </w:rPr>
              <w:t>查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08C0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D94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省地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矿局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1B912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29CD97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6C68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6.10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31F9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D76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eastAsia="zh-CN" w:bidi="ar"/>
              </w:rPr>
              <w:t>测绘地理信息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C46E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8B8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自然资源厅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746A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4A522C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3A88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6.11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F50B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CAD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电力科技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1FA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C3A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省发改委、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省电力公司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E09CD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4DF7C5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B80B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6.12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BA69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D02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eastAsia="zh-CN" w:bidi="ar"/>
              </w:rPr>
              <w:t>能源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CE5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BFF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省发改委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7445F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65738D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8844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6.1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5A29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C942D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石化工业科技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D1EB5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87CC1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省发改委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9ACF1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27F35D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4A9E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6.1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F002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5F312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冶金工业科技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2224F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81F8F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省冶金工业协会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9AEDF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549FA0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3725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6.1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E363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4EB79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机械工业科技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EA621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55C4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省工信厅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0F1DC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3C5F73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A3513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6.16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4225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2E5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eastAsia="zh-CN" w:bidi="ar"/>
              </w:rPr>
              <w:t>船舶工业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69E9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FDDAA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省工信厅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043B1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6112D7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C315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6.17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F559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7F477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轻工业科技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25961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D9D4D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省工信厅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38D65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5D342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2D8E5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6.1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09B9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27451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纺织工业科技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83A8E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7A0DD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省工信厅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7E932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775DBF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ABFE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6.1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6EEB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49CE4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val="en-US" w:eastAsia="zh-CN" w:bidi="ar"/>
              </w:rPr>
              <w:t>食品工业科技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E6131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7923C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省工信厅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665E6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1F12FC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FDE80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20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2E5F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6CA41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eastAsia="zh-CN" w:bidi="ar"/>
              </w:rPr>
              <w:t>信息产业科技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A8653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23837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省工信厅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B6D2F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421332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E2FEF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21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5F92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447E2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建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eastAsia="zh-CN" w:bidi="ar"/>
              </w:rPr>
              <w:t>筑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39ACA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FB273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住建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厅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CF62F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22ABF1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0F1A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22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8AFA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A8F11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粮食科技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9B3FF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31C49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省粮储局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02CE0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7E4520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448E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6.2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5788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2AC9E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eastAsia="zh-CN" w:bidi="ar"/>
              </w:rPr>
              <w:t>商贸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EC3F4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7D048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省商务厅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0F12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0DCAC1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598C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6.2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A382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7416D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eastAsia="zh-CN" w:bidi="ar"/>
              </w:rPr>
              <w:t>医药科技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2BF8B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1EC4B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省工信厅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50EBE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6DC3D4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88AF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6.2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1C0A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4BF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卫生科技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F221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C66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卫健委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148F0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14311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1CA9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6.2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E578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D09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邮政科技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6126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874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省邮政公司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965C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73FCD9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C85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6.2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9753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BAE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交通运输科技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393C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94F9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省交通运输厅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10145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47CA68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2360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6.2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613A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0DD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广播电视科技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EFF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E37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省广播电视局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BD476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4D4A31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78DE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29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1653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B5D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气象科技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7469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1B3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省气象局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D7241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6B65EA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6FA9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EADA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B6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防震减灾科技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9344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485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省地震局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651C0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5F7E9E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8ACD2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A62E4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1BDD3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烟草科技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343D8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64E10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省烟草专卖局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99857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04A59E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CC29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8069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253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公共安全科技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EC77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580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省公安厅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9657F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21DD5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4661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090F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0B5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eastAsia="zh-CN" w:bidi="ar"/>
              </w:rPr>
              <w:t>数字福建建设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4601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82B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省数字办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998D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0.2</w:t>
            </w:r>
          </w:p>
        </w:tc>
      </w:tr>
      <w:tr w14:paraId="5DED6A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C8B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6.3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90FA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175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lang w:bidi="ar"/>
              </w:rPr>
              <w:t>其他行业科技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2B56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4BF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相关行业主管部门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6FF2E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 w14:paraId="603C5C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D11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1B32FD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9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E468FC">
            <w:pPr>
              <w:widowControl/>
              <w:jc w:val="center"/>
              <w:textAlignment w:val="center"/>
              <w:rPr>
                <w:rFonts w:hint="eastAsia" w:ascii="宋体" w:hAnsi="宋体" w:eastAsia="楷体_GB2312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高校科技</w:t>
            </w:r>
            <w:r>
              <w:rPr>
                <w:rFonts w:hint="eastAsia" w:ascii="楷体_GB2312" w:hAnsi="宋体" w:eastAsia="楷体_GB2312" w:cs="楷体_GB2312"/>
                <w:b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  <w:t>创新</w:t>
            </w:r>
          </w:p>
        </w:tc>
      </w:tr>
      <w:tr w14:paraId="248AF2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7" w:hRule="atLeast"/>
          <w:jc w:val="center"/>
        </w:trPr>
        <w:tc>
          <w:tcPr>
            <w:tcW w:w="104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CEB0B2E"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eastAsia="zh-CN" w:bidi="a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4A53C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8339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4180B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firstLine="400" w:firstLineChars="200"/>
              <w:jc w:val="left"/>
              <w:textAlignment w:val="center"/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eastAsia="zh-CN" w:bidi="ar"/>
              </w:rPr>
              <w:t>以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高校为栏目，目下设共性条目与特色条目。共性条目原则上均要记述，特色条目由各校自定。共性条目包括：【概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eastAsia="zh-CN" w:bidi="ar"/>
              </w:rPr>
              <w:t>况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】【科技工作与改革创新】【科研项目与经费】【科研成果与转化（包括专利）】【人才与队伍建设】【教学科研仪器设备】【科研平台建设（包括重点实验室建设等）】【重点学科建设（选介）】【大学科技园区】【信息化建设（图书馆、刊物、信息网络等）】【科技交流合作】【校办科技企业（名录、发展情况等）】【重要科技进展】【年度科技大事记（3条）】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eastAsia="zh-CN" w:bidi="ar"/>
              </w:rPr>
              <w:t>【特色条目（自拟条目名称）】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等。</w:t>
            </w:r>
          </w:p>
          <w:p w14:paraId="42F25D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firstLine="400" w:firstLineChars="200"/>
              <w:jc w:val="left"/>
              <w:textAlignment w:val="center"/>
              <w:rPr>
                <w:rFonts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概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eastAsia="zh-CN" w:bidi="ar"/>
              </w:rPr>
              <w:t>况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为必设，内容应含学校类型、建校时间、主管部门、院系设置及科技特色和优势，在校学生数、教师数及其职称结构等基本数据，20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val="en-US" w:eastAsia="zh-CN" w:bidi="ar"/>
              </w:rPr>
              <w:t>24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年度科技工作要点与业绩；年度科技大事记为必供，每个学校提供3条与本校有关的20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val="en-US" w:eastAsia="zh-CN" w:bidi="ar"/>
              </w:rPr>
              <w:t>24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年度最重要的科技大事，以便在此基础上进一步筛选“全省科技大事记”。</w:t>
            </w:r>
            <w:bookmarkStart w:id="12" w:name="_GoBack"/>
            <w:bookmarkEnd w:id="12"/>
            <w:r>
              <w:rPr>
                <w:rFonts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其他特色条目，可根据202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年度各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高校科技创新发展的大事要事</w:t>
            </w:r>
            <w:r>
              <w:rPr>
                <w:rFonts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，提炼记载，条目名自拟，原则上一事一条。</w:t>
            </w:r>
          </w:p>
        </w:tc>
        <w:tc>
          <w:tcPr>
            <w:tcW w:w="80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AC8A1F5">
            <w:pPr>
              <w:widowControl/>
              <w:ind w:firstLine="3654" w:firstLineChars="1300"/>
              <w:jc w:val="both"/>
              <w:textAlignment w:val="center"/>
              <w:rPr>
                <w:rFonts w:hint="eastAsia" w:ascii="楷体_GB2312" w:hAnsi="宋体" w:eastAsia="楷体_GB2312" w:cs="楷体_GB2312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</w:p>
        </w:tc>
      </w:tr>
      <w:tr w14:paraId="3DB962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  <w:jc w:val="center"/>
        </w:trPr>
        <w:tc>
          <w:tcPr>
            <w:tcW w:w="1043" w:type="dxa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A6E9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67D71">
            <w:pPr>
              <w:widowControl/>
              <w:ind w:firstLine="400" w:firstLineChars="200"/>
              <w:jc w:val="left"/>
              <w:textAlignment w:val="center"/>
              <w:rPr>
                <w:rFonts w:ascii="楷体_GB2312" w:hAnsi="宋体" w:eastAsia="楷体_GB2312" w:cs="楷体_GB2312"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339" w:type="dxa"/>
            <w:gridSpan w:val="3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85EF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firstLine="400" w:firstLineChars="200"/>
              <w:jc w:val="left"/>
              <w:textAlignment w:val="center"/>
              <w:rPr>
                <w:rFonts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08" w:type="dxa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F39D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</w:tr>
      <w:tr w14:paraId="5C2462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94D40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DC366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892A3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eastAsia="zh-CN" w:bidi="ar"/>
              </w:rPr>
              <w:t>高校科技综述、高校名录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45D04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91F13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省教育厅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8FC5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0.2</w:t>
            </w:r>
          </w:p>
        </w:tc>
      </w:tr>
      <w:tr w14:paraId="43914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5A6C9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DD1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507FE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厦门大学科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eastAsia="zh-CN" w:bidi="ar"/>
              </w:rPr>
              <w:t>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3B93B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91220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厦门大学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36983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</w:tr>
      <w:tr w14:paraId="729021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DEE00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288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7D431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华侨大学科技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6D40A1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F2AEA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华侨大学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F2D57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</w:tr>
      <w:tr w14:paraId="4B6026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3E1ED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AB8B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6BC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福州大学科技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9376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29D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福州大学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987AA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</w:tr>
      <w:tr w14:paraId="2649C9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785D2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902F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99B53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福建师范大学科技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D75BA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51696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福建师范大学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87E73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</w:tr>
      <w:tr w14:paraId="2E13D7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6E4E5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073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6E6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福建农林大学科技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AB1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254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福建农林大学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90318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</w:tr>
      <w:tr w14:paraId="431EDE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C53D6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DD26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3E72C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福建医科大学科技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B2801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1B696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福建医科大学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1ECDE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</w:tr>
      <w:tr w14:paraId="5C120D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B5DDF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81AD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972D8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福建中医药大学科技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6CA16D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35BF4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福建中医药大学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4C5B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</w:tr>
      <w:tr w14:paraId="4755E3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A54EE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C1D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7F7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eastAsia="zh-CN" w:bidi="ar"/>
              </w:rPr>
              <w:t>集美大学科技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6CC7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1A3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集美大学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48BB9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3A35B5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0A007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7.10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70CC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F249B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闽南师范大学科技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B44FE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D7E6D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闽南师范大学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E81D3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3F0ED9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09853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7.1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CF6A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7FF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eastAsia="zh-CN" w:bidi="ar"/>
              </w:rPr>
              <w:t>福建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  <w:t>理工大学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eastAsia="zh-CN" w:bidi="ar"/>
              </w:rPr>
              <w:t>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7E38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117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福建理工大学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B3BEF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078098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1FBB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7.1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3E94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FF4A9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厦门理工学院科技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F0D1B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10148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厦门理工学院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C3BC9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193FAF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6B03E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13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BECC0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13836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福建警察学院科技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CB27B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7EC49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福建警察学院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BD13A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5180AE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3BA80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7.1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0CC14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12164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福建江夏学院科技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F79E3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F481D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福建江夏学院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67BC2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568595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C8D8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7.1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AC586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64852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福建技术师范学院科技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3878E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494F4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福建技术师范学院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0E28E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5EF84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82DF4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7.1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EF00C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6DCA1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福建商学院科技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A4817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05734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福建商学院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22CFE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25C1D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15B8D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7.1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007ED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DF825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泉州师范学院科技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B1095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E49FF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泉州师范学院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53948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49BEA5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26E93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7.1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3AAA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55BA0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莆田学院科技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201A1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817F0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莆田学院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F715A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1EF686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25E78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7.1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0D9F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29B8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闽江学院科技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743DB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9BD6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闽江学院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44E84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062121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2E58C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20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68D0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0C611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三明学院科技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D44DB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FC005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三明学院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E91AD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6BC160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9C8E0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7.2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3FA4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47543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龙岩学院科技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DFE8F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DD072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龙岩学院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F994C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6730F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3D4F8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7.2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EB7B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F4DA9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武夷学院科技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09181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C7157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武夷学院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87943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5BFFAC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C4C62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7.2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F674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AA39F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宁德师范学院科技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F9FCC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7528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宁德师范学院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340CA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087B47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B440A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7.2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675E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9306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厦门医学院科技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2A985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BE35B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厦门医学院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9DD45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10258B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9C591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7.25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98D7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E0DFC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bidi="ar"/>
              </w:rPr>
              <w:t>仰恩大学科技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A82C4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E0611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仰恩大学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E0431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242498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74C65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7.2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3A61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912D0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  <w:t>闽南理工学院科技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69891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18B32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闽南理工学院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1DC4A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0D6229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692261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7.2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47A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C0588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  <w:t>福州外语外贸学院科技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E5423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EECA7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福州外语外贸学院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C3E68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6DB4A5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67739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7.2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2FBE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BE188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  <w:t>泉州信息工程学院科技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8B260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02D94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泉州信息工程学院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81D71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6CFC4E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CFEF5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29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8451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5A33C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  <w:t>厦门工学院科技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0378D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E8308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厦门工学院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7F9ED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5D82C6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F16FD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17CC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263C3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  <w:t>阳光学院科技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6CF46C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A5F04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阳光学院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52847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3B274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37EEC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F5C4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4885E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  <w:t>厦门华厦学院科技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4CED3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1B190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厦门华厦学院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24693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3F5BF9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F3B78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A1B2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51642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  <w:t>福州理工学院科技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FBDC9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CC176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福州理工学院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01CB5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2BD9D5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B67CC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7E0D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80CE6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  <w:t>闽南科技学院科技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F98D2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29649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闽南科技学院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5DAED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55AB20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9716F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7.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004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05727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"/>
              </w:rPr>
              <w:t>福州工商学院科技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664D72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21FE9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福州工商学院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903B8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7851EF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87C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FF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200333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9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5D3CE6">
            <w:pPr>
              <w:widowControl/>
              <w:jc w:val="center"/>
              <w:textAlignment w:val="center"/>
              <w:rPr>
                <w:rFonts w:hint="default" w:ascii="宋体" w:hAnsi="宋体" w:eastAsia="楷体_GB2312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科研院所</w:t>
            </w:r>
            <w:r>
              <w:rPr>
                <w:rFonts w:hint="eastAsia" w:ascii="楷体_GB2312" w:hAnsi="宋体" w:eastAsia="楷体_GB2312" w:cs="楷体_GB2312"/>
                <w:b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  <w:t xml:space="preserve">科技创新 </w:t>
            </w:r>
          </w:p>
        </w:tc>
      </w:tr>
      <w:tr w14:paraId="77764A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A2E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9556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83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64EE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00" w:firstLineChars="200"/>
              <w:jc w:val="left"/>
              <w:textAlignment w:val="top"/>
              <w:rPr>
                <w:rFonts w:hint="eastAsia" w:ascii="楷体_GB2312" w:hAnsi="宋体" w:eastAsia="楷体_GB2312" w:cs="楷体_GB2312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eastAsia="zh-CN" w:bidi="ar"/>
              </w:rPr>
              <w:t>以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科研机构为栏目，下设共性条目与特色条目。共性条目原则上均要记述，特色条目由各院所自定。共性条目包括：【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eastAsia="zh-CN" w:bidi="ar"/>
              </w:rPr>
              <w:t>概况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】【科技工作与改革创新】【科研项目与经费】【科研成果与转化（包括专利）】【人才与队伍建设】【科研仪器设备】【科研平台建设】【重点实验室建设】【信息化建设】【科技交流合作】【所/院办科技企业】【重要科技进展】【年度科技大事记（3条）】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eastAsia="zh-CN" w:bidi="ar"/>
              </w:rPr>
              <w:t>【特色条目（自拟条目名称）】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等。</w:t>
            </w:r>
          </w:p>
          <w:p w14:paraId="49A5DC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val="en-US" w:eastAsia="zh-CN" w:bidi="ar"/>
              </w:rPr>
              <w:t xml:space="preserve">    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eastAsia="zh-CN" w:bidi="ar"/>
              </w:rPr>
              <w:t>概况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为必设，内容应含院所建立时间、主管部门、机构设置及科技特色和优势，职工总数及其职称结构、20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val="en-US" w:eastAsia="zh-CN" w:bidi="ar"/>
              </w:rPr>
              <w:t>24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年度科研工作要点与业绩；年度科技大事记为必供，每个院所提供3条与本单位有关的20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val="en-US" w:eastAsia="zh-CN" w:bidi="ar"/>
              </w:rPr>
              <w:t>24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年度最重要的科技大事，以便在此基础上进一步筛选“全省科技大事记”。</w:t>
            </w:r>
          </w:p>
          <w:p w14:paraId="5579E1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其他特色条目，可根据202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年度各</w:t>
            </w:r>
            <w:r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科研院所科技创新发展的大事要事</w:t>
            </w:r>
            <w:r>
              <w:rPr>
                <w:rFonts w:ascii="楷体_GB2312" w:hAnsi="宋体" w:eastAsia="楷体_GB2312" w:cs="楷体_GB2312"/>
                <w:color w:val="auto"/>
                <w:kern w:val="0"/>
                <w:sz w:val="20"/>
                <w:szCs w:val="20"/>
                <w:lang w:bidi="ar"/>
              </w:rPr>
              <w:t>，提炼记载，条目名自拟，原则上一事一条。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89B2CE">
            <w:pPr>
              <w:widowControl/>
              <w:jc w:val="left"/>
              <w:textAlignment w:val="center"/>
              <w:rPr>
                <w:rFonts w:hint="eastAsia" w:ascii="楷体_GB2312" w:hAnsi="宋体" w:eastAsia="楷体_GB2312" w:cs="楷体_GB2312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0F871D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490DC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4CB65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5BAB3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sz w:val="20"/>
                <w:szCs w:val="20"/>
                <w:lang w:eastAsia="zh-CN"/>
              </w:rPr>
              <w:t>科研院所综述、科研院所名录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A911D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E767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省科技信息所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、省统计局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9B58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0.2</w:t>
            </w:r>
          </w:p>
        </w:tc>
      </w:tr>
      <w:tr w14:paraId="743FFE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671FF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6F046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4B6E5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中国科学院福建物质结构研究所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A665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7E986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中国科学院福建物质结构研究所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BED9B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7BEA7C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B1649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D1CDE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FCFE2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自然资源部第三海洋研究所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8B728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C8B32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自然资源部第三海洋研究所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C6608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1F1C90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2C086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949D7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DDC0C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中国科学院城市环境研究所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9DD93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7CFF1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中国科学院城市环境研究所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0B781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4D7BFB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6142C6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3428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E1E7B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eastAsia="zh-CN" w:bidi="ar"/>
              </w:rPr>
              <w:t>自然资源部海岛研究中心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44F06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1975A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自然资源部海岛研究中心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458BAF2">
            <w:pPr>
              <w:keepNext w:val="0"/>
              <w:keepLines w:val="0"/>
              <w:pageBreakBefore w:val="0"/>
              <w:widowControl/>
              <w:tabs>
                <w:tab w:val="left" w:pos="4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0.3</w:t>
            </w:r>
          </w:p>
        </w:tc>
      </w:tr>
      <w:tr w14:paraId="40069F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8935D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C5C96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6B714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eastAsia="zh-CN" w:bidi="ar"/>
              </w:rPr>
              <w:t>中国地质科学院水文地质环境地质研究所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53F5E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EA9B4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中国地质科学院水文地质环境地质研究所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EA0816A">
            <w:pPr>
              <w:keepNext w:val="0"/>
              <w:keepLines w:val="0"/>
              <w:pageBreakBefore w:val="0"/>
              <w:widowControl/>
              <w:tabs>
                <w:tab w:val="left" w:pos="4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0.3</w:t>
            </w:r>
          </w:p>
        </w:tc>
      </w:tr>
      <w:tr w14:paraId="0B8E73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951D9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3466D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2FD48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eastAsia="zh-CN" w:bidi="ar"/>
              </w:rPr>
              <w:t>福建省创新研究院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67BE19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187C9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省创新研究院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6F880A6">
            <w:pPr>
              <w:keepNext w:val="0"/>
              <w:keepLines w:val="0"/>
              <w:pageBreakBefore w:val="0"/>
              <w:widowControl/>
              <w:tabs>
                <w:tab w:val="left" w:pos="4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0.3</w:t>
            </w:r>
          </w:p>
        </w:tc>
      </w:tr>
      <w:tr w14:paraId="621423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1F30D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0481A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AA211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福建省农业科学院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D6F5E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BB695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省农业科学院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8524710">
            <w:pPr>
              <w:keepNext w:val="0"/>
              <w:keepLines w:val="0"/>
              <w:pageBreakBefore w:val="0"/>
              <w:widowControl/>
              <w:tabs>
                <w:tab w:val="left" w:pos="4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71DFD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4C149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07FA2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5543A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福建省林业科学研究院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626272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75B61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省林业科学研究院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A7FB1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1EFC9C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56AAF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8.10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C9A3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7899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福建省机械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eastAsia="zh-CN" w:bidi="ar"/>
              </w:rPr>
              <w:t>科学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研究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eastAsia="zh-CN" w:bidi="ar"/>
              </w:rPr>
              <w:t>院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6A53F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DB07B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省机械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科学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研究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A6A72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2A6C4A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1C37A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8.11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6D432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6D323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福建省安全生产科学研究院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E4EEA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4CCC4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省安全生产科学研究院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7C7B7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7A33E9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1C863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8.12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CE4AA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174F2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福建省计量科学研究院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6EFEB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5E63E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省计量科学研究院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BE7EF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156555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0A40D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8.13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ABBF1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B07FF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福建省标准化研究院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CAA4E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4BBAE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福建省标准化研究院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7E9CC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3C9F4A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D6BB6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8.14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CE3E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301C8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福建省水利水电科学研究院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1CC0A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1DF4A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省水利水电科学研究院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6BAEC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5B6A2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18A59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8.15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B4894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085D9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福建省环境科学研究院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F6DE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21E6D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省环境科学研究院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AB425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5D580E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52075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8.16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278C7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3AC35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福建省医学科学研究院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41392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C0491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省医学科学研究院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F8DFE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4EAA9D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DDCE3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8.17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2E6BF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CE705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福建省中医药研究院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C178B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D63C9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省中医药研究院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317FD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3DE1DD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698551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8.18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0E146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07366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福建省热带作物科学研究所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18D79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6AD75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省热带作物科学研究所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A0E1F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3792FC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8B8FE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8.19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3B9EA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20458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福建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eastAsia="zh-CN" w:bidi="ar"/>
              </w:rPr>
              <w:t>省亚热带植物研究所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70B48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209E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省亚热带植物研究所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5E532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3ED479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05518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8.20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3759A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7D089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福建省农业农村工作研究中心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1A7F3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40AEA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省农业农村工作研究中心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6A250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0.3</w:t>
            </w:r>
          </w:p>
        </w:tc>
      </w:tr>
      <w:tr w14:paraId="1A1B8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3C539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8.2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8BD6F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4849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福建省水产研究所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6360B6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3D228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省水产研究所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A9A5A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34EF6B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BA58A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8.2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E44C4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5382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福建省淡水水产研究所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114B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9B9AC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省淡水水产研究所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51DE9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63A25A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87F31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8.2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F1D3F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E3D2A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福建省闽东水产研究所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099AC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BCF13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省闽东水产研究所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C7E8F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6B379F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44457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8.2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C0230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065C2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福建海洋研究所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C29D1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AE746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福建海洋研究所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E0043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4468C3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10C73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8.2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938D1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8A5D1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福建省微生物研究所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4027B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37521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省微生物研究所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0DFB4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0808D3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D8AB0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8.2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777E3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F585F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福建省科学技术信息研究所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DFB73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B0D3D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省科学技术信息研究所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DA5EA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2BDB7B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F6EBE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8.2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84ECC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0F249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福建省测试技术研究所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A4030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AD3BC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省测试技术研究所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98C57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0D759D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56219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8.2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D77AC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9F534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福建省气象科学研究所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E3DEC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8492B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省气象科学研究所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71A90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31619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0E593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8.2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51464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DAC2D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福建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eastAsia="zh-CN" w:bidi="ar"/>
              </w:rPr>
              <w:t>省体育科学研究所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23213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EF2A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省体育科学研究所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36A0E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280FF3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EA17D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3D9A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FCD66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嘉庚创新实验室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6818D1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3C7C4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嘉庚创新实验室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4CB73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7A2FCF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15C5C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D7919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A4650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闽都创新实验室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53539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0020C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闽都创新实验室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A63BE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45AE33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2A9DA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6A2AE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8C4D1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清源创新实验室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B88A6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48C1A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清源创新实验室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B6F39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6CB4F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B421B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994A6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210C5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val="en-US" w:eastAsia="zh-CN" w:bidi="ar"/>
              </w:rPr>
              <w:t>宁德时代创新实验室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60E46D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119F5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宁德时代创新实验室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9144A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6954D4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6E3941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FB4E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FF1E7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val="en-US" w:eastAsia="zh-CN" w:bidi="ar"/>
              </w:rPr>
              <w:t>翔安创新实验室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2AAB1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0A47B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翔安创新实验室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75038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1A7C7E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600F7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708EB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90773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val="en-US" w:eastAsia="zh-CN" w:bidi="ar"/>
              </w:rPr>
              <w:t>海峡创新实验室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5B96A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4DD40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海峡创新实验室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70981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41C7A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D04D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8.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0CCFC9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b/>
                <w:bCs/>
                <w:color w:val="0000FF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799A1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楷体_GB2312" w:hAnsi="宋体" w:eastAsia="楷体_GB2312" w:cs="楷体_GB2312"/>
                <w:b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lang w:bidi="ar"/>
              </w:rPr>
              <w:t>其他省属研究院所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F0F0E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rPr>
                <w:rFonts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83EA8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其他省属研究院所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CAE7A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  <w:tr w14:paraId="46940C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6817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D30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6A4A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楷体_GB2312" w:hAnsi="宋体" w:eastAsia="楷体_GB2312" w:cs="楷体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楷体_GB2312" w:hAnsi="宋体" w:eastAsia="楷体_GB2312" w:cs="楷体_GB2312"/>
                <w:b/>
                <w:bCs/>
                <w:color w:val="auto"/>
                <w:kern w:val="0"/>
                <w:sz w:val="28"/>
                <w:szCs w:val="28"/>
                <w:lang w:bidi="ar"/>
              </w:rPr>
              <w:t xml:space="preserve"> 科技人才与队伍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451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0000FF"/>
                <w:sz w:val="24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596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ascii="楷体_GB2312" w:hAnsi="宋体" w:eastAsia="楷体_GB2312" w:cs="楷体_GB2312"/>
                <w:color w:val="0000FF"/>
                <w:sz w:val="20"/>
                <w:szCs w:val="20"/>
              </w:rPr>
            </w:pPr>
            <w:r>
              <w:rPr>
                <w:rFonts w:ascii="楷体_GB2312" w:hAnsi="宋体" w:eastAsia="楷体_GB2312" w:cs="楷体_GB2312"/>
                <w:color w:val="0000FF"/>
                <w:kern w:val="0"/>
                <w:sz w:val="20"/>
                <w:szCs w:val="20"/>
                <w:lang w:bidi="ar"/>
              </w:rPr>
              <w:t xml:space="preserve">  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92F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  <w:tr w14:paraId="236F0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17E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9.1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5C5B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E90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人才培养与服务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04A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0000FF"/>
                <w:sz w:val="24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2F21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楷体_GB2312" w:hAnsi="宋体" w:eastAsia="楷体_GB2312" w:cs="楷体_GB2312"/>
                <w:color w:val="0000FF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89B0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  <w:tr w14:paraId="798F3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D397A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9.1.1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5D3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7DDF4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概况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】【人才工作】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【省级高层次人才培养】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年福建省科技副职配备名录】【其他重要科技事项与活动(条目自拟)】等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67D46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BFE77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省委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组织部人才工作处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C09FD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0.1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0"/>
                <w:szCs w:val="20"/>
                <w:lang w:bidi="ar"/>
              </w:rPr>
              <w:t xml:space="preserve"> </w:t>
            </w:r>
          </w:p>
        </w:tc>
      </w:tr>
      <w:tr w14:paraId="521F0E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8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C8907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9.1.2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83FC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AC8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【福建省博士后科研流动站工作站名录】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【博士后创新实践基地名单】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【人才政策环境建设】【高层次人才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选拔与培养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】【人才智力引进】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【人才服务】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【事业单位人事制度改革】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专业技术人才队伍建设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【职称评聘工作】【专业技术人员继续教育】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【技能人才队伍建设】【职业技能竞赛】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人力资源市场建设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】【高校毕业生就业创业】【留学人员创业园】【其他重要科技事项与活动(条目自拟)】等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AC6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FC1B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省人社厅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044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0.5 </w:t>
            </w:r>
          </w:p>
        </w:tc>
      </w:tr>
      <w:tr w14:paraId="2288FB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E841C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9.1.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E5C1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2C6BE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【科技人才政策制定实施】【国家人才计划和培训项目申报】【省级人才计划实施】【引才引智服务管理】【科技奖励工作】【其他重要科技事项与活动(条目自拟)】等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6CDE2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7634F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人才处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1A82A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3</w:t>
            </w:r>
          </w:p>
        </w:tc>
      </w:tr>
      <w:tr w14:paraId="059F9C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CA1D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0000FF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9.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823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7ACC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优秀科技人才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4152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33E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718F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24EDE3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0294D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9.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A53A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43E887B">
            <w:pPr>
              <w:pStyle w:val="6"/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</w:t>
            </w:r>
            <w:r>
              <w:rPr>
                <w:rFonts w:hint="eastAsia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概况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】【在闽院士名录】【新当选的在闽和闽籍两院院士选介（附文件复印件）】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D2FA5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E8303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省人社厅、省科协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院士办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68252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0.4 </w:t>
            </w:r>
          </w:p>
        </w:tc>
      </w:tr>
      <w:tr w14:paraId="17D00B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DA7F7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9.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6664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B65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【年度获奖人物选介】（主要是202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年度国家科学技术奖二等奖以上获得者选介和202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年度福建省科学技术奖一等奖以上获得者选介，每人简介约500字)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64B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81C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单位推荐、特约撰稿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BFE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0.6 </w:t>
            </w:r>
          </w:p>
        </w:tc>
      </w:tr>
      <w:tr w14:paraId="7689D8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72AB5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9.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769A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4B8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【知名科技人物选介】（主要选介全国著名专家，重大工程项目首席科学家，及省级以上政府部门表彰的各类科技功臣、标兵、杰出人才等；全国或国际权威机构评选的有关年度新闻人物，每人简介约500字)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013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C6B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单位推荐、特约撰稿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5BE0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0.5 </w:t>
            </w:r>
          </w:p>
        </w:tc>
      </w:tr>
      <w:tr w14:paraId="3FE40D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9A41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9.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0E92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B07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【各类优秀专家名录】（包括享受政府津贴人员、突出贡献专家、百千万人才工程等政府表彰入册的人物名录，附文件复印件）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1BA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58B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省人社厅、省科协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D28C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0.1 </w:t>
            </w:r>
          </w:p>
        </w:tc>
      </w:tr>
      <w:tr w14:paraId="59CB91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CD0C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9.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0B8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C604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光荣榜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925C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161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F16D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27182A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5A0B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eastAsia="zh-CN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  <w:t>9.</w:t>
            </w:r>
            <w:r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val="en-US" w:eastAsia="zh-CN"/>
              </w:rPr>
              <w:t>3.</w:t>
            </w:r>
            <w:r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C097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DF2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【全国杰出专业技术人才（附文件复印件）】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【福建省优秀科技工作者】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【福建青年科技奖（附文件复印件）】【运盛青年科技奖（附文件复印件）】【紫金科技创新奖（附文件复印件）】【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福建省最美科技工作者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（附文件复印件）】【其他重要科技人物表彰奖励（附文件复印件）】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6EA2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2F9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各单位推荐、特约供稿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CEE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1.0 </w:t>
            </w:r>
          </w:p>
        </w:tc>
      </w:tr>
      <w:tr w14:paraId="1C21BB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875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9.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BB02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2DC2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知名人物追记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3337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2982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4E3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15F66B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9F39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9.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BD59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12C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主要选介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年逝世的知名专家，每人约500字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D2C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DBFE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单位推荐、特约撰稿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3FA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0.2 </w:t>
            </w:r>
          </w:p>
        </w:tc>
      </w:tr>
      <w:tr w14:paraId="486683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700B8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5906F">
            <w:pPr>
              <w:widowControl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BCD363"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楷体_GB2312" w:hAnsi="宋体" w:eastAsia="楷体_GB2312" w:cs="楷体_GB2312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科技成果与奖励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402B5">
            <w:pPr>
              <w:widowControl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27063">
            <w:pPr>
              <w:widowControl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979A3">
            <w:pPr>
              <w:widowControl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  <w:tr w14:paraId="0CCE97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53139"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10.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AC71C3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533B7F">
            <w:pPr>
              <w:widowControl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科学技术奖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2822F3">
            <w:pPr>
              <w:jc w:val="left"/>
              <w:rPr>
                <w:rFonts w:ascii="宋体" w:hAnsi="宋体" w:eastAsia="宋体" w:cs="宋体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06283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52CD76">
            <w:pPr>
              <w:jc w:val="center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  <w:tr w14:paraId="14A945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4CF7E1"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10.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37DCA2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7D9AA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度国家科学技术奖福建省获奖项目名录（附文件复印件）】【获奖项目简介】（选介国家科学技术奖福建省获奖项目，内容应包括项目名称、主要完成单位、主要完成人员、获奖类别及等级、研究内容摘要等，每项约300—500字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F9938A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B2DDE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人才处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639BFF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2.0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 </w:t>
            </w:r>
          </w:p>
        </w:tc>
      </w:tr>
      <w:tr w14:paraId="5B5F67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88F79B"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10.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80A593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1A6AB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年度国家科技部各项科技奖项（附文件复印件）】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B4BD91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CDB6C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各单位推荐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D1A94"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0.5</w:t>
            </w:r>
          </w:p>
        </w:tc>
      </w:tr>
      <w:tr w14:paraId="00477C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B76121"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10.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FE817A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85C95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度福建省科学技术奖获奖项目名录（附文件复印件）】【获奖项目简介】（选介省科学技术奖二等奖以上项目，内容应包括项目名称、主要完成单位、主要完成人员、获奖类别及等级、研究内容摘要等，每项约300—500字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7622ED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3D285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人才处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C2C6F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2.0 </w:t>
            </w:r>
          </w:p>
        </w:tc>
      </w:tr>
      <w:tr w14:paraId="1AD60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FC4383"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10.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24224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D029B">
            <w:pPr>
              <w:widowControl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专利奖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EF377">
            <w:pPr>
              <w:jc w:val="left"/>
              <w:rPr>
                <w:rFonts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64C1C0">
            <w:pPr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B0F15F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4F112F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93FBCA"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10.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FA2CF0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80B04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概况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年度福建省获国家专利奖项目（附文件复印件）】【202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年度福建省专利奖获奖项目（附文件复印件）】【专利选介】（选介省专利奖二等奖以上项目，每项约300—500字)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08579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DCFCB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省市场监督局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B95F9"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1.0</w:t>
            </w:r>
          </w:p>
        </w:tc>
      </w:tr>
      <w:tr w14:paraId="5A762F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8EE7C"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10.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FB8BD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FE143">
            <w:pPr>
              <w:widowControl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标准贡献奖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8A5668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F3F570">
            <w:pPr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3E4BD2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0020C9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F6B1C0"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10.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B0AB21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E99BB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概况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年度福建省标准贡献奖项目（附文件复印件）】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F90CF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F82DE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省市场监督局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397B9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0.4 </w:t>
            </w:r>
          </w:p>
        </w:tc>
      </w:tr>
      <w:tr w14:paraId="236C3F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F2AF8F"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10.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F62E6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9052D5">
            <w:pPr>
              <w:widowControl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其他科技成果奖励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4FF8B4">
            <w:pPr>
              <w:jc w:val="left"/>
              <w:rPr>
                <w:rFonts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058999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70432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715E5D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8B6AFA"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10.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75F8BE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6A0764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年福建医学科技奖（附文件复印件）】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4AC593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2A026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卫健委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A03FE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0.1 </w:t>
            </w:r>
          </w:p>
        </w:tc>
      </w:tr>
      <w:tr w14:paraId="3C076E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C5039C"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10.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99AC51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AAEE9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年度建设科学技术奖（附文件复印件）】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FE323D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D1199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住建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厅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1314F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0.1 </w:t>
            </w:r>
          </w:p>
        </w:tc>
      </w:tr>
      <w:tr w14:paraId="6834DF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C4038F"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10.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F1533A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676B7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年度福建水利科学技术奖（附文件复印件）】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885DC">
            <w:pPr>
              <w:widowControl/>
              <w:ind w:firstLine="200" w:firstLineChars="100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40F88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省水利厅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A51910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0.1 </w:t>
            </w:r>
          </w:p>
        </w:tc>
      </w:tr>
      <w:tr w14:paraId="6C2B5E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B2E832"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10.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119ECB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E2735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【2024年度福建省测绘地理信息科技进步奖】【2024年度福建省优秀测绘地理信息工程奖】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5ED075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60741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省自然资源厅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68441"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0.1</w:t>
            </w:r>
          </w:p>
        </w:tc>
      </w:tr>
      <w:tr w14:paraId="06D3DD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415F3765">
            <w:pPr>
              <w:widowControl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10.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A9BB9B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0ABEB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【第十六届福建省自然科学优秀学术论文奖】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27FF0B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EF5EC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省科协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394BD">
            <w:pPr>
              <w:widowControl/>
              <w:jc w:val="center"/>
              <w:textAlignment w:val="top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0.2</w:t>
            </w:r>
          </w:p>
        </w:tc>
      </w:tr>
      <w:tr w14:paraId="7EC708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D06389A">
            <w:pPr>
              <w:widowControl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10.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7DD3F3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B9B02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年度省部级社会力量奖项（附文件复印件）】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166314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A86C4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各单位推荐供选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9B7BB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0.1 </w:t>
            </w:r>
          </w:p>
        </w:tc>
      </w:tr>
      <w:tr w14:paraId="4DC2DC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011E88">
            <w:pPr>
              <w:widowControl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10.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5C6615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FC5DA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【其他重要科技成果奖励（附文件复印件）】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545878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8D4351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各单位推荐供选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3B36C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0.1 </w:t>
            </w:r>
          </w:p>
        </w:tc>
      </w:tr>
      <w:tr w14:paraId="679B09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A026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D5678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784BE4"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楷体_GB2312" w:hAnsi="宋体" w:eastAsia="楷体_GB2312" w:cs="楷体_GB2312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科技文献法规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F3FD87">
            <w:pPr>
              <w:jc w:val="left"/>
              <w:rPr>
                <w:rFonts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E40F08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7203B4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451F3A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F4BC7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11.1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6CE68E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AE0AA2">
            <w:pPr>
              <w:widowControl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重要文献选登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2A11A5">
            <w:pPr>
              <w:jc w:val="left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1A423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各单位推荐供稿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94B6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1.0 </w:t>
            </w:r>
          </w:p>
        </w:tc>
      </w:tr>
      <w:tr w14:paraId="5111B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3D99E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11.2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CF25B6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593473">
            <w:pPr>
              <w:widowControl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政策法规选登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69EE44">
            <w:pPr>
              <w:jc w:val="left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1D8C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政策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处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B5292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1.0 </w:t>
            </w:r>
          </w:p>
        </w:tc>
      </w:tr>
      <w:tr w14:paraId="6A60EA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179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11.3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DE83E9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273F5">
            <w:pPr>
              <w:widowControl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重要文件辑目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91E3FF">
            <w:pPr>
              <w:jc w:val="left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8183D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省科技厅办公室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、省科技厅网控中心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5EC93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1.0 </w:t>
            </w:r>
          </w:p>
        </w:tc>
      </w:tr>
      <w:tr w14:paraId="5230A9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13F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CA108B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0D5012"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b/>
                <w:bCs/>
                <w:color w:val="0000FF"/>
                <w:sz w:val="28"/>
                <w:szCs w:val="28"/>
              </w:rPr>
            </w:pPr>
            <w:r>
              <w:rPr>
                <w:rFonts w:ascii="楷体_GB2312" w:hAnsi="宋体" w:eastAsia="楷体_GB2312" w:cs="楷体_GB2312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科技统计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5B4C57">
            <w:pPr>
              <w:jc w:val="center"/>
              <w:rPr>
                <w:rFonts w:ascii="宋体" w:hAnsi="宋体" w:eastAsia="宋体" w:cs="宋体"/>
                <w:b/>
                <w:bCs/>
                <w:color w:val="0000FF"/>
                <w:sz w:val="24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7E094">
            <w:pPr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BDCBAB">
            <w:pPr>
              <w:jc w:val="center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  <w:tr w14:paraId="327CE2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79D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12.1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CD420">
            <w:pPr>
              <w:rPr>
                <w:rFonts w:ascii="宋体" w:hAnsi="宋体" w:eastAsia="宋体" w:cs="宋体"/>
                <w:color w:val="0000FF"/>
                <w:sz w:val="24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DB003C">
            <w:pPr>
              <w:widowControl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0000FF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科技综合指标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B1C3DA">
            <w:pPr>
              <w:jc w:val="left"/>
              <w:rPr>
                <w:rFonts w:ascii="黑体" w:hAnsi="宋体" w:eastAsia="黑体" w:cs="黑体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CB241B">
            <w:pPr>
              <w:jc w:val="left"/>
              <w:rPr>
                <w:rFonts w:ascii="黑体" w:hAnsi="宋体" w:eastAsia="黑体" w:cs="黑体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2427C4">
            <w:pPr>
              <w:jc w:val="center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  <w:tr w14:paraId="1E8A45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F05EDA"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12.1.1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577A05">
            <w:pPr>
              <w:rPr>
                <w:rFonts w:ascii="宋体" w:hAnsi="宋体" w:eastAsia="宋体" w:cs="宋体"/>
                <w:color w:val="0000FF"/>
                <w:sz w:val="24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7A7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top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2020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—202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年福建省国民经济主要指标统计表】【202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年福建省各设区市部分科技经济指标统计表】【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2020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—202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年福建省财政科技教育卫生支出及所占比重统计表】【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2015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—202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年福建省地方国有企事业单位专业技术人员数统计表】【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2020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—202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年福建省地方国有企事业单位各行业技术人员数统计表】【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2020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—202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年福建省研究与试验发展(R&amp;D)活动主要指标统计表】【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2020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—202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年福建省研究与试验发展（R&amp;D）人员情况统计表】【202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分部门、分地区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研究与试验发展（R&amp;D）活动人员情况统计表】【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年福建省分部门、分地区研究与试验发展（R&amp;D）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经费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情况统计表】【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年福建省研究与试验发展（R&amp;D）项目（课题）情况统计表】【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年福建省研究与试验发展（R&amp;D）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产出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年福建省研究机构情况统计表】【202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年福建省规模以上工业企业科技进步状况统计表】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66A037">
            <w:pPr>
              <w:jc w:val="left"/>
              <w:rPr>
                <w:rFonts w:ascii="黑体" w:hAnsi="宋体" w:eastAsia="黑体" w:cs="黑体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8721E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省统计局有关处室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BA323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1.0 </w:t>
            </w:r>
          </w:p>
        </w:tc>
      </w:tr>
      <w:tr w14:paraId="34975C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FFD0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12.1.2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0B97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eastAsia="宋体" w:cs="宋体"/>
                <w:color w:val="0000FF"/>
                <w:sz w:val="24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D8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一般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公共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预算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科技支出情况统计表】【202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年福建省县级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一般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公共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预算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科技支出情况统计表】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47F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C0B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省财政厅有关处室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B8B2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1.0 </w:t>
            </w:r>
          </w:p>
        </w:tc>
      </w:tr>
      <w:tr w14:paraId="4E06F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1A76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12.1.3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77C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eastAsia="宋体" w:cs="宋体"/>
                <w:color w:val="0000FF"/>
                <w:sz w:val="24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AA6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年福建省技术市场基本情况统计表】【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2015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—202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年福建省技术合同成交情况统计表】【202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年福建省各设区市技术合同认定登记情况统计表】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3C4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240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科技服务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处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407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1.0 </w:t>
            </w:r>
          </w:p>
        </w:tc>
      </w:tr>
      <w:tr w14:paraId="72EBA5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D84C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12.1.4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2AE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eastAsia="宋体" w:cs="宋体"/>
                <w:color w:val="0000FF"/>
                <w:sz w:val="24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B93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0000FF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2015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—202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年福建省各类型专利申请授权情况统计表】【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2015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—202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单位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专利申请授权情况统计表】【202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年福建省各设区市专利申请授权情况统计表】</w:t>
            </w:r>
          </w:p>
          <w:p w14:paraId="5CD708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0000FF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2024年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福建省各设区市发明专利拥有量情况统计表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5B9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2C5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省市场监督局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1C8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1.0 </w:t>
            </w:r>
          </w:p>
        </w:tc>
      </w:tr>
      <w:tr w14:paraId="0E49EE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38E1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12.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6B73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eastAsia="宋体" w:cs="宋体"/>
                <w:color w:val="0000FF"/>
                <w:sz w:val="24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169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宋体" w:eastAsia="黑体" w:cs="黑体"/>
                <w:b/>
                <w:bCs/>
                <w:color w:val="0000FF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科技创新平台活动情况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E92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黑体" w:hAnsi="宋体" w:eastAsia="黑体" w:cs="黑体"/>
                <w:b/>
                <w:bCs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E013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黑体" w:hAnsi="宋体" w:eastAsia="黑体" w:cs="黑体"/>
                <w:b/>
                <w:bCs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74A9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58B0B5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F9854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12.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9E4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eastAsia="宋体" w:cs="宋体"/>
                <w:color w:val="0000FF"/>
                <w:sz w:val="24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C282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2024年福建省科技企业孵化器综合情况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统计表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2024年福建省分地区科技企业孵化器主要指标情况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统计表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2024年福建省众创空间综合运行情况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统计表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2024年福建省分地区众创空间基本情况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统计表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2024年福建省分地区众创空间服务的初创企业情况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统计表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2024年福建省分地区众创空间服务的创业团队情况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统计表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09F5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黑体" w:hAnsi="宋体" w:eastAsia="黑体" w:cs="黑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19209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eastAsia" w:ascii="黑体" w:hAnsi="宋体" w:eastAsia="黑体" w:cs="黑体"/>
                <w:b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省科技厅高新处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F615F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.0</w:t>
            </w:r>
          </w:p>
        </w:tc>
      </w:tr>
      <w:tr w14:paraId="1A121F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E62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12.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CCB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eastAsia="宋体" w:cs="宋体"/>
                <w:color w:val="0000FF"/>
                <w:sz w:val="24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821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黑体" w:hAnsi="宋体" w:eastAsia="黑体" w:cs="黑体"/>
                <w:b/>
                <w:bCs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规模以上企业研发活动情况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C3C6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黑体" w:hAnsi="宋体" w:eastAsia="黑体" w:cs="黑体"/>
                <w:b/>
                <w:bCs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D45F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黑体" w:hAnsi="宋体" w:eastAsia="黑体" w:cs="黑体"/>
                <w:b/>
                <w:bCs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8BED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6FB704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DEE3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12.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D044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eastAsia="宋体" w:cs="宋体"/>
                <w:color w:val="0000FF"/>
                <w:sz w:val="24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42A36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年福建省规模以上工业企业基本情况统计表】【202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年福建省规模以上工业企业R&amp;D人员情况统计表】【202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年福建省规模以上工业企业R&amp;D经费情况统计表】【202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年福建省规模以上工业企业办研发机构情况统计表】【202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年福建省规模以上工业企业自主知识产权保护情况统计表】【202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年福建省规模以上工业企业新产品开发、生产及销售情况统计表】【202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年福建省规模以上工业企业享受政府相关政策情况统计表】【202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年福建省规模以上工业企业技术获取和技术改造情况统计表】【202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年福建省规模以上非工业企业基本情况统计表】【202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年福建省规模以上非工业企业R&amp;D人员情况统计表】【202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年福建省规模以上非工业企业R&amp;D经费情况统计表】【202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年福建省规模以上非工业企业办研发机构情况统计表】【202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年福建省规模以上非工业企业自主知识产权保护情况统计】【202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年福建省规模以上非工业企业享受政府相关政策情况统计表】【202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年福建省规模以上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非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工业企业技术获取和技术改造情况统计表】【202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的福建省各市、县（区）规模以上工业企业R&amp;D投入情况统计表】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BF9B0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DC870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省科技厅、省统计局有关处室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C8571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top"/>
              <w:rPr>
                <w:rFonts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1.0 </w:t>
            </w:r>
          </w:p>
        </w:tc>
      </w:tr>
      <w:tr w14:paraId="6A020B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CBC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12.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4D7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ascii="宋体" w:hAnsi="宋体" w:eastAsia="宋体" w:cs="宋体"/>
                <w:color w:val="0000FF"/>
                <w:sz w:val="24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9791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黑体" w:hAnsi="宋体" w:eastAsia="黑体" w:cs="黑体"/>
                <w:b/>
                <w:bCs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高技术制造业</w:t>
            </w: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研发活动情况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4D0D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黑体" w:hAnsi="宋体" w:eastAsia="黑体" w:cs="黑体"/>
                <w:b/>
                <w:bCs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BE15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黑体" w:hAnsi="宋体" w:eastAsia="黑体" w:cs="黑体"/>
                <w:b/>
                <w:bCs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DE22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13A0CC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27EC5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12.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4.1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5E4B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eastAsia="宋体" w:cs="宋体"/>
                <w:color w:val="0000FF"/>
                <w:sz w:val="24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1DB91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年福建省高技术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制造业基本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年福建省高技术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制造业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R&amp;D人员情况统计表】【202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年福建省高技术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制造业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R&amp;D经费情况统计表】【202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年福建省高技术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制造业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企业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办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研发机构情况统计表】【202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年福建省高技术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制造业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专利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保护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年福建省高技术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制造业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新产品开发及销售情况统计表】【202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年福建省高技术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制造业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技术获取和技术改造情况统计表】【202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年福建省高技术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制造业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其他指标情况统计表】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B0950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ascii="宋体" w:hAnsi="宋体" w:eastAsia="宋体" w:cs="宋体"/>
                <w:color w:val="0000FF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89DB8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省科技厅、省统计局有关处室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89F1C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top"/>
              <w:rPr>
                <w:rFonts w:hint="default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1.0 </w:t>
            </w:r>
          </w:p>
        </w:tc>
      </w:tr>
      <w:tr w14:paraId="54289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C86258"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12.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04D6D">
            <w:pPr>
              <w:rPr>
                <w:rFonts w:ascii="宋体" w:hAnsi="宋体" w:eastAsia="宋体" w:cs="宋体"/>
                <w:color w:val="0000FF"/>
                <w:sz w:val="24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F632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0000FF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科技</w:t>
            </w: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机构活动情况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76D4A9">
            <w:pPr>
              <w:jc w:val="left"/>
              <w:rPr>
                <w:rFonts w:ascii="黑体" w:hAnsi="宋体" w:eastAsia="黑体" w:cs="黑体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A9F6E5">
            <w:pPr>
              <w:jc w:val="left"/>
              <w:rPr>
                <w:rFonts w:ascii="黑体" w:hAnsi="宋体" w:eastAsia="黑体" w:cs="黑体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9F37ED">
            <w:pPr>
              <w:jc w:val="center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  <w:tr w14:paraId="66B9A0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3033BD"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12.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82A9C7">
            <w:pPr>
              <w:rPr>
                <w:rFonts w:ascii="宋体" w:hAnsi="宋体" w:eastAsia="宋体" w:cs="宋体"/>
                <w:color w:val="0000FF"/>
                <w:sz w:val="24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AF1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top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年福建省政府部门属科技机构R&amp;D人员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情况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年福建省政府部门属科技机构R&amp;D经费情况统计表】【202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年福建省政府部门属科技机构课题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情况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年福建省政府部门属科技机构专利情况统计表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年福建省县以上政府部门属科技机构论文、著作及其他科技产出统计表】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CBE76">
            <w:pPr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E4845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信息所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9AC1A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1.0 </w:t>
            </w:r>
          </w:p>
        </w:tc>
      </w:tr>
      <w:tr w14:paraId="5E5641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839291"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12.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5E8742">
            <w:pPr>
              <w:rPr>
                <w:rFonts w:ascii="宋体" w:hAnsi="宋体" w:eastAsia="宋体" w:cs="宋体"/>
                <w:color w:val="0000FF"/>
                <w:sz w:val="24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91CA57">
            <w:pPr>
              <w:widowControl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0000FF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高校科技活动情况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B69280">
            <w:pPr>
              <w:jc w:val="left"/>
              <w:rPr>
                <w:rFonts w:ascii="黑体" w:hAnsi="宋体" w:eastAsia="黑体" w:cs="黑体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FFD723">
            <w:pPr>
              <w:jc w:val="left"/>
              <w:rPr>
                <w:rFonts w:ascii="黑体" w:hAnsi="宋体" w:eastAsia="黑体" w:cs="黑体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9A8E72">
            <w:pPr>
              <w:jc w:val="center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  <w:tr w14:paraId="73C76A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C61C66"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12.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6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285E86">
            <w:pPr>
              <w:rPr>
                <w:rFonts w:ascii="宋体" w:hAnsi="宋体" w:eastAsia="宋体" w:cs="宋体"/>
                <w:color w:val="0000FF"/>
                <w:sz w:val="24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FE5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top"/>
              <w:rPr>
                <w:rFonts w:hint="eastAsia" w:ascii="宋体" w:hAnsi="宋体" w:eastAsia="宋体" w:cs="宋体"/>
                <w:color w:val="0000FF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年福建省高等院校科技人力资源情况统计表】【202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年福建省高等院校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科技经费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年福建省高等院校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科技活动机构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情况统计表】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2024年福建省高等院校技术转让与知识产权情况统计表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2024年福建省高等院校科技成果奖励情况统计表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年福建省高等院校R&amp;D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课题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情况统计表】【202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年福建省高等院校R&amp;D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产出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情况统计表】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 w:bidi="ar"/>
              </w:rPr>
              <w:t>等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F19FB">
            <w:pPr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57FFF6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省教育厅有关处室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98502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0.8 </w:t>
            </w:r>
          </w:p>
        </w:tc>
      </w:tr>
      <w:tr w14:paraId="6A2129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BF085"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12.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444FB9">
            <w:pPr>
              <w:rPr>
                <w:rFonts w:ascii="宋体" w:hAnsi="宋体" w:eastAsia="宋体" w:cs="宋体"/>
                <w:color w:val="0000FF"/>
                <w:sz w:val="24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C002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0000FF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科普与科技社团活动情况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2204BE">
            <w:pPr>
              <w:jc w:val="left"/>
              <w:rPr>
                <w:rFonts w:ascii="黑体" w:hAnsi="宋体" w:eastAsia="黑体" w:cs="黑体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85A71B">
            <w:pPr>
              <w:jc w:val="left"/>
              <w:rPr>
                <w:rFonts w:ascii="黑体" w:hAnsi="宋体" w:eastAsia="黑体" w:cs="黑体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2D51FF">
            <w:pPr>
              <w:jc w:val="center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  <w:tr w14:paraId="660587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DF8A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eastAsia" w:ascii="Times New Roman" w:hAnsi="Times New Roman" w:eastAsia="宋体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12.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7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766A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eastAsia="宋体" w:cs="宋体"/>
                <w:color w:val="0000FF"/>
                <w:sz w:val="24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12B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福建省各级科协基本情况统计表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福建省各级科协及省级学会经费收支情况统计表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福建省各级科协及省级学会为科技工作者服务情况统计表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福建省各级科协及省级学会开展科技决策咨询情况统计表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福建省各级科协及省级学会开展学术交流情况统计表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福建省各级科协及省级学会开展科学普及情况统计表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】【202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福建省科协所属省级学会组织建设情况统计表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9EE76">
            <w:pPr>
              <w:jc w:val="left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4AF25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省科协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84B2F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0.8 </w:t>
            </w:r>
          </w:p>
        </w:tc>
      </w:tr>
      <w:tr w14:paraId="274966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7B6509"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13.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C9AED0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27B5CB">
            <w:pPr>
              <w:widowControl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索引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308616">
            <w:pPr>
              <w:jc w:val="center"/>
              <w:rPr>
                <w:rFonts w:ascii="楷体_GB2312" w:hAnsi="宋体" w:eastAsia="楷体_GB2312" w:cs="楷体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95AC2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省科技厅科技年鉴社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13BF19">
            <w:pPr>
              <w:jc w:val="center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  <w:tr w14:paraId="5865BA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DCBF2"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13.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C270B7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DEA6B7">
            <w:pPr>
              <w:widowControl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其他参考资料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A57BC8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906DF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各单位供稿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E4A7E7">
            <w:pPr>
              <w:jc w:val="center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  <w:tr w14:paraId="581677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D41D01"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eastAsia="zh-CN" w:bidi="ar"/>
              </w:rPr>
              <w:t>EW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13.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B8E11D"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40D961">
            <w:pPr>
              <w:widowControl/>
              <w:jc w:val="left"/>
              <w:textAlignment w:val="center"/>
              <w:rPr>
                <w:rFonts w:ascii="黑体" w:hAnsi="宋体" w:eastAsia="黑体" w:cs="黑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视频资料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9F0CE1">
            <w:pPr>
              <w:jc w:val="left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D8795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特约及推荐供稿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111694">
            <w:pPr>
              <w:jc w:val="center"/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</w:p>
        </w:tc>
      </w:tr>
    </w:tbl>
    <w:p w14:paraId="52321054">
      <w:pPr>
        <w:rPr>
          <w:color w:val="0000FF"/>
        </w:rPr>
      </w:pPr>
    </w:p>
    <w:sectPr>
      <w:footerReference r:id="rId3" w:type="default"/>
      <w:pgSz w:w="11906" w:h="16838"/>
      <w:pgMar w:top="1020" w:right="1020" w:bottom="1020" w:left="10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E460A7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387D83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387D83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mOTA4NzMwMWY0NzAzZmVhNzFhM2U2ZTczYjAzMTAifQ=="/>
  </w:docVars>
  <w:rsids>
    <w:rsidRoot w:val="10D371C2"/>
    <w:rsid w:val="000031D4"/>
    <w:rsid w:val="000048D2"/>
    <w:rsid w:val="000133D9"/>
    <w:rsid w:val="00023807"/>
    <w:rsid w:val="00033589"/>
    <w:rsid w:val="0003743C"/>
    <w:rsid w:val="00047E9A"/>
    <w:rsid w:val="0005061A"/>
    <w:rsid w:val="00064842"/>
    <w:rsid w:val="00070088"/>
    <w:rsid w:val="00073FF8"/>
    <w:rsid w:val="00076CD8"/>
    <w:rsid w:val="000A3D1C"/>
    <w:rsid w:val="000C197B"/>
    <w:rsid w:val="000C50A9"/>
    <w:rsid w:val="000E3917"/>
    <w:rsid w:val="000E4C8C"/>
    <w:rsid w:val="00100A5B"/>
    <w:rsid w:val="00105BBA"/>
    <w:rsid w:val="0012134C"/>
    <w:rsid w:val="00124F59"/>
    <w:rsid w:val="00136B60"/>
    <w:rsid w:val="00141798"/>
    <w:rsid w:val="00167CBC"/>
    <w:rsid w:val="00185729"/>
    <w:rsid w:val="00187BF9"/>
    <w:rsid w:val="00187C4D"/>
    <w:rsid w:val="001900E9"/>
    <w:rsid w:val="00196581"/>
    <w:rsid w:val="00197F46"/>
    <w:rsid w:val="001A4288"/>
    <w:rsid w:val="001B3075"/>
    <w:rsid w:val="001B6815"/>
    <w:rsid w:val="001D3CB9"/>
    <w:rsid w:val="001F4C21"/>
    <w:rsid w:val="002214B0"/>
    <w:rsid w:val="00232F70"/>
    <w:rsid w:val="00251B8E"/>
    <w:rsid w:val="002547E1"/>
    <w:rsid w:val="00267920"/>
    <w:rsid w:val="00291C5F"/>
    <w:rsid w:val="002952AA"/>
    <w:rsid w:val="002E4905"/>
    <w:rsid w:val="002F19AF"/>
    <w:rsid w:val="00300B6E"/>
    <w:rsid w:val="00317D25"/>
    <w:rsid w:val="00325681"/>
    <w:rsid w:val="003542FC"/>
    <w:rsid w:val="0036405D"/>
    <w:rsid w:val="00386B10"/>
    <w:rsid w:val="003911D6"/>
    <w:rsid w:val="003916DA"/>
    <w:rsid w:val="003B743D"/>
    <w:rsid w:val="003C3B77"/>
    <w:rsid w:val="003C4AF1"/>
    <w:rsid w:val="003D47AC"/>
    <w:rsid w:val="003E750C"/>
    <w:rsid w:val="003F740A"/>
    <w:rsid w:val="00401B42"/>
    <w:rsid w:val="00437802"/>
    <w:rsid w:val="004441CD"/>
    <w:rsid w:val="0047228D"/>
    <w:rsid w:val="00482FCB"/>
    <w:rsid w:val="00483001"/>
    <w:rsid w:val="004835B1"/>
    <w:rsid w:val="00483AA4"/>
    <w:rsid w:val="004854E2"/>
    <w:rsid w:val="0049327D"/>
    <w:rsid w:val="004B67EC"/>
    <w:rsid w:val="004D3B4A"/>
    <w:rsid w:val="005026A2"/>
    <w:rsid w:val="0050431C"/>
    <w:rsid w:val="005110B0"/>
    <w:rsid w:val="00514B6F"/>
    <w:rsid w:val="0055430B"/>
    <w:rsid w:val="005A1C33"/>
    <w:rsid w:val="005B0A80"/>
    <w:rsid w:val="005D71CF"/>
    <w:rsid w:val="00635975"/>
    <w:rsid w:val="0064080D"/>
    <w:rsid w:val="006607A0"/>
    <w:rsid w:val="0068089A"/>
    <w:rsid w:val="00690A48"/>
    <w:rsid w:val="006B12BD"/>
    <w:rsid w:val="006D1A41"/>
    <w:rsid w:val="00705637"/>
    <w:rsid w:val="00706887"/>
    <w:rsid w:val="00710D52"/>
    <w:rsid w:val="007150E1"/>
    <w:rsid w:val="0072512A"/>
    <w:rsid w:val="00726CB2"/>
    <w:rsid w:val="0072762C"/>
    <w:rsid w:val="00752C1E"/>
    <w:rsid w:val="00761BF5"/>
    <w:rsid w:val="00771C72"/>
    <w:rsid w:val="00775B87"/>
    <w:rsid w:val="007802DC"/>
    <w:rsid w:val="00782019"/>
    <w:rsid w:val="00783E6A"/>
    <w:rsid w:val="007C605E"/>
    <w:rsid w:val="007C6C07"/>
    <w:rsid w:val="007D6223"/>
    <w:rsid w:val="007E243A"/>
    <w:rsid w:val="0080411A"/>
    <w:rsid w:val="00807C96"/>
    <w:rsid w:val="0081481A"/>
    <w:rsid w:val="00821DC8"/>
    <w:rsid w:val="00827870"/>
    <w:rsid w:val="0083048D"/>
    <w:rsid w:val="00835625"/>
    <w:rsid w:val="00852E35"/>
    <w:rsid w:val="0086303B"/>
    <w:rsid w:val="0087463B"/>
    <w:rsid w:val="0087645E"/>
    <w:rsid w:val="00876D30"/>
    <w:rsid w:val="0088361D"/>
    <w:rsid w:val="00883DAA"/>
    <w:rsid w:val="008A2768"/>
    <w:rsid w:val="008A3914"/>
    <w:rsid w:val="008B727E"/>
    <w:rsid w:val="008C04BE"/>
    <w:rsid w:val="008D7854"/>
    <w:rsid w:val="008E3B8A"/>
    <w:rsid w:val="00907AB9"/>
    <w:rsid w:val="00921B4A"/>
    <w:rsid w:val="009248F9"/>
    <w:rsid w:val="009404E3"/>
    <w:rsid w:val="00943807"/>
    <w:rsid w:val="00944A58"/>
    <w:rsid w:val="00947650"/>
    <w:rsid w:val="00963724"/>
    <w:rsid w:val="009644FF"/>
    <w:rsid w:val="00974B41"/>
    <w:rsid w:val="00983372"/>
    <w:rsid w:val="00991CFD"/>
    <w:rsid w:val="00992D43"/>
    <w:rsid w:val="009B5A1F"/>
    <w:rsid w:val="009B70AC"/>
    <w:rsid w:val="009C2B8E"/>
    <w:rsid w:val="009C6C33"/>
    <w:rsid w:val="009D1A86"/>
    <w:rsid w:val="009F0927"/>
    <w:rsid w:val="00A01763"/>
    <w:rsid w:val="00A227EB"/>
    <w:rsid w:val="00A32C77"/>
    <w:rsid w:val="00A570DB"/>
    <w:rsid w:val="00A7048F"/>
    <w:rsid w:val="00A71408"/>
    <w:rsid w:val="00A74425"/>
    <w:rsid w:val="00A825D3"/>
    <w:rsid w:val="00A87B73"/>
    <w:rsid w:val="00A9111D"/>
    <w:rsid w:val="00A9422F"/>
    <w:rsid w:val="00A94A5E"/>
    <w:rsid w:val="00AB60B3"/>
    <w:rsid w:val="00AB6288"/>
    <w:rsid w:val="00AD6CF1"/>
    <w:rsid w:val="00AE4F70"/>
    <w:rsid w:val="00AE55DB"/>
    <w:rsid w:val="00AE5CAA"/>
    <w:rsid w:val="00AE6E12"/>
    <w:rsid w:val="00AE6F62"/>
    <w:rsid w:val="00B01DFE"/>
    <w:rsid w:val="00B05B6C"/>
    <w:rsid w:val="00B21BA6"/>
    <w:rsid w:val="00B532AD"/>
    <w:rsid w:val="00B555AE"/>
    <w:rsid w:val="00B656C1"/>
    <w:rsid w:val="00B723EE"/>
    <w:rsid w:val="00B9042F"/>
    <w:rsid w:val="00BB661B"/>
    <w:rsid w:val="00BD4E36"/>
    <w:rsid w:val="00BD5A17"/>
    <w:rsid w:val="00BF15BB"/>
    <w:rsid w:val="00C066B9"/>
    <w:rsid w:val="00C1613B"/>
    <w:rsid w:val="00C17DC8"/>
    <w:rsid w:val="00C2085E"/>
    <w:rsid w:val="00C22AD9"/>
    <w:rsid w:val="00C309C5"/>
    <w:rsid w:val="00C42B30"/>
    <w:rsid w:val="00C6345D"/>
    <w:rsid w:val="00C67825"/>
    <w:rsid w:val="00C86C22"/>
    <w:rsid w:val="00C907EC"/>
    <w:rsid w:val="00C95FBA"/>
    <w:rsid w:val="00CA6044"/>
    <w:rsid w:val="00CB5C77"/>
    <w:rsid w:val="00CC1A60"/>
    <w:rsid w:val="00CD3F51"/>
    <w:rsid w:val="00CE7FD4"/>
    <w:rsid w:val="00CF3ACB"/>
    <w:rsid w:val="00CF582C"/>
    <w:rsid w:val="00D13036"/>
    <w:rsid w:val="00D210FF"/>
    <w:rsid w:val="00D45375"/>
    <w:rsid w:val="00D53018"/>
    <w:rsid w:val="00D60587"/>
    <w:rsid w:val="00D66968"/>
    <w:rsid w:val="00D95811"/>
    <w:rsid w:val="00D9633B"/>
    <w:rsid w:val="00D972E9"/>
    <w:rsid w:val="00DA1F4F"/>
    <w:rsid w:val="00DA51E4"/>
    <w:rsid w:val="00DB1632"/>
    <w:rsid w:val="00E17E44"/>
    <w:rsid w:val="00E60D5D"/>
    <w:rsid w:val="00E83422"/>
    <w:rsid w:val="00E92DD4"/>
    <w:rsid w:val="00EA739A"/>
    <w:rsid w:val="00EC1043"/>
    <w:rsid w:val="00EE04BA"/>
    <w:rsid w:val="00F07945"/>
    <w:rsid w:val="00F121D2"/>
    <w:rsid w:val="00F243AE"/>
    <w:rsid w:val="00F3081E"/>
    <w:rsid w:val="00F45249"/>
    <w:rsid w:val="00F54799"/>
    <w:rsid w:val="00F6611C"/>
    <w:rsid w:val="00F7309E"/>
    <w:rsid w:val="00F82E0B"/>
    <w:rsid w:val="00F91B6C"/>
    <w:rsid w:val="00FA4F68"/>
    <w:rsid w:val="00FB45A9"/>
    <w:rsid w:val="00FC1799"/>
    <w:rsid w:val="00FC4685"/>
    <w:rsid w:val="00FC6A85"/>
    <w:rsid w:val="00FD4370"/>
    <w:rsid w:val="00FD7212"/>
    <w:rsid w:val="02755A93"/>
    <w:rsid w:val="027D014D"/>
    <w:rsid w:val="030B6598"/>
    <w:rsid w:val="033171B1"/>
    <w:rsid w:val="039842CF"/>
    <w:rsid w:val="0548762F"/>
    <w:rsid w:val="069E4B30"/>
    <w:rsid w:val="07D74EA0"/>
    <w:rsid w:val="08B871C5"/>
    <w:rsid w:val="09216B15"/>
    <w:rsid w:val="09355F24"/>
    <w:rsid w:val="093F5452"/>
    <w:rsid w:val="0EC204AB"/>
    <w:rsid w:val="0F2B2993"/>
    <w:rsid w:val="0FA22032"/>
    <w:rsid w:val="0FCE54B1"/>
    <w:rsid w:val="0FFA3C1C"/>
    <w:rsid w:val="106C65DB"/>
    <w:rsid w:val="10D371C2"/>
    <w:rsid w:val="11AC7198"/>
    <w:rsid w:val="11D657D6"/>
    <w:rsid w:val="11DF4949"/>
    <w:rsid w:val="158C2A2F"/>
    <w:rsid w:val="158E5532"/>
    <w:rsid w:val="17546308"/>
    <w:rsid w:val="17710374"/>
    <w:rsid w:val="186802BC"/>
    <w:rsid w:val="1B9F38C9"/>
    <w:rsid w:val="1BE9685F"/>
    <w:rsid w:val="1E5B2574"/>
    <w:rsid w:val="1F86727A"/>
    <w:rsid w:val="22CD0D49"/>
    <w:rsid w:val="246A734E"/>
    <w:rsid w:val="25DE1BBE"/>
    <w:rsid w:val="260B39F5"/>
    <w:rsid w:val="26864004"/>
    <w:rsid w:val="2741044A"/>
    <w:rsid w:val="2A1A518F"/>
    <w:rsid w:val="2AF21C68"/>
    <w:rsid w:val="2B2067D5"/>
    <w:rsid w:val="2B406E77"/>
    <w:rsid w:val="2B6A5CA2"/>
    <w:rsid w:val="2C3C391E"/>
    <w:rsid w:val="2D0B0DBF"/>
    <w:rsid w:val="2D7B23E8"/>
    <w:rsid w:val="2E175FF8"/>
    <w:rsid w:val="2E2F78E0"/>
    <w:rsid w:val="2E385BE3"/>
    <w:rsid w:val="2F537835"/>
    <w:rsid w:val="2F81180C"/>
    <w:rsid w:val="2FBD0F7E"/>
    <w:rsid w:val="30142680"/>
    <w:rsid w:val="335069BC"/>
    <w:rsid w:val="33615BDC"/>
    <w:rsid w:val="366B28CE"/>
    <w:rsid w:val="37AE6F16"/>
    <w:rsid w:val="37EF03B3"/>
    <w:rsid w:val="382611A3"/>
    <w:rsid w:val="38C20ECB"/>
    <w:rsid w:val="391A54EC"/>
    <w:rsid w:val="39F5168E"/>
    <w:rsid w:val="3B742225"/>
    <w:rsid w:val="3C2D6106"/>
    <w:rsid w:val="3CB84F26"/>
    <w:rsid w:val="3CD016DD"/>
    <w:rsid w:val="3FBE704B"/>
    <w:rsid w:val="40206082"/>
    <w:rsid w:val="40816841"/>
    <w:rsid w:val="41BB0BAE"/>
    <w:rsid w:val="41FA16D6"/>
    <w:rsid w:val="42873212"/>
    <w:rsid w:val="42ED23B4"/>
    <w:rsid w:val="44555965"/>
    <w:rsid w:val="450A46E4"/>
    <w:rsid w:val="456A4BF0"/>
    <w:rsid w:val="45D93CF8"/>
    <w:rsid w:val="45E16709"/>
    <w:rsid w:val="463B2A6B"/>
    <w:rsid w:val="46CF7214"/>
    <w:rsid w:val="47134FE8"/>
    <w:rsid w:val="47BE31A6"/>
    <w:rsid w:val="47C3256A"/>
    <w:rsid w:val="490126F9"/>
    <w:rsid w:val="4947496D"/>
    <w:rsid w:val="4AE55515"/>
    <w:rsid w:val="4B6C4A5F"/>
    <w:rsid w:val="4E12029C"/>
    <w:rsid w:val="4FAE0A6B"/>
    <w:rsid w:val="50C22DDE"/>
    <w:rsid w:val="519B6306"/>
    <w:rsid w:val="51C15D6C"/>
    <w:rsid w:val="52FC4B82"/>
    <w:rsid w:val="53F53417"/>
    <w:rsid w:val="54EB4EAE"/>
    <w:rsid w:val="55540CA5"/>
    <w:rsid w:val="55B94FAC"/>
    <w:rsid w:val="562468CA"/>
    <w:rsid w:val="565F3711"/>
    <w:rsid w:val="567E6037"/>
    <w:rsid w:val="568A7D1D"/>
    <w:rsid w:val="56B55774"/>
    <w:rsid w:val="58513B0F"/>
    <w:rsid w:val="592D2BDE"/>
    <w:rsid w:val="5AA04105"/>
    <w:rsid w:val="5CD5665E"/>
    <w:rsid w:val="5EC75A8B"/>
    <w:rsid w:val="5ECB1B93"/>
    <w:rsid w:val="5FC53D40"/>
    <w:rsid w:val="60BE39C7"/>
    <w:rsid w:val="61942060"/>
    <w:rsid w:val="61BC20AC"/>
    <w:rsid w:val="6388493C"/>
    <w:rsid w:val="63DA1238"/>
    <w:rsid w:val="63FE0EC8"/>
    <w:rsid w:val="652A557F"/>
    <w:rsid w:val="6615622F"/>
    <w:rsid w:val="66E225B5"/>
    <w:rsid w:val="675040AA"/>
    <w:rsid w:val="67DF08A2"/>
    <w:rsid w:val="67ED125F"/>
    <w:rsid w:val="68403CE9"/>
    <w:rsid w:val="692B02A6"/>
    <w:rsid w:val="6B3C3881"/>
    <w:rsid w:val="6B6A5693"/>
    <w:rsid w:val="6BA61D81"/>
    <w:rsid w:val="6BC04E8F"/>
    <w:rsid w:val="6C2E3BA6"/>
    <w:rsid w:val="6C3A3CF9"/>
    <w:rsid w:val="6D010B91"/>
    <w:rsid w:val="6E5402FF"/>
    <w:rsid w:val="6E64050B"/>
    <w:rsid w:val="6EAD16FA"/>
    <w:rsid w:val="6FE5414C"/>
    <w:rsid w:val="6FEC6252"/>
    <w:rsid w:val="705B0CE2"/>
    <w:rsid w:val="70871AD7"/>
    <w:rsid w:val="70A1528F"/>
    <w:rsid w:val="718E4BED"/>
    <w:rsid w:val="73552361"/>
    <w:rsid w:val="74A311C5"/>
    <w:rsid w:val="74C755EA"/>
    <w:rsid w:val="74E92CC5"/>
    <w:rsid w:val="765B4D48"/>
    <w:rsid w:val="77985A45"/>
    <w:rsid w:val="77E37F3B"/>
    <w:rsid w:val="77F60225"/>
    <w:rsid w:val="785E5813"/>
    <w:rsid w:val="78C209AA"/>
    <w:rsid w:val="79935991"/>
    <w:rsid w:val="7ADE46CF"/>
    <w:rsid w:val="7B5B0730"/>
    <w:rsid w:val="7BEF0E17"/>
    <w:rsid w:val="7C1467AC"/>
    <w:rsid w:val="7CB9570E"/>
    <w:rsid w:val="7F92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ind w:firstLine="200" w:firstLineChars="200"/>
      <w:jc w:val="left"/>
    </w:pPr>
    <w:rPr>
      <w:rFonts w:hint="eastAsia" w:ascii="宋体" w:hAnsi="宋体"/>
      <w:kern w:val="0"/>
      <w:sz w:val="24"/>
    </w:rPr>
  </w:style>
  <w:style w:type="character" w:styleId="9">
    <w:name w:val="Emphasis"/>
    <w:basedOn w:val="8"/>
    <w:qFormat/>
    <w:uiPriority w:val="0"/>
    <w:rPr>
      <w:i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61"/>
    <w:basedOn w:val="8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2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21"/>
    <w:basedOn w:val="8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4">
    <w:name w:val="font112"/>
    <w:basedOn w:val="8"/>
    <w:qFormat/>
    <w:uiPriority w:val="0"/>
    <w:rPr>
      <w:rFonts w:hint="eastAsia" w:ascii="黑体" w:hAnsi="宋体" w:eastAsia="黑体" w:cs="黑体"/>
      <w:b/>
      <w:bCs/>
      <w:color w:val="000000"/>
      <w:sz w:val="20"/>
      <w:szCs w:val="20"/>
      <w:u w:val="none"/>
    </w:rPr>
  </w:style>
  <w:style w:type="character" w:customStyle="1" w:styleId="15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NormalCharacter"/>
    <w:link w:val="18"/>
    <w:qFormat/>
    <w:uiPriority w:val="0"/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customStyle="1" w:styleId="18">
    <w:name w:val="UserStyle_1"/>
    <w:basedOn w:val="1"/>
    <w:link w:val="17"/>
    <w:semiHidden/>
    <w:qFormat/>
    <w:uiPriority w:val="0"/>
    <w:pPr>
      <w:spacing w:line="240" w:lineRule="auto"/>
      <w:jc w:val="both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6980</Words>
  <Characters>8016</Characters>
  <Lines>124</Lines>
  <Paragraphs>35</Paragraphs>
  <TotalTime>6</TotalTime>
  <ScaleCrop>false</ScaleCrop>
  <LinksUpToDate>false</LinksUpToDate>
  <CharactersWithSpaces>8123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2022-03-14T08:59:00Z</dcterms:created>
  <dc:creator>琼</dc:creator>
  <cp:lastModifiedBy>丽仔</cp:lastModifiedBy>
  <cp:lastPrinted>2025-03-24T07:58:00Z</cp:lastPrinted>
  <dcterms:modified xsi:type="dcterms:W3CDTF">2025-03-26T07:05:35Z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B2A7BE5CADC741EC86CEFA75F59757F2</vt:lpwstr>
  </property>
  <property fmtid="{D5CDD505-2E9C-101B-9397-08002B2CF9AE}" pid="4" name="commondata">
    <vt:lpwstr>eyJoZGlkIjoiN2ZhYjQyOGI4MmUyOWU5OTg2MzkxYWM3NGQ0NmI5MmYifQ==</vt:lpwstr>
  </property>
  <property fmtid="{D5CDD505-2E9C-101B-9397-08002B2CF9AE}" pid="5" name="KSOTemplateDocerSaveRecord">
    <vt:lpwstr>eyJoZGlkIjoiMDdmOTA4NzMwMWY0NzAzZmVhNzFhM2U2ZTczYjAzMTAiLCJ1c2VySWQiOiIyMDI2Nzk3NDkifQ==</vt:lpwstr>
  </property>
</Properties>
</file>